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4D7302F0" w:rsidR="00B160EF" w:rsidRPr="00064483" w:rsidRDefault="00824B99" w:rsidP="0089237C">
      <w:pPr>
        <w:pStyle w:val="Heading1"/>
        <w:rPr>
          <w:b w:val="0"/>
          <w:bCs w:val="0"/>
          <w:sz w:val="48"/>
          <w:szCs w:val="48"/>
          <w:lang w:val="en-AU"/>
        </w:rPr>
      </w:pPr>
      <w:r w:rsidRPr="00064483">
        <w:rPr>
          <w:b w:val="0"/>
          <w:bCs w:val="0"/>
          <w:noProof/>
          <w:sz w:val="48"/>
          <w:szCs w:val="48"/>
          <w:lang w:val="en-AU" w:eastAsia="en-AU"/>
        </w:rPr>
        <w:drawing>
          <wp:anchor distT="0" distB="0" distL="114300" distR="114300" simplePos="0" relativeHeight="251659264" behindDoc="1" locked="0" layoutInCell="1" allowOverlap="1" wp14:anchorId="123A1BCE" wp14:editId="47C097E9">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hlinkClick xmlns:a="http://schemas.openxmlformats.org/drawingml/2006/main" r:id="rId8"/>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hlinkClick r:id="rId8"/>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sidRPr="00064483">
        <w:rPr>
          <w:b w:val="0"/>
          <w:bCs w:val="0"/>
          <w:sz w:val="48"/>
          <w:szCs w:val="48"/>
          <w:lang w:val="en-AU"/>
        </w:rPr>
        <w:t>O</w:t>
      </w:r>
      <w:r w:rsidR="00070226" w:rsidRPr="00064483">
        <w:rPr>
          <w:b w:val="0"/>
          <w:bCs w:val="0"/>
          <w:sz w:val="48"/>
          <w:szCs w:val="48"/>
          <w:lang w:val="en-AU"/>
        </w:rPr>
        <w:t>n</w:t>
      </w:r>
      <w:r w:rsidR="00B160EF" w:rsidRPr="00064483">
        <w:rPr>
          <w:b w:val="0"/>
          <w:bCs w:val="0"/>
          <w:sz w:val="48"/>
          <w:szCs w:val="48"/>
          <w:lang w:val="en-AU"/>
        </w:rPr>
        <w:t xml:space="preserve"> the Ra</w:t>
      </w:r>
      <w:r w:rsidR="001E4F6B" w:rsidRPr="00064483">
        <w:rPr>
          <w:b w:val="0"/>
          <w:bCs w:val="0"/>
          <w:sz w:val="48"/>
          <w:szCs w:val="48"/>
          <w:lang w:val="en-AU"/>
        </w:rPr>
        <w:t>d</w:t>
      </w:r>
      <w:r w:rsidR="00B160EF" w:rsidRPr="00064483">
        <w:rPr>
          <w:b w:val="0"/>
          <w:bCs w:val="0"/>
          <w:sz w:val="48"/>
          <w:szCs w:val="48"/>
          <w:lang w:val="en-AU"/>
        </w:rPr>
        <w:t>ar</w:t>
      </w:r>
    </w:p>
    <w:p w14:paraId="08A3261C" w14:textId="1C6679D4" w:rsidR="00FF609F" w:rsidRPr="00064483" w:rsidRDefault="00E668E7" w:rsidP="00F738B5">
      <w:pPr>
        <w:rPr>
          <w:rFonts w:ascii="Garamond" w:hAnsi="Garamond"/>
          <w:lang w:val="en-AU"/>
        </w:rPr>
      </w:pPr>
      <w:r w:rsidRPr="00064483">
        <w:rPr>
          <w:rFonts w:ascii="Garamond" w:hAnsi="Garamond"/>
          <w:lang w:val="en-AU"/>
        </w:rPr>
        <w:t>Issue 7</w:t>
      </w:r>
      <w:r w:rsidR="000925D9" w:rsidRPr="00064483">
        <w:rPr>
          <w:rFonts w:ascii="Garamond" w:hAnsi="Garamond"/>
          <w:lang w:val="en-AU"/>
        </w:rPr>
        <w:t>4</w:t>
      </w:r>
      <w:r w:rsidR="008657D7">
        <w:rPr>
          <w:rFonts w:ascii="Garamond" w:hAnsi="Garamond"/>
          <w:lang w:val="en-AU"/>
        </w:rPr>
        <w:t>5</w:t>
      </w:r>
    </w:p>
    <w:p w14:paraId="61605C05" w14:textId="2E758CFD" w:rsidR="000E6619" w:rsidRPr="00064483" w:rsidRDefault="008657D7" w:rsidP="00F738B5">
      <w:pPr>
        <w:rPr>
          <w:rFonts w:ascii="Garamond" w:hAnsi="Garamond"/>
          <w:lang w:val="en-AU"/>
        </w:rPr>
      </w:pPr>
      <w:r>
        <w:rPr>
          <w:rFonts w:ascii="Garamond" w:hAnsi="Garamond"/>
          <w:lang w:val="en-AU"/>
        </w:rPr>
        <w:t>1 June</w:t>
      </w:r>
      <w:r w:rsidR="006733B6" w:rsidRPr="00064483">
        <w:rPr>
          <w:rFonts w:ascii="Garamond" w:hAnsi="Garamond"/>
          <w:lang w:val="en-AU"/>
        </w:rPr>
        <w:t xml:space="preserve"> </w:t>
      </w:r>
      <w:r w:rsidR="007D6834" w:rsidRPr="00064483">
        <w:rPr>
          <w:rFonts w:ascii="Garamond" w:hAnsi="Garamond"/>
          <w:lang w:val="en-AU"/>
        </w:rPr>
        <w:t>2026</w:t>
      </w:r>
    </w:p>
    <w:p w14:paraId="7E131554" w14:textId="7C3A221D" w:rsidR="005E07E9" w:rsidRPr="00064483" w:rsidRDefault="005E07E9" w:rsidP="00F738B5">
      <w:pPr>
        <w:rPr>
          <w:rFonts w:ascii="Garamond" w:hAnsi="Garamond"/>
          <w:lang w:val="en-AU"/>
        </w:rPr>
      </w:pPr>
    </w:p>
    <w:p w14:paraId="36572305" w14:textId="5C1496B1" w:rsidR="00B160EF" w:rsidRPr="00064483" w:rsidRDefault="00B160EF" w:rsidP="00FA11D5">
      <w:pPr>
        <w:rPr>
          <w:rFonts w:ascii="Garamond" w:hAnsi="Garamond"/>
          <w:b/>
          <w:lang w:val="en-AU"/>
        </w:rPr>
      </w:pPr>
      <w:r w:rsidRPr="00064483">
        <w:rPr>
          <w:rFonts w:ascii="Garamond" w:hAnsi="Garamond"/>
          <w:i/>
          <w:lang w:val="en-AU"/>
        </w:rPr>
        <w:t>On the Radar</w:t>
      </w:r>
      <w:r w:rsidRPr="00064483">
        <w:rPr>
          <w:rFonts w:ascii="Garamond" w:hAnsi="Garamond"/>
          <w:lang w:val="en-AU"/>
        </w:rPr>
        <w:t xml:space="preserve"> is a summary of some of the recent publications in </w:t>
      </w:r>
      <w:r w:rsidR="000025DB" w:rsidRPr="00064483">
        <w:rPr>
          <w:rFonts w:ascii="Garamond" w:hAnsi="Garamond"/>
          <w:lang w:val="en-AU"/>
        </w:rPr>
        <w:t>the</w:t>
      </w:r>
      <w:r w:rsidRPr="00064483">
        <w:rPr>
          <w:rFonts w:ascii="Garamond" w:hAnsi="Garamond"/>
          <w:lang w:val="en-AU"/>
        </w:rPr>
        <w:t xml:space="preserve"> areas of safety and quality in health care</w:t>
      </w:r>
      <w:r w:rsidR="008E1962" w:rsidRPr="00064483">
        <w:rPr>
          <w:rFonts w:ascii="Garamond" w:hAnsi="Garamond"/>
          <w:lang w:val="en-AU"/>
        </w:rPr>
        <w:t xml:space="preserve"> </w:t>
      </w:r>
      <w:r w:rsidRPr="00064483">
        <w:rPr>
          <w:rFonts w:ascii="Garamond" w:hAnsi="Garamond"/>
          <w:lang w:val="en-AU"/>
        </w:rPr>
        <w:t>Inclusion in this document is not an endorsement or recommendation of any publication or provider</w:t>
      </w:r>
      <w:r w:rsidR="008E1962" w:rsidRPr="00064483">
        <w:rPr>
          <w:rFonts w:ascii="Garamond" w:hAnsi="Garamond"/>
          <w:lang w:val="en-AU"/>
        </w:rPr>
        <w:t xml:space="preserve"> </w:t>
      </w:r>
      <w:r w:rsidRPr="00064483">
        <w:rPr>
          <w:rFonts w:ascii="Garamond" w:hAnsi="Garamond"/>
          <w:lang w:val="en-AU"/>
        </w:rPr>
        <w:t>Access to particular documents may depend on whether they are Open Access or not, and/or your individual or institutional access to subscription sites/services</w:t>
      </w:r>
      <w:r w:rsidR="008E1962" w:rsidRPr="00064483">
        <w:rPr>
          <w:rFonts w:ascii="Garamond" w:hAnsi="Garamond"/>
          <w:lang w:val="en-AU"/>
        </w:rPr>
        <w:t xml:space="preserve"> </w:t>
      </w:r>
      <w:r w:rsidR="00F460A7" w:rsidRPr="00064483">
        <w:rPr>
          <w:rFonts w:ascii="Garamond" w:hAnsi="Garamond"/>
          <w:lang w:val="en-AU"/>
        </w:rPr>
        <w:t>Material that may require subscription is included as it is considered relevant.</w:t>
      </w:r>
    </w:p>
    <w:p w14:paraId="47E75407" w14:textId="066BE536" w:rsidR="00B160EF" w:rsidRPr="00064483" w:rsidRDefault="00B160EF" w:rsidP="00B160EF">
      <w:pPr>
        <w:rPr>
          <w:rFonts w:ascii="Garamond" w:hAnsi="Garamond"/>
          <w:lang w:val="en-AU"/>
        </w:rPr>
      </w:pPr>
    </w:p>
    <w:p w14:paraId="44E8CAB9" w14:textId="007458FD" w:rsidR="00394B64" w:rsidRPr="00064483" w:rsidRDefault="00B160EF" w:rsidP="0045757F">
      <w:pPr>
        <w:autoSpaceDE w:val="0"/>
        <w:rPr>
          <w:lang w:val="en-AU"/>
        </w:rPr>
      </w:pPr>
      <w:r w:rsidRPr="00064483">
        <w:rPr>
          <w:rFonts w:ascii="Garamond" w:hAnsi="Garamond"/>
          <w:i/>
          <w:lang w:val="en-AU"/>
        </w:rPr>
        <w:t>On the Radar</w:t>
      </w:r>
      <w:r w:rsidRPr="00064483">
        <w:rPr>
          <w:rFonts w:ascii="Garamond" w:hAnsi="Garamond"/>
          <w:lang w:val="en-AU"/>
        </w:rPr>
        <w:t xml:space="preserve"> is available </w:t>
      </w:r>
      <w:r w:rsidR="003D1E7A" w:rsidRPr="00064483">
        <w:rPr>
          <w:rFonts w:ascii="Garamond" w:hAnsi="Garamond"/>
          <w:lang w:val="en-AU"/>
        </w:rPr>
        <w:t xml:space="preserve">online, </w:t>
      </w:r>
      <w:r w:rsidRPr="00064483">
        <w:rPr>
          <w:rFonts w:ascii="Garamond" w:hAnsi="Garamond"/>
          <w:lang w:val="en-AU"/>
        </w:rPr>
        <w:t xml:space="preserve">via email or as a PDF </w:t>
      </w:r>
      <w:r w:rsidR="006F34BB" w:rsidRPr="00064483">
        <w:rPr>
          <w:rFonts w:ascii="Garamond" w:hAnsi="Garamond"/>
          <w:lang w:val="en-AU"/>
        </w:rPr>
        <w:t xml:space="preserve">or Word </w:t>
      </w:r>
      <w:r w:rsidRPr="00064483">
        <w:rPr>
          <w:rFonts w:ascii="Garamond" w:hAnsi="Garamond"/>
          <w:lang w:val="en-AU"/>
        </w:rPr>
        <w:t xml:space="preserve">document from </w:t>
      </w:r>
    </w:p>
    <w:p w14:paraId="4043553B" w14:textId="2575A976" w:rsidR="00AF62AC" w:rsidRPr="00064483" w:rsidRDefault="00AF62AC" w:rsidP="0045757F">
      <w:pPr>
        <w:autoSpaceDE w:val="0"/>
        <w:rPr>
          <w:rFonts w:ascii="Garamond" w:hAnsi="Garamond"/>
          <w:lang w:val="en-AU"/>
        </w:rPr>
      </w:pPr>
      <w:hyperlink r:id="rId10" w:history="1">
        <w:r w:rsidRPr="00064483">
          <w:rPr>
            <w:rStyle w:val="Hyperlink"/>
            <w:rFonts w:ascii="Garamond" w:hAnsi="Garamond"/>
            <w:lang w:val="en-AU"/>
          </w:rPr>
          <w:t>https://www.safetyandquality.gov.au/news-and-media/newsletters/on-the-radar</w:t>
        </w:r>
      </w:hyperlink>
    </w:p>
    <w:p w14:paraId="68B785DC" w14:textId="09846C2A" w:rsidR="003E0F57" w:rsidRPr="00064483" w:rsidRDefault="003E0F57" w:rsidP="0045757F">
      <w:pPr>
        <w:autoSpaceDE w:val="0"/>
        <w:rPr>
          <w:rFonts w:ascii="Garamond" w:hAnsi="Garamond"/>
          <w:lang w:val="en-AU"/>
        </w:rPr>
      </w:pPr>
    </w:p>
    <w:p w14:paraId="608330CF" w14:textId="4E51D291" w:rsidR="00AF62AC" w:rsidRPr="00064483" w:rsidRDefault="00B160EF" w:rsidP="0045757F">
      <w:pPr>
        <w:autoSpaceDE w:val="0"/>
        <w:rPr>
          <w:rFonts w:ascii="Garamond" w:hAnsi="Garamond"/>
          <w:lang w:val="en-AU"/>
        </w:rPr>
      </w:pPr>
      <w:r w:rsidRPr="00064483">
        <w:rPr>
          <w:rFonts w:ascii="Garamond" w:hAnsi="Garamond"/>
          <w:lang w:val="en-AU"/>
        </w:rPr>
        <w:t xml:space="preserve">If you would like to receive </w:t>
      </w:r>
      <w:r w:rsidRPr="00064483">
        <w:rPr>
          <w:rFonts w:ascii="Garamond" w:hAnsi="Garamond"/>
          <w:i/>
          <w:lang w:val="en-AU"/>
        </w:rPr>
        <w:t>On the Radar</w:t>
      </w:r>
      <w:r w:rsidRPr="00064483">
        <w:rPr>
          <w:rFonts w:ascii="Garamond" w:hAnsi="Garamond"/>
          <w:lang w:val="en-AU"/>
        </w:rPr>
        <w:t xml:space="preserve"> via email</w:t>
      </w:r>
      <w:r w:rsidR="003D7B9E" w:rsidRPr="00064483">
        <w:rPr>
          <w:rFonts w:ascii="Garamond" w:hAnsi="Garamond"/>
          <w:lang w:val="en-AU"/>
        </w:rPr>
        <w:t>, you can</w:t>
      </w:r>
      <w:r w:rsidR="00F24F60" w:rsidRPr="00064483">
        <w:rPr>
          <w:rFonts w:ascii="Garamond" w:hAnsi="Garamond"/>
          <w:lang w:val="en-AU"/>
        </w:rPr>
        <w:t xml:space="preserve"> subscribe on our website</w:t>
      </w:r>
      <w:r w:rsidR="003E0F57" w:rsidRPr="00064483">
        <w:rPr>
          <w:rFonts w:ascii="Garamond" w:hAnsi="Garamond"/>
          <w:lang w:val="en-AU"/>
        </w:rPr>
        <w:t xml:space="preserve"> </w:t>
      </w:r>
      <w:hyperlink r:id="rId11" w:history="1">
        <w:r w:rsidR="00AF62AC" w:rsidRPr="00064483">
          <w:rPr>
            <w:rStyle w:val="Hyperlink"/>
            <w:rFonts w:ascii="Garamond" w:hAnsi="Garamond"/>
            <w:lang w:val="en-AU"/>
          </w:rPr>
          <w:t>https://www.safetyandquality.gov.au/news-and-media/newsletters/on-the-radar</w:t>
        </w:r>
      </w:hyperlink>
    </w:p>
    <w:p w14:paraId="63972801" w14:textId="48AD33B1" w:rsidR="00B160EF" w:rsidRPr="00064483" w:rsidRDefault="003D7B9E" w:rsidP="0045757F">
      <w:pPr>
        <w:autoSpaceDE w:val="0"/>
        <w:rPr>
          <w:rFonts w:ascii="Garamond" w:hAnsi="Garamond"/>
          <w:lang w:val="en-AU"/>
        </w:rPr>
      </w:pPr>
      <w:r w:rsidRPr="00064483">
        <w:rPr>
          <w:rFonts w:ascii="Garamond" w:hAnsi="Garamond"/>
          <w:lang w:val="en-AU"/>
        </w:rPr>
        <w:t xml:space="preserve">or by emailing us at </w:t>
      </w:r>
      <w:hyperlink r:id="rId12" w:history="1">
        <w:r w:rsidR="00FB740C" w:rsidRPr="00064483">
          <w:rPr>
            <w:rStyle w:val="Hyperlink"/>
            <w:rFonts w:ascii="Garamond" w:hAnsi="Garamond"/>
            <w:lang w:val="en-AU"/>
          </w:rPr>
          <w:t>mail@safetyandquality.gov.au</w:t>
        </w:r>
      </w:hyperlink>
      <w:r w:rsidRPr="00064483">
        <w:rPr>
          <w:rFonts w:ascii="Garamond" w:hAnsi="Garamond"/>
          <w:lang w:val="en-AU"/>
        </w:rPr>
        <w:t>.</w:t>
      </w:r>
      <w:r w:rsidR="00E51D23" w:rsidRPr="00064483">
        <w:rPr>
          <w:rFonts w:ascii="Garamond" w:hAnsi="Garamond"/>
          <w:lang w:val="en-AU"/>
        </w:rPr>
        <w:br/>
      </w:r>
      <w:r w:rsidRPr="00064483">
        <w:rPr>
          <w:rFonts w:ascii="Garamond" w:hAnsi="Garamond"/>
          <w:lang w:val="en-AU"/>
        </w:rPr>
        <w:t xml:space="preserve">You can also send feedback and comments to </w:t>
      </w:r>
      <w:hyperlink r:id="rId13" w:history="1">
        <w:r w:rsidR="00FB740C" w:rsidRPr="00064483">
          <w:rPr>
            <w:rStyle w:val="Hyperlink"/>
            <w:rFonts w:ascii="Garamond" w:hAnsi="Garamond"/>
            <w:lang w:val="en-AU"/>
          </w:rPr>
          <w:t>mail@safetyandquality.gov.au</w:t>
        </w:r>
      </w:hyperlink>
      <w:r w:rsidRPr="00064483">
        <w:rPr>
          <w:rFonts w:ascii="Garamond" w:hAnsi="Garamond"/>
          <w:lang w:val="en-AU"/>
        </w:rPr>
        <w:t>.</w:t>
      </w:r>
    </w:p>
    <w:p w14:paraId="38E69B76" w14:textId="50FD9BFC" w:rsidR="00B160EF" w:rsidRPr="00064483" w:rsidRDefault="00B160EF" w:rsidP="00837FC4">
      <w:pPr>
        <w:tabs>
          <w:tab w:val="left" w:pos="7773"/>
        </w:tabs>
        <w:rPr>
          <w:rFonts w:ascii="Garamond" w:hAnsi="Garamond"/>
          <w:lang w:val="en-AU"/>
        </w:rPr>
      </w:pPr>
    </w:p>
    <w:p w14:paraId="01E6C354" w14:textId="6CC7FE97" w:rsidR="00837FC4" w:rsidRPr="00064483" w:rsidRDefault="00B160EF" w:rsidP="004554DB">
      <w:pPr>
        <w:autoSpaceDE w:val="0"/>
        <w:rPr>
          <w:rFonts w:ascii="Garamond" w:hAnsi="Garamond"/>
          <w:lang w:val="en-AU"/>
        </w:rPr>
      </w:pPr>
      <w:bookmarkStart w:id="0" w:name="OLE_LINK1"/>
      <w:r w:rsidRPr="00064483">
        <w:rPr>
          <w:rFonts w:ascii="Garamond" w:hAnsi="Garamond"/>
          <w:lang w:val="en-AU"/>
        </w:rPr>
        <w:t xml:space="preserve">For information about the Commission and its programs and publications, please visit </w:t>
      </w:r>
      <w:hyperlink r:id="rId14" w:history="1">
        <w:r w:rsidR="00543EF2" w:rsidRPr="00064483">
          <w:rPr>
            <w:rStyle w:val="Hyperlink"/>
            <w:rFonts w:ascii="Garamond" w:hAnsi="Garamond"/>
            <w:lang w:val="en-AU"/>
          </w:rPr>
          <w:t>https://www.safetyandquality.gov.au</w:t>
        </w:r>
      </w:hyperlink>
    </w:p>
    <w:p w14:paraId="61C9C3A4" w14:textId="65DD0D95" w:rsidR="000F5002" w:rsidRPr="00064483" w:rsidRDefault="000F5002" w:rsidP="004554DB">
      <w:pPr>
        <w:autoSpaceDE w:val="0"/>
        <w:rPr>
          <w:rFonts w:ascii="Garamond" w:hAnsi="Garamond"/>
          <w:lang w:val="en-AU"/>
        </w:rPr>
      </w:pPr>
    </w:p>
    <w:p w14:paraId="0F8F08BB" w14:textId="3EAC2D9B" w:rsidR="00210235" w:rsidRPr="00064483" w:rsidRDefault="00210235" w:rsidP="00EE5D5E">
      <w:pPr>
        <w:rPr>
          <w:rFonts w:ascii="Garamond" w:hAnsi="Garamond"/>
          <w:b/>
          <w:lang w:val="en-AU"/>
        </w:rPr>
      </w:pPr>
      <w:r w:rsidRPr="00064483">
        <w:rPr>
          <w:rFonts w:ascii="Garamond" w:hAnsi="Garamond"/>
          <w:b/>
          <w:lang w:val="en-AU"/>
        </w:rPr>
        <w:t>On the Radar</w:t>
      </w:r>
    </w:p>
    <w:p w14:paraId="285C826A" w14:textId="37A4DDA0" w:rsidR="00357B50" w:rsidRPr="00064483" w:rsidRDefault="00340157" w:rsidP="00764AC3">
      <w:pPr>
        <w:rPr>
          <w:rFonts w:ascii="Garamond" w:hAnsi="Garamond"/>
          <w:bCs/>
          <w:lang w:val="en-AU"/>
        </w:rPr>
      </w:pPr>
      <w:r w:rsidRPr="00064483">
        <w:rPr>
          <w:rFonts w:ascii="Garamond" w:hAnsi="Garamond"/>
          <w:bCs/>
          <w:lang w:val="en-AU"/>
        </w:rPr>
        <w:t xml:space="preserve">Editor: </w:t>
      </w:r>
      <w:r w:rsidR="00C8085B" w:rsidRPr="00064483">
        <w:rPr>
          <w:rFonts w:ascii="Garamond" w:hAnsi="Garamond"/>
          <w:bCs/>
          <w:lang w:val="en-AU"/>
        </w:rPr>
        <w:t xml:space="preserve">Dr </w:t>
      </w:r>
      <w:r w:rsidRPr="00064483">
        <w:rPr>
          <w:rFonts w:ascii="Garamond" w:hAnsi="Garamond"/>
          <w:bCs/>
          <w:lang w:val="en-AU"/>
        </w:rPr>
        <w:t>Niall Johnson</w:t>
      </w:r>
      <w:bookmarkEnd w:id="0"/>
      <w:r w:rsidR="000F0ADD" w:rsidRPr="00064483">
        <w:rPr>
          <w:rFonts w:ascii="Garamond" w:hAnsi="Garamond"/>
          <w:bCs/>
          <w:lang w:val="en-AU"/>
        </w:rPr>
        <w:br/>
        <w:t>Contributors: Niall Johnson</w:t>
      </w:r>
    </w:p>
    <w:p w14:paraId="1E22E85A" w14:textId="2682D1AD" w:rsidR="0086149F" w:rsidRDefault="0086149F" w:rsidP="00764AC3">
      <w:pPr>
        <w:rPr>
          <w:rFonts w:ascii="Garamond" w:hAnsi="Garamond"/>
          <w:bCs/>
          <w:lang w:val="en-AU"/>
        </w:rPr>
      </w:pPr>
    </w:p>
    <w:p w14:paraId="5A1AC8EC" w14:textId="77777777" w:rsidR="007F743A" w:rsidRDefault="007F743A" w:rsidP="00764AC3">
      <w:pPr>
        <w:rPr>
          <w:rFonts w:ascii="Garamond" w:hAnsi="Garamond"/>
          <w:bCs/>
          <w:lang w:val="en-AU"/>
        </w:rPr>
      </w:pPr>
    </w:p>
    <w:p w14:paraId="650EE791" w14:textId="77777777" w:rsidR="007F743A" w:rsidRPr="00064483" w:rsidRDefault="007F743A" w:rsidP="00764AC3">
      <w:pPr>
        <w:rPr>
          <w:rFonts w:ascii="Garamond" w:hAnsi="Garamond"/>
          <w:bCs/>
          <w:lang w:val="en-AU"/>
        </w:rPr>
      </w:pPr>
    </w:p>
    <w:p w14:paraId="2C80FECA" w14:textId="77777777" w:rsidR="005F7FDA" w:rsidRPr="005F7FDA" w:rsidRDefault="005F7FDA" w:rsidP="005F7FDA">
      <w:pPr>
        <w:rPr>
          <w:rFonts w:ascii="Garamond" w:hAnsi="Garamond"/>
          <w:b/>
          <w:lang w:val="en-AU"/>
        </w:rPr>
      </w:pPr>
      <w:r w:rsidRPr="005F7FDA">
        <w:rPr>
          <w:rFonts w:ascii="Garamond" w:hAnsi="Garamond"/>
          <w:b/>
          <w:lang w:val="en-AU"/>
        </w:rPr>
        <w:t>Credentialing and defining scope of practice. Guidance for health services and clinicians</w:t>
      </w:r>
    </w:p>
    <w:p w14:paraId="76B1D897" w14:textId="77777777" w:rsidR="005F7FDA" w:rsidRDefault="005F7FDA" w:rsidP="00764AC3">
      <w:pPr>
        <w:rPr>
          <w:rFonts w:ascii="Garamond" w:hAnsi="Garamond"/>
          <w:bCs/>
          <w:lang w:val="en-AU"/>
        </w:rPr>
      </w:pPr>
      <w:r w:rsidRPr="005F7FDA">
        <w:rPr>
          <w:rFonts w:ascii="Garamond" w:hAnsi="Garamond"/>
          <w:bCs/>
          <w:lang w:val="en-AU"/>
        </w:rPr>
        <w:t>Australian Commission on Safety and Quality in Health Care</w:t>
      </w:r>
    </w:p>
    <w:p w14:paraId="3B1AC5D1" w14:textId="35D869B0" w:rsidR="005F7FDA" w:rsidRDefault="005F7FDA" w:rsidP="00764AC3">
      <w:pPr>
        <w:rPr>
          <w:rFonts w:ascii="Garamond" w:hAnsi="Garamond"/>
          <w:bCs/>
          <w:lang w:val="en-AU"/>
        </w:rPr>
      </w:pPr>
      <w:r w:rsidRPr="005F7FDA">
        <w:rPr>
          <w:rFonts w:ascii="Garamond" w:hAnsi="Garamond"/>
          <w:bCs/>
          <w:lang w:val="en-AU"/>
        </w:rPr>
        <w:t>Sydney: ACSQHC; 2026. p. 42.</w:t>
      </w:r>
    </w:p>
    <w:p w14:paraId="0F89CBC0" w14:textId="14CD7CAC" w:rsidR="002C1272" w:rsidRDefault="005F7FDA" w:rsidP="00764AC3">
      <w:pPr>
        <w:rPr>
          <w:rFonts w:ascii="Garamond" w:hAnsi="Garamond"/>
          <w:bCs/>
          <w:lang w:val="en-AU"/>
        </w:rPr>
      </w:pPr>
      <w:hyperlink r:id="rId15" w:history="1">
        <w:r w:rsidRPr="0036021F">
          <w:rPr>
            <w:rStyle w:val="Hyperlink"/>
            <w:rFonts w:ascii="Garamond" w:hAnsi="Garamond"/>
            <w:bCs/>
            <w:lang w:val="en-AU"/>
          </w:rPr>
          <w:t>https://www.safetyandquality.gov.au/resources/credentialing-and-defining-scope-practice-guidance-health-professionals-and-clinicians</w:t>
        </w:r>
      </w:hyperlink>
    </w:p>
    <w:p w14:paraId="2179445E" w14:textId="77777777" w:rsidR="007F743A" w:rsidRDefault="007F743A" w:rsidP="007F743A">
      <w:pPr>
        <w:rPr>
          <w:rFonts w:ascii="Garamond" w:hAnsi="Garamond"/>
          <w:bCs/>
          <w:lang w:val="en-AU"/>
        </w:rPr>
      </w:pPr>
    </w:p>
    <w:p w14:paraId="297233AC" w14:textId="711DDB76" w:rsidR="007F743A" w:rsidRPr="007F743A" w:rsidRDefault="007F743A" w:rsidP="007F743A">
      <w:pPr>
        <w:rPr>
          <w:rFonts w:ascii="Garamond" w:hAnsi="Garamond"/>
          <w:bCs/>
          <w:lang w:val="en-AU"/>
        </w:rPr>
      </w:pPr>
      <w:r w:rsidRPr="007F743A">
        <w:rPr>
          <w:rFonts w:ascii="Garamond" w:hAnsi="Garamond"/>
          <w:bCs/>
          <w:lang w:val="en-AU"/>
        </w:rPr>
        <w:t>The Australian Commission on Safety and Quality in Health Care has published updated national guidance on credentialing and defining scope of clinical practice to support safe high-quality care for patients.</w:t>
      </w:r>
    </w:p>
    <w:p w14:paraId="1D352886" w14:textId="77777777" w:rsidR="007F743A" w:rsidRPr="007F743A" w:rsidRDefault="007F743A" w:rsidP="007F743A">
      <w:pPr>
        <w:rPr>
          <w:rFonts w:ascii="Garamond" w:hAnsi="Garamond"/>
          <w:bCs/>
          <w:lang w:val="en-AU"/>
        </w:rPr>
      </w:pPr>
      <w:r w:rsidRPr="007F743A">
        <w:rPr>
          <w:rFonts w:ascii="Garamond" w:hAnsi="Garamond"/>
          <w:bCs/>
          <w:lang w:val="en-AU"/>
        </w:rPr>
        <w:t>The updated guidance for public and private health services and clinicians strengthens the process for credentialing, recredentialing and defining scope of clinical practice.</w:t>
      </w:r>
    </w:p>
    <w:p w14:paraId="1B606AC2" w14:textId="77777777" w:rsidR="007F743A" w:rsidRPr="007F743A" w:rsidRDefault="007F743A" w:rsidP="007F743A">
      <w:pPr>
        <w:rPr>
          <w:rFonts w:ascii="Garamond" w:hAnsi="Garamond"/>
          <w:bCs/>
          <w:lang w:val="en-AU"/>
        </w:rPr>
      </w:pPr>
      <w:r w:rsidRPr="007F743A">
        <w:rPr>
          <w:rFonts w:ascii="Garamond" w:hAnsi="Garamond"/>
          <w:bCs/>
          <w:lang w:val="en-AU"/>
        </w:rPr>
        <w:lastRenderedPageBreak/>
        <w:t>It promotes a risk-based approach for identifying which clinicians should be credentialed. It also describes systems and processes to ensure that clinicians have the necessary qualifications and expertise to deliver high-quality care.</w:t>
      </w:r>
    </w:p>
    <w:p w14:paraId="14BA40C7" w14:textId="23EE71C7" w:rsidR="005F7FDA" w:rsidRDefault="007F743A" w:rsidP="007F743A">
      <w:pPr>
        <w:rPr>
          <w:rFonts w:ascii="Garamond" w:hAnsi="Garamond"/>
          <w:bCs/>
          <w:lang w:val="en-AU"/>
        </w:rPr>
      </w:pPr>
      <w:r w:rsidRPr="007F743A">
        <w:rPr>
          <w:rFonts w:ascii="Garamond" w:hAnsi="Garamond"/>
          <w:bCs/>
          <w:lang w:val="en-AU"/>
        </w:rPr>
        <w:t xml:space="preserve">The guidance complements the new </w:t>
      </w:r>
      <w:r w:rsidRPr="007F743A">
        <w:rPr>
          <w:rFonts w:ascii="Garamond" w:hAnsi="Garamond"/>
          <w:bCs/>
          <w:i/>
          <w:iCs/>
          <w:lang w:val="en-AU"/>
        </w:rPr>
        <w:t>National Model for Clinical Governance</w:t>
      </w:r>
      <w:r w:rsidRPr="007F743A">
        <w:rPr>
          <w:rFonts w:ascii="Garamond" w:hAnsi="Garamond"/>
          <w:bCs/>
          <w:lang w:val="en-AU"/>
        </w:rPr>
        <w:t xml:space="preserve">, which will be released shortly, and supports implementation of the </w:t>
      </w:r>
      <w:hyperlink r:id="rId16" w:history="1">
        <w:r w:rsidRPr="007F743A">
          <w:rPr>
            <w:rStyle w:val="Hyperlink"/>
            <w:rFonts w:ascii="Garamond" w:hAnsi="Garamond"/>
            <w:bCs/>
            <w:i/>
            <w:iCs/>
            <w:lang w:val="en-AU"/>
          </w:rPr>
          <w:t>National Safety and Quality Health Service Standards Clinical Governance Standard</w:t>
        </w:r>
      </w:hyperlink>
      <w:r w:rsidRPr="007F743A">
        <w:rPr>
          <w:rFonts w:ascii="Garamond" w:hAnsi="Garamond"/>
          <w:bCs/>
          <w:lang w:val="en-AU"/>
        </w:rPr>
        <w:t>.</w:t>
      </w:r>
    </w:p>
    <w:p w14:paraId="0B081CD8" w14:textId="77777777" w:rsidR="005F7FDA" w:rsidRDefault="005F7FDA" w:rsidP="00764AC3">
      <w:pPr>
        <w:rPr>
          <w:rFonts w:ascii="Garamond" w:hAnsi="Garamond"/>
          <w:bCs/>
          <w:lang w:val="en-AU"/>
        </w:rPr>
      </w:pPr>
    </w:p>
    <w:p w14:paraId="5FAB0E74" w14:textId="77777777" w:rsidR="005F7FDA" w:rsidRDefault="005F7FDA" w:rsidP="00764AC3">
      <w:pPr>
        <w:rPr>
          <w:rFonts w:ascii="Garamond" w:hAnsi="Garamond"/>
          <w:bCs/>
          <w:lang w:val="en-AU"/>
        </w:rPr>
      </w:pPr>
    </w:p>
    <w:p w14:paraId="74C1E3EB" w14:textId="77777777" w:rsidR="00A979F2" w:rsidRPr="00064483" w:rsidRDefault="00A979F2" w:rsidP="00764AC3">
      <w:pPr>
        <w:rPr>
          <w:rFonts w:ascii="Garamond" w:hAnsi="Garamond"/>
          <w:bCs/>
          <w:lang w:val="en-AU"/>
        </w:rPr>
      </w:pPr>
    </w:p>
    <w:p w14:paraId="1E120566" w14:textId="77777777" w:rsidR="00AF62AC" w:rsidRPr="00064483" w:rsidRDefault="00AF62AC" w:rsidP="000A3862">
      <w:pPr>
        <w:keepNext/>
        <w:keepLines/>
        <w:autoSpaceDE w:val="0"/>
        <w:autoSpaceDN w:val="0"/>
        <w:adjustRightInd w:val="0"/>
        <w:rPr>
          <w:rFonts w:ascii="Garamond" w:hAnsi="Garamond"/>
          <w:b/>
          <w:lang w:val="en-AU"/>
        </w:rPr>
      </w:pPr>
      <w:r w:rsidRPr="00064483">
        <w:rPr>
          <w:rFonts w:ascii="Garamond" w:hAnsi="Garamond"/>
          <w:b/>
          <w:lang w:val="en-AU"/>
        </w:rPr>
        <w:t>Reports</w:t>
      </w:r>
    </w:p>
    <w:p w14:paraId="5A5CF4F7" w14:textId="77777777" w:rsidR="00AF62AC" w:rsidRPr="00064483" w:rsidRDefault="00AF62AC" w:rsidP="00AF62AC">
      <w:pPr>
        <w:keepNext/>
        <w:rPr>
          <w:rFonts w:ascii="Garamond" w:hAnsi="Garamond"/>
          <w:iCs/>
          <w:lang w:val="en-AU"/>
        </w:rPr>
      </w:pPr>
    </w:p>
    <w:p w14:paraId="36DC7B97" w14:textId="77777777" w:rsidR="00A979F2" w:rsidRPr="00064483" w:rsidRDefault="00A979F2" w:rsidP="00A979F2">
      <w:pPr>
        <w:keepNext/>
        <w:rPr>
          <w:rFonts w:ascii="Garamond" w:hAnsi="Garamond"/>
          <w:iCs/>
          <w:lang w:val="en-AU"/>
        </w:rPr>
      </w:pPr>
      <w:r w:rsidRPr="005F4C6E">
        <w:rPr>
          <w:rFonts w:ascii="Garamond" w:hAnsi="Garamond"/>
          <w:i/>
          <w:lang w:val="en-AU"/>
        </w:rPr>
        <w:t>Child, Adolescent and Youth Mental Health in the 21st Century</w:t>
      </w:r>
      <w:r>
        <w:rPr>
          <w:rFonts w:ascii="Garamond" w:hAnsi="Garamond"/>
          <w:iCs/>
          <w:lang w:val="en-AU"/>
        </w:rPr>
        <w:br/>
      </w:r>
      <w:r w:rsidRPr="005F4C6E">
        <w:rPr>
          <w:rFonts w:ascii="Garamond" w:hAnsi="Garamond"/>
          <w:iCs/>
          <w:lang w:val="en-AU"/>
        </w:rPr>
        <w:t>OECD</w:t>
      </w:r>
      <w:r>
        <w:rPr>
          <w:rFonts w:ascii="Garamond" w:hAnsi="Garamond"/>
          <w:iCs/>
          <w:lang w:val="en-AU"/>
        </w:rPr>
        <w:br/>
      </w:r>
      <w:r w:rsidRPr="005F4C6E">
        <w:rPr>
          <w:rFonts w:ascii="Garamond" w:hAnsi="Garamond"/>
          <w:iCs/>
          <w:lang w:val="en-AU"/>
        </w:rPr>
        <w:t>Paris: OECD Publishing; 2026.</w:t>
      </w:r>
      <w:r>
        <w:rPr>
          <w:rFonts w:ascii="Garamond" w:hAnsi="Garamond"/>
          <w:iCs/>
          <w:lang w:val="en-AU"/>
        </w:rPr>
        <w:t xml:space="preserve"> p.88.</w:t>
      </w:r>
    </w:p>
    <w:tbl>
      <w:tblPr>
        <w:tblStyle w:val="TableGrid"/>
        <w:tblW w:w="9360" w:type="dxa"/>
        <w:tblInd w:w="288" w:type="dxa"/>
        <w:tblLayout w:type="fixed"/>
        <w:tblLook w:val="01E0" w:firstRow="1" w:lastRow="1" w:firstColumn="1" w:lastColumn="1" w:noHBand="0" w:noVBand="0"/>
      </w:tblPr>
      <w:tblGrid>
        <w:gridCol w:w="1080"/>
        <w:gridCol w:w="8280"/>
      </w:tblGrid>
      <w:tr w:rsidR="00A979F2" w:rsidRPr="00064483" w14:paraId="006EC88C" w14:textId="77777777" w:rsidTr="006D24F4">
        <w:tc>
          <w:tcPr>
            <w:tcW w:w="1080" w:type="dxa"/>
            <w:tcBorders>
              <w:top w:val="single" w:sz="4" w:space="0" w:color="auto"/>
              <w:left w:val="single" w:sz="4" w:space="0" w:color="auto"/>
              <w:bottom w:val="single" w:sz="4" w:space="0" w:color="auto"/>
              <w:right w:val="single" w:sz="4" w:space="0" w:color="auto"/>
            </w:tcBorders>
            <w:vAlign w:val="center"/>
            <w:hideMark/>
          </w:tcPr>
          <w:p w14:paraId="437E3409" w14:textId="77777777" w:rsidR="00A979F2" w:rsidRPr="00064483" w:rsidRDefault="00A979F2" w:rsidP="006D24F4">
            <w:pPr>
              <w:rPr>
                <w:rStyle w:val="Hyperlink"/>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5B9F117D" w14:textId="77777777" w:rsidR="00A979F2" w:rsidRPr="00064483" w:rsidRDefault="00A979F2" w:rsidP="006D24F4">
            <w:pPr>
              <w:rPr>
                <w:rStyle w:val="Hyperlink"/>
                <w:rFonts w:ascii="Garamond" w:hAnsi="Garamond"/>
                <w:color w:val="auto"/>
                <w:u w:val="none"/>
                <w:lang w:val="en-AU"/>
              </w:rPr>
            </w:pPr>
            <w:hyperlink r:id="rId17" w:history="1">
              <w:r w:rsidRPr="008B41D9">
                <w:rPr>
                  <w:rStyle w:val="Hyperlink"/>
                  <w:rFonts w:ascii="Garamond" w:hAnsi="Garamond"/>
                  <w:lang w:val="en-AU"/>
                </w:rPr>
                <w:t>https://doi.org/10.1787/1092c3cb-en</w:t>
              </w:r>
            </w:hyperlink>
          </w:p>
        </w:tc>
      </w:tr>
      <w:tr w:rsidR="00A979F2" w:rsidRPr="00064483" w14:paraId="21688C0F" w14:textId="77777777" w:rsidTr="006D24F4">
        <w:tc>
          <w:tcPr>
            <w:tcW w:w="1080" w:type="dxa"/>
            <w:tcBorders>
              <w:top w:val="single" w:sz="4" w:space="0" w:color="auto"/>
              <w:left w:val="single" w:sz="4" w:space="0" w:color="auto"/>
              <w:bottom w:val="single" w:sz="4" w:space="0" w:color="auto"/>
              <w:right w:val="single" w:sz="4" w:space="0" w:color="auto"/>
            </w:tcBorders>
            <w:vAlign w:val="center"/>
            <w:hideMark/>
          </w:tcPr>
          <w:p w14:paraId="3510580F" w14:textId="77777777" w:rsidR="00A979F2" w:rsidRPr="00064483" w:rsidRDefault="00A979F2" w:rsidP="006D24F4">
            <w:pPr>
              <w:rPr>
                <w:lang w:val="en-AU" w:eastAsia="en-AU"/>
              </w:rPr>
            </w:pPr>
            <w:r w:rsidRPr="0006448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F0F0FF1" w14:textId="77777777" w:rsidR="00A979F2" w:rsidRDefault="00A979F2" w:rsidP="006D24F4">
            <w:pPr>
              <w:rPr>
                <w:rFonts w:ascii="Garamond" w:hAnsi="Garamond"/>
                <w:lang w:val="en-AU"/>
              </w:rPr>
            </w:pPr>
            <w:r>
              <w:rPr>
                <w:rFonts w:ascii="Garamond" w:hAnsi="Garamond"/>
                <w:lang w:val="en-AU"/>
              </w:rPr>
              <w:t xml:space="preserve">The OECD has published this report on the mental health of young people. The abstract states: </w:t>
            </w:r>
            <w:r>
              <w:rPr>
                <w:rFonts w:ascii="Garamond" w:hAnsi="Garamond"/>
                <w:lang w:val="en-AU"/>
              </w:rPr>
              <w:br/>
              <w:t>‘</w:t>
            </w:r>
            <w:r w:rsidRPr="005F4C6E">
              <w:rPr>
                <w:rFonts w:ascii="Garamond" w:hAnsi="Garamond"/>
                <w:lang w:val="en-AU"/>
              </w:rPr>
              <w:t xml:space="preserve">Young people’s mental health is getting worse, with rising rates of depression, anxiety, psychological distress and poor well-being. Drawing on international data, recent scientific literature and insights from clinical and policy experts, this report shows that deteriorating youth mental health is a long-running trend that predates the COVID-19 pandemic, but that has intensified in recent years. The report highlights the complex, intersecting drivers behind this decline, </w:t>
            </w:r>
            <w:proofErr w:type="gramStart"/>
            <w:r w:rsidRPr="005F4C6E">
              <w:rPr>
                <w:rFonts w:ascii="Garamond" w:hAnsi="Garamond"/>
                <w:lang w:val="en-AU"/>
              </w:rPr>
              <w:t>from digitalisation and social media,</w:t>
            </w:r>
            <w:proofErr w:type="gramEnd"/>
            <w:r w:rsidRPr="005F4C6E">
              <w:rPr>
                <w:rFonts w:ascii="Garamond" w:hAnsi="Garamond"/>
                <w:lang w:val="en-AU"/>
              </w:rPr>
              <w:t xml:space="preserve"> to climate anxiety, fears about global conflicts, socioeconomic pressures, bullying and academic stress, and inequality and poverty. The report shows the importance of a comprehensive, multi-sectoral response including strengthening early prevention, improving access to low-threshold and peer-supported services, embedding socioemotional learning in schools, and developing balanced policies around digital technology. It also stresses the need for better, more frequent data collection and for listening directly to young people to understand their needs and priorities. The report aims to support OECD governments in designing more effective, evidence-informed strategies to stem the decline in young people’s mental health.</w:t>
            </w:r>
            <w:r>
              <w:rPr>
                <w:rFonts w:ascii="Garamond" w:hAnsi="Garamond"/>
                <w:lang w:val="en-AU"/>
              </w:rPr>
              <w:t>’</w:t>
            </w:r>
          </w:p>
          <w:p w14:paraId="0FE36363" w14:textId="77777777" w:rsidR="00A979F2" w:rsidRPr="00064483" w:rsidRDefault="00A979F2" w:rsidP="006D24F4">
            <w:pPr>
              <w:rPr>
                <w:rFonts w:ascii="Garamond" w:hAnsi="Garamond"/>
                <w:lang w:val="en-AU"/>
              </w:rPr>
            </w:pPr>
            <w:r>
              <w:rPr>
                <w:rFonts w:ascii="Garamond" w:hAnsi="Garamond"/>
                <w:lang w:val="en-AU"/>
              </w:rPr>
              <w:t xml:space="preserve">The latest paper from the </w:t>
            </w:r>
            <w:hyperlink r:id="rId18" w:history="1">
              <w:r w:rsidRPr="007D2CA6">
                <w:rPr>
                  <w:rStyle w:val="Hyperlink"/>
                  <w:rFonts w:ascii="Garamond" w:hAnsi="Garamond"/>
                  <w:lang w:val="en-AU"/>
                </w:rPr>
                <w:t>Global Burden of Disease Study</w:t>
              </w:r>
            </w:hyperlink>
            <w:r>
              <w:rPr>
                <w:rFonts w:ascii="Garamond" w:hAnsi="Garamond"/>
                <w:lang w:val="en-AU"/>
              </w:rPr>
              <w:t xml:space="preserve"> is titled </w:t>
            </w:r>
            <w:r w:rsidRPr="007D2CA6">
              <w:rPr>
                <w:rFonts w:ascii="Garamond" w:hAnsi="Garamond"/>
                <w:i/>
                <w:iCs/>
                <w:lang w:val="en-AU"/>
              </w:rPr>
              <w:t>Updated trends in the global prevalence and burden of mental disorders, 1990–2023: a systematic analysis for the Global Burden of Disease Study 2023</w:t>
            </w:r>
            <w:r>
              <w:rPr>
                <w:rFonts w:ascii="Garamond" w:hAnsi="Garamond"/>
                <w:lang w:val="en-AU"/>
              </w:rPr>
              <w:t xml:space="preserve"> and reports that </w:t>
            </w:r>
            <w:r w:rsidRPr="007D2CA6">
              <w:rPr>
                <w:rFonts w:ascii="Garamond" w:hAnsi="Garamond"/>
                <w:lang w:val="en-AU"/>
              </w:rPr>
              <w:t>‘A significant health burden was imposed by mental disorders in all countries and territories in 2023, irrespective of the health resources available. In some instances, this burden has increased over time and is unevenly distributed across populations.’</w:t>
            </w:r>
          </w:p>
        </w:tc>
      </w:tr>
    </w:tbl>
    <w:p w14:paraId="42D1CCAD" w14:textId="77777777" w:rsidR="00A979F2" w:rsidRDefault="00A979F2" w:rsidP="00A979F2">
      <w:pPr>
        <w:keepNext/>
        <w:rPr>
          <w:rFonts w:ascii="Garamond" w:hAnsi="Garamond"/>
          <w:i/>
          <w:lang w:val="en-AU"/>
        </w:rPr>
      </w:pPr>
    </w:p>
    <w:p w14:paraId="0795BC83" w14:textId="77777777" w:rsidR="00A979F2" w:rsidRDefault="00A979F2">
      <w:pPr>
        <w:rPr>
          <w:rFonts w:ascii="Garamond" w:hAnsi="Garamond"/>
          <w:i/>
          <w:lang w:val="en-AU"/>
        </w:rPr>
      </w:pPr>
      <w:r>
        <w:rPr>
          <w:rFonts w:ascii="Garamond" w:hAnsi="Garamond"/>
          <w:i/>
          <w:lang w:val="en-AU"/>
        </w:rPr>
        <w:br w:type="page"/>
      </w:r>
    </w:p>
    <w:p w14:paraId="4348F40D" w14:textId="44F8605E" w:rsidR="002E6DB9" w:rsidRPr="008657D7" w:rsidRDefault="002E6DB9" w:rsidP="001621C3">
      <w:pPr>
        <w:keepNext/>
        <w:rPr>
          <w:rFonts w:ascii="Garamond" w:hAnsi="Garamond"/>
          <w:i/>
          <w:lang w:val="en-AU"/>
        </w:rPr>
      </w:pPr>
      <w:r w:rsidRPr="008657D7">
        <w:rPr>
          <w:rFonts w:ascii="Garamond" w:hAnsi="Garamond"/>
          <w:i/>
          <w:lang w:val="en-AU"/>
        </w:rPr>
        <w:lastRenderedPageBreak/>
        <w:t>Psychological self-help interventions: delivering self-help for individuals, featuring Step-by-Step and Doing What Matters in Times of Stress</w:t>
      </w:r>
    </w:p>
    <w:p w14:paraId="5B05BF08" w14:textId="77777777" w:rsidR="007C2DEC" w:rsidRPr="008657D7" w:rsidRDefault="007C2DEC" w:rsidP="001621C3">
      <w:pPr>
        <w:keepNext/>
        <w:rPr>
          <w:rFonts w:ascii="Garamond" w:hAnsi="Garamond"/>
          <w:iCs/>
          <w:lang w:val="en-AU"/>
        </w:rPr>
      </w:pPr>
      <w:r w:rsidRPr="008657D7">
        <w:rPr>
          <w:rFonts w:ascii="Garamond" w:hAnsi="Garamond"/>
          <w:iCs/>
          <w:lang w:val="en-AU"/>
        </w:rPr>
        <w:t>World Health Organization</w:t>
      </w:r>
    </w:p>
    <w:p w14:paraId="50385C8F" w14:textId="359F3C7D" w:rsidR="002E6DB9" w:rsidRDefault="007C2DEC" w:rsidP="001621C3">
      <w:pPr>
        <w:keepNext/>
        <w:rPr>
          <w:rFonts w:ascii="Garamond" w:hAnsi="Garamond"/>
          <w:iCs/>
          <w:lang w:val="en-AU"/>
        </w:rPr>
      </w:pPr>
      <w:r w:rsidRPr="008657D7">
        <w:rPr>
          <w:rFonts w:ascii="Garamond" w:hAnsi="Garamond"/>
          <w:iCs/>
          <w:lang w:val="en-AU"/>
        </w:rPr>
        <w:t>Geneva: WHO; 2026.</w:t>
      </w:r>
    </w:p>
    <w:p w14:paraId="7B799C1E" w14:textId="77777777" w:rsidR="001F312B" w:rsidRDefault="001F312B" w:rsidP="001621C3">
      <w:pPr>
        <w:keepNext/>
        <w:rPr>
          <w:rFonts w:ascii="Garamond" w:hAnsi="Garamond"/>
          <w:i/>
          <w:lang w:val="en-AU"/>
        </w:rPr>
      </w:pPr>
    </w:p>
    <w:p w14:paraId="6ED8AAC8" w14:textId="77777777" w:rsidR="00B5033E" w:rsidRDefault="001F312B" w:rsidP="001621C3">
      <w:pPr>
        <w:keepNext/>
        <w:rPr>
          <w:rFonts w:ascii="Garamond" w:hAnsi="Garamond"/>
          <w:i/>
          <w:lang w:val="en-AU"/>
        </w:rPr>
      </w:pPr>
      <w:r w:rsidRPr="00625EB3">
        <w:rPr>
          <w:rFonts w:ascii="Garamond" w:hAnsi="Garamond"/>
          <w:i/>
          <w:lang w:val="en-AU"/>
        </w:rPr>
        <w:t>Clinical audit tool to strengthen quality of child and youth mental health services</w:t>
      </w:r>
    </w:p>
    <w:p w14:paraId="18C57A43" w14:textId="77777777" w:rsidR="00B5033E" w:rsidRDefault="00B5033E" w:rsidP="001621C3">
      <w:pPr>
        <w:keepNext/>
        <w:rPr>
          <w:rFonts w:ascii="Garamond" w:hAnsi="Garamond"/>
          <w:iCs/>
          <w:lang w:val="en-AU"/>
        </w:rPr>
      </w:pPr>
      <w:r w:rsidRPr="00B5033E">
        <w:rPr>
          <w:rFonts w:ascii="Garamond" w:hAnsi="Garamond"/>
          <w:iCs/>
          <w:lang w:val="en-AU"/>
        </w:rPr>
        <w:t>World Health Organization</w:t>
      </w:r>
      <w:r>
        <w:rPr>
          <w:rFonts w:ascii="Garamond" w:hAnsi="Garamond"/>
          <w:iCs/>
          <w:lang w:val="en-AU"/>
        </w:rPr>
        <w:br/>
      </w:r>
      <w:r w:rsidRPr="00B5033E">
        <w:rPr>
          <w:rFonts w:ascii="Garamond" w:hAnsi="Garamond"/>
          <w:iCs/>
          <w:lang w:val="en-AU"/>
        </w:rPr>
        <w:t>Copenhagen: WHO Regional Office for Europe; 2026. p. 60.</w:t>
      </w:r>
    </w:p>
    <w:p w14:paraId="0B1C35E2" w14:textId="77777777" w:rsidR="00B5033E" w:rsidRDefault="00B5033E" w:rsidP="001621C3">
      <w:pPr>
        <w:keepNext/>
        <w:rPr>
          <w:rFonts w:ascii="Garamond" w:hAnsi="Garamond"/>
          <w:i/>
          <w:lang w:val="en-AU"/>
        </w:rPr>
      </w:pPr>
    </w:p>
    <w:p w14:paraId="2E3A8CD3" w14:textId="57CEE04A" w:rsidR="001F312B" w:rsidRPr="008657D7" w:rsidRDefault="001F312B" w:rsidP="001621C3">
      <w:pPr>
        <w:keepNext/>
        <w:rPr>
          <w:rFonts w:ascii="Garamond" w:hAnsi="Garamond"/>
          <w:iCs/>
          <w:lang w:val="en-AU"/>
        </w:rPr>
      </w:pPr>
      <w:r w:rsidRPr="008F4F5F">
        <w:rPr>
          <w:rFonts w:ascii="Garamond" w:hAnsi="Garamond"/>
          <w:i/>
          <w:lang w:val="en-AU"/>
        </w:rPr>
        <w:t xml:space="preserve">Measurement of self-reported forgone health care and its reasons: </w:t>
      </w:r>
      <w:r w:rsidR="005F4C6E">
        <w:rPr>
          <w:rFonts w:ascii="Garamond" w:hAnsi="Garamond"/>
          <w:i/>
          <w:lang w:val="en-AU"/>
        </w:rPr>
        <w:t>T</w:t>
      </w:r>
      <w:r w:rsidRPr="008F4F5F">
        <w:rPr>
          <w:rFonts w:ascii="Garamond" w:hAnsi="Garamond"/>
          <w:i/>
          <w:lang w:val="en-AU"/>
        </w:rPr>
        <w:t>owards tackling unmet health care need</w:t>
      </w:r>
      <w:r w:rsidRPr="008F4F5F">
        <w:rPr>
          <w:rFonts w:ascii="Garamond" w:hAnsi="Garamond"/>
          <w:i/>
          <w:lang w:val="en-AU"/>
        </w:rPr>
        <w:br/>
      </w:r>
      <w:r w:rsidR="005F4C6E" w:rsidRPr="005F4C6E">
        <w:rPr>
          <w:lang w:val="en-AU"/>
        </w:rPr>
        <w:t>World Health Organization</w:t>
      </w:r>
      <w:r w:rsidR="005F4C6E">
        <w:rPr>
          <w:lang w:val="en-AU"/>
        </w:rPr>
        <w:br/>
      </w:r>
      <w:r w:rsidR="005F4C6E" w:rsidRPr="005F4C6E">
        <w:rPr>
          <w:lang w:val="en-AU"/>
        </w:rPr>
        <w:t>Geneva: WHO; 2026. p. 171.</w:t>
      </w:r>
    </w:p>
    <w:tbl>
      <w:tblPr>
        <w:tblStyle w:val="TableGrid"/>
        <w:tblW w:w="9360" w:type="dxa"/>
        <w:tblInd w:w="288" w:type="dxa"/>
        <w:tblLayout w:type="fixed"/>
        <w:tblLook w:val="01E0" w:firstRow="1" w:lastRow="1" w:firstColumn="1" w:lastColumn="1" w:noHBand="0" w:noVBand="0"/>
      </w:tblPr>
      <w:tblGrid>
        <w:gridCol w:w="1080"/>
        <w:gridCol w:w="8280"/>
      </w:tblGrid>
      <w:tr w:rsidR="001621C3" w:rsidRPr="00064483" w14:paraId="06394315" w14:textId="77777777" w:rsidTr="00B94827">
        <w:tc>
          <w:tcPr>
            <w:tcW w:w="1080" w:type="dxa"/>
            <w:tcBorders>
              <w:top w:val="single" w:sz="4" w:space="0" w:color="auto"/>
              <w:left w:val="single" w:sz="4" w:space="0" w:color="auto"/>
              <w:bottom w:val="single" w:sz="4" w:space="0" w:color="auto"/>
              <w:right w:val="single" w:sz="4" w:space="0" w:color="auto"/>
            </w:tcBorders>
            <w:vAlign w:val="center"/>
            <w:hideMark/>
          </w:tcPr>
          <w:p w14:paraId="70AFA276" w14:textId="77777777" w:rsidR="001621C3" w:rsidRPr="00064483" w:rsidRDefault="001621C3" w:rsidP="00B94827">
            <w:pPr>
              <w:rPr>
                <w:rStyle w:val="Hyperlink"/>
                <w:lang w:val="en-AU"/>
              </w:rPr>
            </w:pPr>
            <w:r w:rsidRPr="00064483">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289CAE3B" w14:textId="77777777" w:rsidR="002E6DB9" w:rsidRDefault="002E6DB9" w:rsidP="002E6DB9">
            <w:r w:rsidRPr="008657D7">
              <w:rPr>
                <w:rStyle w:val="Hyperlink"/>
                <w:rFonts w:ascii="Garamond" w:hAnsi="Garamond"/>
                <w:color w:val="auto"/>
                <w:u w:val="none"/>
                <w:lang w:val="en-AU"/>
              </w:rPr>
              <w:t xml:space="preserve">Psychological self-help interventions </w:t>
            </w:r>
            <w:hyperlink r:id="rId19" w:history="1">
              <w:r w:rsidRPr="008657D7">
                <w:rPr>
                  <w:rStyle w:val="Hyperlink"/>
                  <w:rFonts w:ascii="Garamond" w:hAnsi="Garamond"/>
                  <w:lang w:val="en-AU"/>
                </w:rPr>
                <w:t>https://iris.who.int/handle/10665/385628</w:t>
              </w:r>
            </w:hyperlink>
          </w:p>
          <w:p w14:paraId="71024708" w14:textId="68E72237" w:rsidR="001F312B" w:rsidRDefault="001F312B" w:rsidP="001F312B">
            <w:pPr>
              <w:rPr>
                <w:rStyle w:val="Hyperlink"/>
                <w:rFonts w:ascii="Garamond" w:hAnsi="Garamond"/>
                <w:color w:val="auto"/>
                <w:u w:val="none"/>
                <w:lang w:val="en-AU"/>
              </w:rPr>
            </w:pPr>
            <w:r w:rsidRPr="001F312B">
              <w:rPr>
                <w:rStyle w:val="Hyperlink"/>
                <w:rFonts w:ascii="Garamond" w:hAnsi="Garamond"/>
                <w:color w:val="auto"/>
                <w:u w:val="none"/>
                <w:lang w:val="en-AU"/>
              </w:rPr>
              <w:t xml:space="preserve">Clinical audit tool </w:t>
            </w:r>
            <w:hyperlink r:id="rId20" w:history="1">
              <w:r w:rsidRPr="00BB45FF">
                <w:rPr>
                  <w:rStyle w:val="Hyperlink"/>
                  <w:rFonts w:ascii="Garamond" w:hAnsi="Garamond"/>
                  <w:lang w:val="en-AU"/>
                </w:rPr>
                <w:t>https://www.who.int/europe/publications/i/item/WHO-EURO-2026-13229-53003-82665</w:t>
              </w:r>
            </w:hyperlink>
          </w:p>
          <w:p w14:paraId="1CF88CAB" w14:textId="704A6D4D" w:rsidR="001F312B" w:rsidRPr="008657D7" w:rsidRDefault="001F312B" w:rsidP="001F312B">
            <w:pPr>
              <w:rPr>
                <w:rStyle w:val="Hyperlink"/>
                <w:rFonts w:ascii="Garamond" w:hAnsi="Garamond"/>
                <w:color w:val="auto"/>
                <w:u w:val="none"/>
                <w:lang w:val="en-AU"/>
              </w:rPr>
            </w:pPr>
            <w:r w:rsidRPr="001F312B">
              <w:rPr>
                <w:rStyle w:val="Hyperlink"/>
                <w:rFonts w:ascii="Garamond" w:hAnsi="Garamond"/>
                <w:color w:val="auto"/>
                <w:u w:val="none"/>
                <w:lang w:val="en-AU"/>
              </w:rPr>
              <w:t>Measurement of self-reported forgone health care</w:t>
            </w:r>
            <w:r>
              <w:rPr>
                <w:rStyle w:val="Hyperlink"/>
                <w:rFonts w:ascii="Garamond" w:hAnsi="Garamond"/>
                <w:color w:val="auto"/>
                <w:u w:val="none"/>
                <w:lang w:val="en-AU"/>
              </w:rPr>
              <w:t xml:space="preserve"> </w:t>
            </w:r>
            <w:hyperlink r:id="rId21" w:history="1">
              <w:r w:rsidRPr="00BB45FF">
                <w:rPr>
                  <w:rStyle w:val="Hyperlink"/>
                  <w:rFonts w:ascii="Garamond" w:hAnsi="Garamond"/>
                  <w:lang w:val="en-AU"/>
                </w:rPr>
                <w:t>https://www.who.int/publications/i/item/9789240120723</w:t>
              </w:r>
            </w:hyperlink>
          </w:p>
        </w:tc>
      </w:tr>
      <w:tr w:rsidR="001621C3" w:rsidRPr="00064483" w14:paraId="6317264E" w14:textId="77777777" w:rsidTr="00B94827">
        <w:tc>
          <w:tcPr>
            <w:tcW w:w="1080" w:type="dxa"/>
            <w:tcBorders>
              <w:top w:val="single" w:sz="4" w:space="0" w:color="auto"/>
              <w:left w:val="single" w:sz="4" w:space="0" w:color="auto"/>
              <w:bottom w:val="single" w:sz="4" w:space="0" w:color="auto"/>
              <w:right w:val="single" w:sz="4" w:space="0" w:color="auto"/>
            </w:tcBorders>
            <w:vAlign w:val="center"/>
            <w:hideMark/>
          </w:tcPr>
          <w:p w14:paraId="5DCF30A1" w14:textId="77777777" w:rsidR="001621C3" w:rsidRPr="00064483" w:rsidRDefault="001621C3" w:rsidP="00B94827">
            <w:pPr>
              <w:rPr>
                <w:lang w:val="en-AU" w:eastAsia="en-AU"/>
              </w:rPr>
            </w:pPr>
            <w:r w:rsidRPr="0006448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420686A" w14:textId="09781901" w:rsidR="001621C3" w:rsidRPr="00064483" w:rsidRDefault="002E6DB9" w:rsidP="00B94827">
            <w:pPr>
              <w:rPr>
                <w:rFonts w:ascii="Garamond" w:hAnsi="Garamond"/>
                <w:lang w:val="en-AU"/>
              </w:rPr>
            </w:pPr>
            <w:r w:rsidRPr="00064483">
              <w:rPr>
                <w:rFonts w:ascii="Garamond" w:hAnsi="Garamond"/>
                <w:lang w:val="en-AU"/>
              </w:rPr>
              <w:t>The World Health Organization</w:t>
            </w:r>
            <w:r w:rsidR="005F4C6E">
              <w:rPr>
                <w:rFonts w:ascii="Garamond" w:hAnsi="Garamond"/>
                <w:lang w:val="en-AU"/>
              </w:rPr>
              <w:t xml:space="preserve"> (WHO)</w:t>
            </w:r>
            <w:r w:rsidRPr="00064483">
              <w:rPr>
                <w:rFonts w:ascii="Garamond" w:hAnsi="Garamond"/>
                <w:lang w:val="en-AU"/>
              </w:rPr>
              <w:t xml:space="preserve"> has recently published </w:t>
            </w:r>
            <w:proofErr w:type="gramStart"/>
            <w:r w:rsidRPr="00064483">
              <w:rPr>
                <w:rFonts w:ascii="Garamond" w:hAnsi="Garamond"/>
                <w:lang w:val="en-AU"/>
              </w:rPr>
              <w:t>a number of</w:t>
            </w:r>
            <w:proofErr w:type="gramEnd"/>
            <w:r w:rsidRPr="00064483">
              <w:rPr>
                <w:rFonts w:ascii="Garamond" w:hAnsi="Garamond"/>
                <w:lang w:val="en-AU"/>
              </w:rPr>
              <w:t xml:space="preserve"> documents, including:</w:t>
            </w:r>
          </w:p>
          <w:p w14:paraId="74B6E6ED" w14:textId="7B488722" w:rsidR="008657D7" w:rsidRPr="008657D7" w:rsidRDefault="008657D7" w:rsidP="002B15F3">
            <w:pPr>
              <w:pStyle w:val="ListParagraph"/>
              <w:numPr>
                <w:ilvl w:val="0"/>
                <w:numId w:val="39"/>
              </w:numPr>
              <w:rPr>
                <w:rFonts w:ascii="Garamond" w:hAnsi="Garamond"/>
                <w:lang w:val="en-AU"/>
              </w:rPr>
            </w:pPr>
            <w:hyperlink r:id="rId22" w:history="1">
              <w:r w:rsidRPr="00BC7936">
                <w:rPr>
                  <w:rStyle w:val="Hyperlink"/>
                  <w:rFonts w:ascii="Garamond" w:hAnsi="Garamond"/>
                  <w:i/>
                  <w:lang w:val="en-AU"/>
                </w:rPr>
                <w:t>Psychological self-help interventions: delivering self-help for individuals, featuring Step-by-Step and Doing What Matters in Times of Stress</w:t>
              </w:r>
            </w:hyperlink>
            <w:r>
              <w:rPr>
                <w:rFonts w:ascii="Garamond" w:hAnsi="Garamond"/>
                <w:i/>
                <w:lang w:val="en-AU"/>
              </w:rPr>
              <w:t xml:space="preserve"> </w:t>
            </w:r>
            <w:r w:rsidRPr="008657D7">
              <w:rPr>
                <w:rFonts w:ascii="Garamond" w:hAnsi="Garamond"/>
                <w:iCs/>
                <w:lang w:val="en-AU"/>
              </w:rPr>
              <w:t>–</w:t>
            </w:r>
            <w:r>
              <w:rPr>
                <w:rFonts w:ascii="Garamond" w:hAnsi="Garamond"/>
                <w:i/>
                <w:lang w:val="en-AU"/>
              </w:rPr>
              <w:t xml:space="preserve"> </w:t>
            </w:r>
            <w:r w:rsidR="00B5033E" w:rsidRPr="00B5033E">
              <w:rPr>
                <w:rFonts w:ascii="Garamond" w:hAnsi="Garamond"/>
                <w:iCs/>
                <w:lang w:val="en-AU"/>
              </w:rPr>
              <w:t>‘Addressing the global treatment gap for common mental health conditions requires scalable, evidence-based approaches that can be delivered beyond specialist care settings. This manual provides operational guidance for planning and implementing individually delivered psychological self-help interventions to expand access to mental health care. It outlines how structured self-help techniques can support individuals in managing psychological distress, drawing on evidence of effectiveness, particularly for depression and anxiety, and situates these interventions within comprehensive mental health systems adaptable to diverse contexts and delivery formats.</w:t>
            </w:r>
            <w:r w:rsidR="00B5033E">
              <w:rPr>
                <w:rFonts w:ascii="Garamond" w:hAnsi="Garamond"/>
                <w:iCs/>
                <w:lang w:val="en-AU"/>
              </w:rPr>
              <w:t>’</w:t>
            </w:r>
          </w:p>
          <w:p w14:paraId="057152BE" w14:textId="2349661A" w:rsidR="001F312B" w:rsidRPr="001F312B" w:rsidRDefault="001F312B" w:rsidP="001F312B">
            <w:pPr>
              <w:pStyle w:val="ListParagraph"/>
              <w:keepNext/>
              <w:numPr>
                <w:ilvl w:val="0"/>
                <w:numId w:val="39"/>
              </w:numPr>
              <w:rPr>
                <w:rFonts w:ascii="Garamond" w:hAnsi="Garamond"/>
                <w:i/>
                <w:lang w:val="en-AU"/>
              </w:rPr>
            </w:pPr>
            <w:hyperlink r:id="rId23" w:history="1">
              <w:r w:rsidRPr="00BC7936">
                <w:rPr>
                  <w:rStyle w:val="Hyperlink"/>
                  <w:rFonts w:ascii="Garamond" w:hAnsi="Garamond"/>
                  <w:i/>
                  <w:lang w:val="en-AU"/>
                </w:rPr>
                <w:t>Clinical audit tool to strengthen quality of child and youth mental health services</w:t>
              </w:r>
            </w:hyperlink>
            <w:r>
              <w:rPr>
                <w:rFonts w:ascii="Garamond" w:hAnsi="Garamond"/>
                <w:i/>
                <w:lang w:val="en-AU"/>
              </w:rPr>
              <w:t xml:space="preserve"> </w:t>
            </w:r>
            <w:r w:rsidRPr="008657D7">
              <w:rPr>
                <w:rFonts w:ascii="Garamond" w:hAnsi="Garamond"/>
                <w:iCs/>
                <w:lang w:val="en-AU"/>
              </w:rPr>
              <w:t>–</w:t>
            </w:r>
            <w:r>
              <w:rPr>
                <w:rFonts w:ascii="Garamond" w:hAnsi="Garamond"/>
                <w:i/>
                <w:lang w:val="en-AU"/>
              </w:rPr>
              <w:t xml:space="preserve"> </w:t>
            </w:r>
            <w:r w:rsidR="00B5033E">
              <w:t>‘T</w:t>
            </w:r>
            <w:r w:rsidR="00B5033E" w:rsidRPr="00B5033E">
              <w:rPr>
                <w:rFonts w:ascii="Garamond" w:hAnsi="Garamond"/>
                <w:iCs/>
                <w:lang w:val="en-AU"/>
              </w:rPr>
              <w:t>his tool aims to facilitate the systematic evaluation of care processes, identify areas for improvement and guide the implementation of strategies to strengthen the quality of care, as part of a wider quality strengthening initiative.</w:t>
            </w:r>
            <w:r w:rsidR="00B5033E">
              <w:rPr>
                <w:rFonts w:ascii="Garamond" w:hAnsi="Garamond"/>
                <w:iCs/>
                <w:lang w:val="en-AU"/>
              </w:rPr>
              <w:t>’</w:t>
            </w:r>
          </w:p>
          <w:p w14:paraId="70896C93" w14:textId="470AA98A" w:rsidR="002E6DB9" w:rsidRPr="001F312B" w:rsidRDefault="001F312B" w:rsidP="001F312B">
            <w:pPr>
              <w:pStyle w:val="ListParagraph"/>
              <w:keepNext/>
              <w:numPr>
                <w:ilvl w:val="0"/>
                <w:numId w:val="39"/>
              </w:numPr>
              <w:rPr>
                <w:rFonts w:ascii="Garamond" w:hAnsi="Garamond"/>
                <w:lang w:val="en-AU"/>
              </w:rPr>
            </w:pPr>
            <w:hyperlink r:id="rId24" w:history="1">
              <w:r w:rsidRPr="00BC7936">
                <w:rPr>
                  <w:rStyle w:val="Hyperlink"/>
                  <w:rFonts w:ascii="Garamond" w:hAnsi="Garamond"/>
                  <w:i/>
                  <w:lang w:val="en-AU"/>
                </w:rPr>
                <w:t>Measurement of self-reported forgone health care and its reasons: towards tackling unmet health care need</w:t>
              </w:r>
            </w:hyperlink>
            <w:r>
              <w:rPr>
                <w:rFonts w:ascii="Garamond" w:hAnsi="Garamond"/>
                <w:i/>
                <w:lang w:val="en-AU"/>
              </w:rPr>
              <w:t xml:space="preserve"> </w:t>
            </w:r>
            <w:r w:rsidRPr="008657D7">
              <w:rPr>
                <w:rFonts w:ascii="Garamond" w:hAnsi="Garamond"/>
                <w:iCs/>
                <w:lang w:val="en-AU"/>
              </w:rPr>
              <w:t>–</w:t>
            </w:r>
            <w:r>
              <w:rPr>
                <w:rFonts w:ascii="Garamond" w:hAnsi="Garamond"/>
                <w:i/>
                <w:lang w:val="en-AU"/>
              </w:rPr>
              <w:t xml:space="preserve"> </w:t>
            </w:r>
            <w:r w:rsidR="005F4C6E">
              <w:rPr>
                <w:rFonts w:ascii="Garamond" w:hAnsi="Garamond"/>
                <w:iCs/>
                <w:lang w:val="en-AU"/>
              </w:rPr>
              <w:t>‘</w:t>
            </w:r>
            <w:r w:rsidR="005F4C6E" w:rsidRPr="005F4C6E">
              <w:rPr>
                <w:rFonts w:ascii="Garamond" w:hAnsi="Garamond"/>
                <w:iCs/>
                <w:lang w:val="en-AU"/>
              </w:rPr>
              <w:t>Access to needed health services remains a central challenge for achieving universal health coverage, with unmet health care need reflecting gaps in service delivery, equity and health system performance. This working paper examines the measurement of self-reported forgone health care and its underlying reasons, contributing to WHO’s efforts to standardize approaches to measuring unmet health care need</w:t>
            </w:r>
            <w:r w:rsidR="005F4C6E">
              <w:rPr>
                <w:rFonts w:ascii="Garamond" w:hAnsi="Garamond"/>
                <w:iCs/>
                <w:lang w:val="en-AU"/>
              </w:rPr>
              <w:t>’.</w:t>
            </w:r>
          </w:p>
        </w:tc>
      </w:tr>
    </w:tbl>
    <w:p w14:paraId="0A25758D" w14:textId="77777777" w:rsidR="001621C3" w:rsidRPr="00064483" w:rsidRDefault="001621C3" w:rsidP="001621C3">
      <w:pPr>
        <w:keepNext/>
        <w:rPr>
          <w:rFonts w:ascii="Garamond" w:hAnsi="Garamond"/>
          <w:i/>
          <w:lang w:val="en-AU"/>
        </w:rPr>
      </w:pPr>
    </w:p>
    <w:p w14:paraId="044217F3" w14:textId="77777777" w:rsidR="00A979F2" w:rsidRDefault="00A979F2">
      <w:pPr>
        <w:rPr>
          <w:rFonts w:ascii="Garamond" w:hAnsi="Garamond"/>
          <w:i/>
          <w:lang w:val="en-AU"/>
        </w:rPr>
      </w:pPr>
      <w:r>
        <w:rPr>
          <w:rFonts w:ascii="Garamond" w:hAnsi="Garamond"/>
          <w:i/>
          <w:lang w:val="en-AU"/>
        </w:rPr>
        <w:br w:type="page"/>
      </w:r>
    </w:p>
    <w:p w14:paraId="7FF1335E" w14:textId="166D9036" w:rsidR="00A979F2" w:rsidRDefault="00A979F2" w:rsidP="00A979F2">
      <w:pPr>
        <w:keepNext/>
        <w:rPr>
          <w:rFonts w:ascii="Garamond" w:hAnsi="Garamond"/>
          <w:i/>
          <w:lang w:val="en-AU"/>
        </w:rPr>
      </w:pPr>
      <w:r w:rsidRPr="001E4EF7">
        <w:rPr>
          <w:rFonts w:ascii="Garamond" w:hAnsi="Garamond"/>
          <w:i/>
          <w:lang w:val="en-AU"/>
        </w:rPr>
        <w:lastRenderedPageBreak/>
        <w:t>Bias and Discrimination in Patient Safety Investigations</w:t>
      </w:r>
    </w:p>
    <w:p w14:paraId="634CA5BE" w14:textId="77777777" w:rsidR="00A979F2" w:rsidRPr="001E4EF7" w:rsidRDefault="00A979F2" w:rsidP="00A979F2">
      <w:pPr>
        <w:keepNext/>
        <w:rPr>
          <w:rFonts w:ascii="Garamond" w:hAnsi="Garamond"/>
          <w:iCs/>
          <w:lang w:val="en-AU"/>
        </w:rPr>
      </w:pPr>
      <w:r w:rsidRPr="001E4EF7">
        <w:rPr>
          <w:rFonts w:ascii="Garamond" w:hAnsi="Garamond"/>
          <w:iCs/>
          <w:lang w:val="en-AU"/>
        </w:rPr>
        <w:t>Health Services Safety Investigation Body</w:t>
      </w:r>
    </w:p>
    <w:p w14:paraId="0E7F48F6" w14:textId="77777777" w:rsidR="00A979F2" w:rsidRPr="001E4EF7" w:rsidRDefault="00A979F2" w:rsidP="00A979F2">
      <w:pPr>
        <w:keepNext/>
        <w:rPr>
          <w:rFonts w:ascii="Garamond" w:hAnsi="Garamond"/>
          <w:iCs/>
          <w:lang w:val="en-AU"/>
        </w:rPr>
      </w:pPr>
      <w:r w:rsidRPr="001E4EF7">
        <w:rPr>
          <w:rFonts w:ascii="Garamond" w:hAnsi="Garamond"/>
          <w:iCs/>
          <w:lang w:val="en-AU"/>
        </w:rPr>
        <w:t>Poole: HSSIB; 2026.</w:t>
      </w:r>
      <w:r>
        <w:rPr>
          <w:rFonts w:ascii="Garamond" w:hAnsi="Garamond"/>
          <w:iCs/>
          <w:lang w:val="en-AU"/>
        </w:rPr>
        <w:t xml:space="preserve"> p.13.</w:t>
      </w:r>
    </w:p>
    <w:tbl>
      <w:tblPr>
        <w:tblStyle w:val="TableGrid"/>
        <w:tblW w:w="9360" w:type="dxa"/>
        <w:tblInd w:w="288" w:type="dxa"/>
        <w:tblLayout w:type="fixed"/>
        <w:tblLook w:val="01E0" w:firstRow="1" w:lastRow="1" w:firstColumn="1" w:lastColumn="1" w:noHBand="0" w:noVBand="0"/>
      </w:tblPr>
      <w:tblGrid>
        <w:gridCol w:w="1080"/>
        <w:gridCol w:w="8280"/>
      </w:tblGrid>
      <w:tr w:rsidR="00A979F2" w:rsidRPr="00064483" w14:paraId="371A84B5" w14:textId="77777777" w:rsidTr="006D24F4">
        <w:tc>
          <w:tcPr>
            <w:tcW w:w="1080" w:type="dxa"/>
            <w:tcBorders>
              <w:top w:val="single" w:sz="4" w:space="0" w:color="auto"/>
              <w:left w:val="single" w:sz="4" w:space="0" w:color="auto"/>
              <w:bottom w:val="single" w:sz="4" w:space="0" w:color="auto"/>
              <w:right w:val="single" w:sz="4" w:space="0" w:color="auto"/>
            </w:tcBorders>
            <w:vAlign w:val="center"/>
            <w:hideMark/>
          </w:tcPr>
          <w:p w14:paraId="441EBE2A" w14:textId="77777777" w:rsidR="00A979F2" w:rsidRPr="00064483" w:rsidRDefault="00A979F2" w:rsidP="006D24F4">
            <w:pPr>
              <w:rPr>
                <w:rStyle w:val="Hyperlink"/>
                <w:lang w:val="en-AU"/>
              </w:rPr>
            </w:pPr>
            <w:r w:rsidRPr="00064483">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A721EF5" w14:textId="77777777" w:rsidR="00A979F2" w:rsidRPr="00064483" w:rsidRDefault="00A979F2" w:rsidP="006D24F4">
            <w:pPr>
              <w:rPr>
                <w:rStyle w:val="Hyperlink"/>
                <w:rFonts w:ascii="Garamond" w:hAnsi="Garamond"/>
                <w:color w:val="auto"/>
                <w:u w:val="none"/>
                <w:lang w:val="en-AU"/>
              </w:rPr>
            </w:pPr>
            <w:hyperlink r:id="rId25" w:history="1">
              <w:r w:rsidRPr="0036021F">
                <w:rPr>
                  <w:rStyle w:val="Hyperlink"/>
                  <w:rFonts w:ascii="Garamond" w:hAnsi="Garamond"/>
                  <w:lang w:val="en-AU"/>
                </w:rPr>
                <w:t>https://www.hssib.org.uk/news-events-blog/roundtable-explores-bias-and-discrimination-in-nhs-patient-safety-investigations/</w:t>
              </w:r>
            </w:hyperlink>
          </w:p>
        </w:tc>
      </w:tr>
      <w:tr w:rsidR="00A979F2" w:rsidRPr="00064483" w14:paraId="0CB84356" w14:textId="77777777" w:rsidTr="006D24F4">
        <w:tc>
          <w:tcPr>
            <w:tcW w:w="1080" w:type="dxa"/>
            <w:tcBorders>
              <w:top w:val="single" w:sz="4" w:space="0" w:color="auto"/>
              <w:left w:val="single" w:sz="4" w:space="0" w:color="auto"/>
              <w:bottom w:val="single" w:sz="4" w:space="0" w:color="auto"/>
              <w:right w:val="single" w:sz="4" w:space="0" w:color="auto"/>
            </w:tcBorders>
            <w:vAlign w:val="center"/>
            <w:hideMark/>
          </w:tcPr>
          <w:p w14:paraId="0F61D638" w14:textId="77777777" w:rsidR="00A979F2" w:rsidRPr="00064483" w:rsidRDefault="00A979F2" w:rsidP="006D24F4">
            <w:pPr>
              <w:rPr>
                <w:lang w:val="en-AU" w:eastAsia="en-AU"/>
              </w:rPr>
            </w:pPr>
            <w:r w:rsidRPr="0006448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763DA3E" w14:textId="77777777" w:rsidR="00A979F2" w:rsidRPr="00064483" w:rsidRDefault="00A979F2" w:rsidP="006D24F4">
            <w:pPr>
              <w:rPr>
                <w:rFonts w:ascii="Garamond" w:hAnsi="Garamond"/>
                <w:lang w:val="en-AU"/>
              </w:rPr>
            </w:pPr>
            <w:r>
              <w:rPr>
                <w:rFonts w:ascii="Garamond" w:hAnsi="Garamond"/>
                <w:lang w:val="en-AU"/>
              </w:rPr>
              <w:t>The Health Services Safety Investigations Board (HSSIB) in the UK have released this briefing that reflects on the process of undertaking patient safety investigations itself. The briefing ‘</w:t>
            </w:r>
            <w:r w:rsidRPr="00783149">
              <w:rPr>
                <w:rFonts w:ascii="Garamond" w:hAnsi="Garamond"/>
                <w:lang w:val="en-AU"/>
              </w:rPr>
              <w:t>argues that equity should not be an afterthought to patient safety, but a prerequisite for it. Structural, institutional, and interpersonal racism shapes what is investigated, by whom investigations are conducted, and what outcomes they produce. When equity is treated as an optional or downstream consideration, patient safety systems risk reproducing the very harms they are intended to address. We believe that equity should not be an afterthought to patient safety, but a prerequisite for it.</w:t>
            </w:r>
            <w:r>
              <w:rPr>
                <w:rFonts w:ascii="Garamond" w:hAnsi="Garamond"/>
                <w:lang w:val="en-AU"/>
              </w:rPr>
              <w:t>’</w:t>
            </w:r>
          </w:p>
        </w:tc>
      </w:tr>
    </w:tbl>
    <w:p w14:paraId="13FBE04F" w14:textId="77777777" w:rsidR="00A979F2" w:rsidRDefault="00A979F2" w:rsidP="00A979F2">
      <w:pPr>
        <w:keepNext/>
        <w:rPr>
          <w:rFonts w:ascii="Garamond" w:hAnsi="Garamond"/>
          <w:iCs/>
          <w:lang w:val="en-AU"/>
        </w:rPr>
      </w:pPr>
    </w:p>
    <w:p w14:paraId="40D8F4AA" w14:textId="77777777" w:rsidR="00A979F2" w:rsidRDefault="00A979F2" w:rsidP="00A979F2">
      <w:pPr>
        <w:keepNext/>
        <w:rPr>
          <w:rFonts w:ascii="Garamond" w:hAnsi="Garamond"/>
          <w:i/>
          <w:lang w:val="en-AU"/>
        </w:rPr>
      </w:pPr>
      <w:r w:rsidRPr="00A979F2">
        <w:rPr>
          <w:rFonts w:ascii="Garamond" w:hAnsi="Garamond"/>
          <w:i/>
          <w:lang w:val="en-AU"/>
        </w:rPr>
        <w:t>Electronic prescribing and medicines administration: procurement and safety learning in acute hospitals</w:t>
      </w:r>
    </w:p>
    <w:p w14:paraId="5E2EFFEA" w14:textId="77777777" w:rsidR="00A979F2" w:rsidRDefault="00A979F2" w:rsidP="00A979F2">
      <w:pPr>
        <w:keepNext/>
        <w:rPr>
          <w:rFonts w:ascii="Garamond" w:hAnsi="Garamond"/>
          <w:iCs/>
          <w:lang w:val="en-AU"/>
        </w:rPr>
      </w:pPr>
      <w:r>
        <w:rPr>
          <w:rFonts w:ascii="Garamond" w:hAnsi="Garamond"/>
          <w:iCs/>
          <w:lang w:val="en-AU"/>
        </w:rPr>
        <w:t>Investigation report</w:t>
      </w:r>
    </w:p>
    <w:p w14:paraId="4C1C8BE6" w14:textId="77777777" w:rsidR="00A979F2" w:rsidRPr="001E4EF7" w:rsidRDefault="00A979F2" w:rsidP="00A979F2">
      <w:pPr>
        <w:keepNext/>
        <w:rPr>
          <w:rFonts w:ascii="Garamond" w:hAnsi="Garamond"/>
          <w:iCs/>
          <w:lang w:val="en-AU"/>
        </w:rPr>
      </w:pPr>
      <w:r w:rsidRPr="001E4EF7">
        <w:rPr>
          <w:rFonts w:ascii="Garamond" w:hAnsi="Garamond"/>
          <w:iCs/>
          <w:lang w:val="en-AU"/>
        </w:rPr>
        <w:t>Health Services Safety Investigation Body</w:t>
      </w:r>
    </w:p>
    <w:p w14:paraId="7E2FD2DD" w14:textId="77777777" w:rsidR="00A979F2" w:rsidRPr="001E4EF7" w:rsidRDefault="00A979F2" w:rsidP="00A979F2">
      <w:pPr>
        <w:keepNext/>
        <w:rPr>
          <w:rFonts w:ascii="Garamond" w:hAnsi="Garamond"/>
          <w:iCs/>
          <w:lang w:val="en-AU"/>
        </w:rPr>
      </w:pPr>
      <w:r w:rsidRPr="001E4EF7">
        <w:rPr>
          <w:rFonts w:ascii="Garamond" w:hAnsi="Garamond"/>
          <w:iCs/>
          <w:lang w:val="en-AU"/>
        </w:rPr>
        <w:t>Poole: HSSIB; 2026.</w:t>
      </w:r>
    </w:p>
    <w:tbl>
      <w:tblPr>
        <w:tblStyle w:val="TableGrid"/>
        <w:tblW w:w="9360" w:type="dxa"/>
        <w:tblInd w:w="288" w:type="dxa"/>
        <w:tblLayout w:type="fixed"/>
        <w:tblLook w:val="01E0" w:firstRow="1" w:lastRow="1" w:firstColumn="1" w:lastColumn="1" w:noHBand="0" w:noVBand="0"/>
      </w:tblPr>
      <w:tblGrid>
        <w:gridCol w:w="1080"/>
        <w:gridCol w:w="8280"/>
      </w:tblGrid>
      <w:tr w:rsidR="00A979F2" w:rsidRPr="00064483" w14:paraId="14036C23" w14:textId="77777777" w:rsidTr="006D24F4">
        <w:tc>
          <w:tcPr>
            <w:tcW w:w="1080" w:type="dxa"/>
            <w:tcBorders>
              <w:top w:val="single" w:sz="4" w:space="0" w:color="auto"/>
              <w:left w:val="single" w:sz="4" w:space="0" w:color="auto"/>
              <w:bottom w:val="single" w:sz="4" w:space="0" w:color="auto"/>
              <w:right w:val="single" w:sz="4" w:space="0" w:color="auto"/>
            </w:tcBorders>
            <w:vAlign w:val="center"/>
            <w:hideMark/>
          </w:tcPr>
          <w:p w14:paraId="0BB96019" w14:textId="77777777" w:rsidR="00A979F2" w:rsidRPr="00064483" w:rsidRDefault="00A979F2" w:rsidP="006D24F4">
            <w:pPr>
              <w:rPr>
                <w:rStyle w:val="Hyperlink"/>
                <w:lang w:val="en-AU"/>
              </w:rPr>
            </w:pPr>
            <w:r w:rsidRPr="00064483">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1A863A4" w14:textId="77777777" w:rsidR="00A979F2" w:rsidRPr="00064483" w:rsidRDefault="00A979F2" w:rsidP="006D24F4">
            <w:pPr>
              <w:rPr>
                <w:rStyle w:val="Hyperlink"/>
                <w:rFonts w:ascii="Garamond" w:hAnsi="Garamond"/>
                <w:color w:val="auto"/>
                <w:u w:val="none"/>
                <w:lang w:val="en-AU"/>
              </w:rPr>
            </w:pPr>
            <w:hyperlink r:id="rId26" w:history="1">
              <w:r w:rsidRPr="001B4906">
                <w:rPr>
                  <w:rStyle w:val="Hyperlink"/>
                  <w:rFonts w:ascii="Garamond" w:hAnsi="Garamond"/>
                  <w:lang w:val="en-AU"/>
                </w:rPr>
                <w:t>https://www.hssib.org.uk/patient-safety-investigations/medication-related-harm/fourth-investigation-report/</w:t>
              </w:r>
            </w:hyperlink>
          </w:p>
        </w:tc>
      </w:tr>
      <w:tr w:rsidR="00A979F2" w:rsidRPr="00064483" w14:paraId="4A16FE22" w14:textId="77777777" w:rsidTr="006D24F4">
        <w:tc>
          <w:tcPr>
            <w:tcW w:w="1080" w:type="dxa"/>
            <w:tcBorders>
              <w:top w:val="single" w:sz="4" w:space="0" w:color="auto"/>
              <w:left w:val="single" w:sz="4" w:space="0" w:color="auto"/>
              <w:bottom w:val="single" w:sz="4" w:space="0" w:color="auto"/>
              <w:right w:val="single" w:sz="4" w:space="0" w:color="auto"/>
            </w:tcBorders>
            <w:vAlign w:val="center"/>
            <w:hideMark/>
          </w:tcPr>
          <w:p w14:paraId="62584138" w14:textId="77777777" w:rsidR="00A979F2" w:rsidRPr="00064483" w:rsidRDefault="00A979F2" w:rsidP="006D24F4">
            <w:pPr>
              <w:rPr>
                <w:lang w:val="en-AU" w:eastAsia="en-AU"/>
              </w:rPr>
            </w:pPr>
            <w:r w:rsidRPr="0006448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C970E92" w14:textId="45F0F17E" w:rsidR="00A979F2" w:rsidRPr="00064483" w:rsidRDefault="00A979F2" w:rsidP="00EC2670">
            <w:pPr>
              <w:rPr>
                <w:rFonts w:ascii="Garamond" w:hAnsi="Garamond"/>
                <w:lang w:val="en-AU"/>
              </w:rPr>
            </w:pPr>
            <w:r>
              <w:rPr>
                <w:rFonts w:ascii="Garamond" w:hAnsi="Garamond"/>
                <w:lang w:val="en-AU"/>
              </w:rPr>
              <w:t>Also released by The Health Services Safety Investigations Board (HSSIB) in the UK is this investigation report that looks at issues around e</w:t>
            </w:r>
            <w:r w:rsidRPr="00A979F2">
              <w:rPr>
                <w:rFonts w:ascii="Garamond" w:hAnsi="Garamond"/>
                <w:lang w:val="en-AU"/>
              </w:rPr>
              <w:t>lectronic prescribing and medicines administration</w:t>
            </w:r>
            <w:r w:rsidR="00EC2670">
              <w:rPr>
                <w:rFonts w:ascii="Garamond" w:hAnsi="Garamond"/>
                <w:lang w:val="en-AU"/>
              </w:rPr>
              <w:t xml:space="preserve"> (</w:t>
            </w:r>
            <w:proofErr w:type="spellStart"/>
            <w:r w:rsidR="00EC2670">
              <w:rPr>
                <w:rFonts w:ascii="Garamond" w:hAnsi="Garamond"/>
                <w:lang w:val="en-AU"/>
              </w:rPr>
              <w:t>ePMA</w:t>
            </w:r>
            <w:proofErr w:type="spellEnd"/>
            <w:r w:rsidR="00EC2670">
              <w:rPr>
                <w:rFonts w:ascii="Garamond" w:hAnsi="Garamond"/>
                <w:lang w:val="en-AU"/>
              </w:rPr>
              <w:t>)</w:t>
            </w:r>
            <w:r>
              <w:rPr>
                <w:rFonts w:ascii="Garamond" w:hAnsi="Garamond"/>
                <w:lang w:val="en-AU"/>
              </w:rPr>
              <w:t xml:space="preserve"> in </w:t>
            </w:r>
            <w:r w:rsidRPr="00A979F2">
              <w:rPr>
                <w:rFonts w:ascii="Garamond" w:hAnsi="Garamond"/>
                <w:lang w:val="en-AU"/>
              </w:rPr>
              <w:t>acute hospitals</w:t>
            </w:r>
            <w:r>
              <w:rPr>
                <w:rFonts w:ascii="Garamond" w:hAnsi="Garamond"/>
                <w:lang w:val="en-AU"/>
              </w:rPr>
              <w:t xml:space="preserve"> in the UK.</w:t>
            </w:r>
            <w:r w:rsidR="00EC2670">
              <w:rPr>
                <w:rFonts w:ascii="Garamond" w:hAnsi="Garamond"/>
                <w:lang w:val="en-AU"/>
              </w:rPr>
              <w:t xml:space="preserve"> The report ‘</w:t>
            </w:r>
            <w:proofErr w:type="spellStart"/>
            <w:r w:rsidR="00EC2670" w:rsidRPr="00EC2670">
              <w:rPr>
                <w:rFonts w:ascii="Garamond" w:hAnsi="Garamond"/>
                <w:lang w:val="en-AU"/>
              </w:rPr>
              <w:t>ocuses</w:t>
            </w:r>
            <w:proofErr w:type="spellEnd"/>
            <w:r w:rsidR="00EC2670" w:rsidRPr="00EC2670">
              <w:rPr>
                <w:rFonts w:ascii="Garamond" w:hAnsi="Garamond"/>
                <w:lang w:val="en-AU"/>
              </w:rPr>
              <w:t xml:space="preserve"> on procurement of new </w:t>
            </w:r>
            <w:proofErr w:type="spellStart"/>
            <w:r w:rsidR="00EC2670" w:rsidRPr="00EC2670">
              <w:rPr>
                <w:rFonts w:ascii="Garamond" w:hAnsi="Garamond"/>
                <w:lang w:val="en-AU"/>
              </w:rPr>
              <w:t>ePMA</w:t>
            </w:r>
            <w:proofErr w:type="spellEnd"/>
            <w:r w:rsidR="00EC2670" w:rsidRPr="00EC2670">
              <w:rPr>
                <w:rFonts w:ascii="Garamond" w:hAnsi="Garamond"/>
                <w:lang w:val="en-AU"/>
              </w:rPr>
              <w:t xml:space="preserve"> functionality and/or upgrades of existing </w:t>
            </w:r>
            <w:proofErr w:type="spellStart"/>
            <w:r w:rsidR="00EC2670" w:rsidRPr="00EC2670">
              <w:rPr>
                <w:rFonts w:ascii="Garamond" w:hAnsi="Garamond"/>
                <w:lang w:val="en-AU"/>
              </w:rPr>
              <w:t>ePMA</w:t>
            </w:r>
            <w:proofErr w:type="spellEnd"/>
            <w:r w:rsidR="00EC2670" w:rsidRPr="00EC2670">
              <w:rPr>
                <w:rFonts w:ascii="Garamond" w:hAnsi="Garamond"/>
                <w:lang w:val="en-AU"/>
              </w:rPr>
              <w:t xml:space="preserve"> functionality and how patient safety learning related to </w:t>
            </w:r>
            <w:proofErr w:type="spellStart"/>
            <w:r w:rsidR="00EC2670" w:rsidRPr="00EC2670">
              <w:rPr>
                <w:rFonts w:ascii="Garamond" w:hAnsi="Garamond"/>
                <w:lang w:val="en-AU"/>
              </w:rPr>
              <w:t>ePMA</w:t>
            </w:r>
            <w:proofErr w:type="spellEnd"/>
            <w:r w:rsidR="00EC2670" w:rsidRPr="00EC2670">
              <w:rPr>
                <w:rFonts w:ascii="Garamond" w:hAnsi="Garamond"/>
                <w:lang w:val="en-AU"/>
              </w:rPr>
              <w:t xml:space="preserve"> is identified and shared across the healthcare system</w:t>
            </w:r>
            <w:r w:rsidR="00EC2670">
              <w:rPr>
                <w:rFonts w:ascii="Garamond" w:hAnsi="Garamond"/>
                <w:lang w:val="en-AU"/>
              </w:rPr>
              <w:t>’ in acute NHS hospitals in the UK. The report includes findings, observations and recommendations applicable at various levels, including national and local to facilities.</w:t>
            </w:r>
          </w:p>
        </w:tc>
      </w:tr>
    </w:tbl>
    <w:p w14:paraId="5FDD6BED" w14:textId="77777777" w:rsidR="00A979F2" w:rsidRDefault="00A979F2" w:rsidP="00A979F2">
      <w:pPr>
        <w:keepNext/>
        <w:rPr>
          <w:rFonts w:ascii="Garamond" w:hAnsi="Garamond"/>
          <w:iCs/>
          <w:lang w:val="en-AU"/>
        </w:rPr>
      </w:pPr>
    </w:p>
    <w:p w14:paraId="1FEC5B5C" w14:textId="1E68A2C9" w:rsidR="00A979F2" w:rsidRDefault="00A979F2" w:rsidP="00A979F2">
      <w:pPr>
        <w:keepNext/>
        <w:rPr>
          <w:rFonts w:ascii="Garamond" w:hAnsi="Garamond"/>
          <w:iCs/>
          <w:lang w:val="en-AU"/>
        </w:rPr>
      </w:pPr>
      <w:r>
        <w:rPr>
          <w:rFonts w:ascii="Garamond" w:hAnsi="Garamond"/>
          <w:iCs/>
          <w:lang w:val="en-AU"/>
        </w:rPr>
        <w:t xml:space="preserve">For information on the Commission’s work on digital health, including electronic medication management, see </w:t>
      </w:r>
      <w:hyperlink r:id="rId27" w:history="1">
        <w:r w:rsidRPr="001B4906">
          <w:rPr>
            <w:rStyle w:val="Hyperlink"/>
            <w:rFonts w:ascii="Garamond" w:hAnsi="Garamond"/>
            <w:iCs/>
            <w:lang w:val="en-AU"/>
          </w:rPr>
          <w:t>https://www.safetyandquality.gov.au/clinical-topics/digital-health</w:t>
        </w:r>
      </w:hyperlink>
    </w:p>
    <w:p w14:paraId="57420F06" w14:textId="60866C0F" w:rsidR="00126CF0" w:rsidRDefault="00A979F2" w:rsidP="00A979F2">
      <w:pPr>
        <w:keepNext/>
        <w:rPr>
          <w:rFonts w:ascii="Garamond" w:hAnsi="Garamond"/>
          <w:iCs/>
          <w:lang w:val="en-AU"/>
        </w:rPr>
      </w:pPr>
      <w:r>
        <w:rPr>
          <w:rFonts w:ascii="Garamond" w:hAnsi="Garamond"/>
          <w:iCs/>
          <w:lang w:val="en-AU"/>
        </w:rPr>
        <w:t xml:space="preserve">For information on the Commission’s work on medicines safety and quality, see </w:t>
      </w:r>
      <w:hyperlink r:id="rId28" w:history="1">
        <w:r w:rsidRPr="001B4906">
          <w:rPr>
            <w:rStyle w:val="Hyperlink"/>
            <w:rFonts w:ascii="Garamond" w:hAnsi="Garamond"/>
            <w:iCs/>
            <w:lang w:val="en-AU"/>
          </w:rPr>
          <w:t>https://www.safetyandquality.gov.au/clinical-topics/medicines-safety-and-quality</w:t>
        </w:r>
      </w:hyperlink>
    </w:p>
    <w:p w14:paraId="3F39E8E4" w14:textId="77777777" w:rsidR="00A979F2" w:rsidRPr="00064483" w:rsidRDefault="00A979F2" w:rsidP="00A979F2">
      <w:pPr>
        <w:keepNext/>
        <w:rPr>
          <w:rFonts w:ascii="Garamond" w:hAnsi="Garamond"/>
          <w:iCs/>
          <w:lang w:val="en-AU"/>
        </w:rPr>
      </w:pPr>
    </w:p>
    <w:p w14:paraId="62236248" w14:textId="77777777" w:rsidR="00AF62AC" w:rsidRPr="00064483" w:rsidRDefault="00AF62AC" w:rsidP="00AF62AC">
      <w:pPr>
        <w:keepNext/>
        <w:rPr>
          <w:rFonts w:ascii="Garamond" w:hAnsi="Garamond"/>
          <w:i/>
          <w:lang w:val="en-AU"/>
        </w:rPr>
      </w:pPr>
    </w:p>
    <w:p w14:paraId="02D26B16" w14:textId="77777777" w:rsidR="00287D50" w:rsidRDefault="00287D50">
      <w:pPr>
        <w:rPr>
          <w:rFonts w:ascii="Garamond" w:hAnsi="Garamond"/>
          <w:b/>
          <w:lang w:val="en-AU"/>
        </w:rPr>
      </w:pPr>
      <w:r>
        <w:rPr>
          <w:rFonts w:ascii="Garamond" w:hAnsi="Garamond"/>
          <w:b/>
          <w:lang w:val="en-AU"/>
        </w:rPr>
        <w:br w:type="page"/>
      </w:r>
    </w:p>
    <w:p w14:paraId="604EB9F1" w14:textId="4E829672" w:rsidR="00E02472" w:rsidRPr="00064483" w:rsidRDefault="00E02472" w:rsidP="000A3862">
      <w:pPr>
        <w:keepNext/>
        <w:keepLines/>
        <w:autoSpaceDE w:val="0"/>
        <w:autoSpaceDN w:val="0"/>
        <w:adjustRightInd w:val="0"/>
        <w:rPr>
          <w:rFonts w:ascii="Garamond" w:hAnsi="Garamond"/>
          <w:b/>
          <w:lang w:val="en-AU"/>
        </w:rPr>
      </w:pPr>
      <w:r w:rsidRPr="00064483">
        <w:rPr>
          <w:rFonts w:ascii="Garamond" w:hAnsi="Garamond"/>
          <w:b/>
          <w:lang w:val="en-AU"/>
        </w:rPr>
        <w:lastRenderedPageBreak/>
        <w:t>Journal articles</w:t>
      </w:r>
    </w:p>
    <w:p w14:paraId="5D60344A" w14:textId="5B16344A" w:rsidR="00D56D5E" w:rsidRPr="00064483" w:rsidRDefault="00D56D5E" w:rsidP="00196006">
      <w:pPr>
        <w:keepNext/>
        <w:keepLines/>
        <w:autoSpaceDE w:val="0"/>
        <w:autoSpaceDN w:val="0"/>
        <w:adjustRightInd w:val="0"/>
        <w:rPr>
          <w:rFonts w:ascii="Garamond" w:hAnsi="Garamond"/>
          <w:bCs/>
          <w:lang w:val="en-AU"/>
        </w:rPr>
      </w:pPr>
    </w:p>
    <w:p w14:paraId="3486E3FA" w14:textId="77777777" w:rsidR="00627555" w:rsidRPr="00627555" w:rsidRDefault="00627555" w:rsidP="00627555">
      <w:pPr>
        <w:keepNext/>
        <w:rPr>
          <w:rFonts w:ascii="Garamond" w:hAnsi="Garamond"/>
          <w:i/>
          <w:lang w:val="en-AU"/>
        </w:rPr>
      </w:pPr>
      <w:r w:rsidRPr="00627555">
        <w:rPr>
          <w:rFonts w:ascii="Garamond" w:hAnsi="Garamond"/>
          <w:i/>
          <w:lang w:val="en-AU"/>
        </w:rPr>
        <w:t>Prevalence of chemical restraint use in hospital care. A consensus and cross-sectional study</w:t>
      </w:r>
    </w:p>
    <w:p w14:paraId="6EAC15D2" w14:textId="77777777" w:rsidR="00627555" w:rsidRDefault="00627555" w:rsidP="0038041E">
      <w:pPr>
        <w:keepNext/>
        <w:rPr>
          <w:rFonts w:ascii="Garamond" w:hAnsi="Garamond"/>
          <w:iCs/>
          <w:lang w:val="en-AU"/>
        </w:rPr>
      </w:pPr>
      <w:r w:rsidRPr="00627555">
        <w:rPr>
          <w:rFonts w:ascii="Garamond" w:hAnsi="Garamond"/>
          <w:iCs/>
          <w:lang w:val="en-AU"/>
        </w:rPr>
        <w:t>Hillen JB, Canning ML, Ailabouni NJ, Alker H, Hart G, Soen D, et al</w:t>
      </w:r>
    </w:p>
    <w:p w14:paraId="4AF28ABA" w14:textId="4A90D3DD" w:rsidR="0038041E" w:rsidRDefault="00627555" w:rsidP="0038041E">
      <w:pPr>
        <w:keepNext/>
        <w:rPr>
          <w:rFonts w:ascii="Garamond" w:hAnsi="Garamond"/>
          <w:iCs/>
          <w:lang w:val="en-AU"/>
        </w:rPr>
      </w:pPr>
      <w:r w:rsidRPr="00627555">
        <w:rPr>
          <w:rFonts w:ascii="Garamond" w:hAnsi="Garamond"/>
          <w:iCs/>
          <w:lang w:val="en-AU"/>
        </w:rPr>
        <w:t xml:space="preserve">International Journal for Quality in Health Care. </w:t>
      </w:r>
      <w:proofErr w:type="gramStart"/>
      <w:r w:rsidRPr="00627555">
        <w:rPr>
          <w:rFonts w:ascii="Garamond" w:hAnsi="Garamond"/>
          <w:iCs/>
          <w:lang w:val="en-AU"/>
        </w:rPr>
        <w:t>2026:mzag</w:t>
      </w:r>
      <w:proofErr w:type="gramEnd"/>
      <w:r w:rsidRPr="00627555">
        <w:rPr>
          <w:rFonts w:ascii="Garamond" w:hAnsi="Garamond"/>
          <w:iCs/>
          <w:lang w:val="en-AU"/>
        </w:rPr>
        <w:t>074.</w:t>
      </w:r>
    </w:p>
    <w:p w14:paraId="353467D4" w14:textId="77777777" w:rsidR="006C773B" w:rsidRDefault="006C773B" w:rsidP="0038041E">
      <w:pPr>
        <w:keepNext/>
        <w:rPr>
          <w:rFonts w:ascii="Garamond" w:hAnsi="Garamond"/>
          <w:iCs/>
          <w:lang w:val="en-AU"/>
        </w:rPr>
      </w:pPr>
    </w:p>
    <w:p w14:paraId="6A7B4C91" w14:textId="77777777" w:rsidR="006C773B" w:rsidRPr="006C773B" w:rsidRDefault="006C773B" w:rsidP="006C773B">
      <w:pPr>
        <w:keepNext/>
        <w:rPr>
          <w:rFonts w:ascii="Garamond" w:hAnsi="Garamond"/>
          <w:i/>
          <w:lang w:val="en-AU"/>
        </w:rPr>
      </w:pPr>
      <w:r w:rsidRPr="006C773B">
        <w:rPr>
          <w:rFonts w:ascii="Garamond" w:hAnsi="Garamond"/>
          <w:i/>
          <w:lang w:val="en-AU"/>
        </w:rPr>
        <w:t>Governance framework for reducing restrictive practices in healthcare settings</w:t>
      </w:r>
    </w:p>
    <w:p w14:paraId="377E4BD8" w14:textId="77777777" w:rsidR="006C773B" w:rsidRDefault="006C773B" w:rsidP="0038041E">
      <w:pPr>
        <w:keepNext/>
        <w:rPr>
          <w:rFonts w:ascii="Garamond" w:hAnsi="Garamond"/>
          <w:iCs/>
          <w:lang w:val="en-AU"/>
        </w:rPr>
      </w:pPr>
      <w:r w:rsidRPr="006C773B">
        <w:rPr>
          <w:rFonts w:ascii="Garamond" w:hAnsi="Garamond"/>
          <w:iCs/>
          <w:lang w:val="en-AU"/>
        </w:rPr>
        <w:t>Safer Care Victoria</w:t>
      </w:r>
    </w:p>
    <w:p w14:paraId="6574D15B" w14:textId="40719D41" w:rsidR="006C773B" w:rsidRPr="00064483" w:rsidRDefault="006C773B" w:rsidP="0038041E">
      <w:pPr>
        <w:keepNext/>
        <w:rPr>
          <w:rFonts w:ascii="Garamond" w:hAnsi="Garamond"/>
          <w:iCs/>
          <w:lang w:val="en-AU"/>
        </w:rPr>
      </w:pPr>
      <w:r w:rsidRPr="006C773B">
        <w:rPr>
          <w:rFonts w:ascii="Garamond" w:hAnsi="Garamond"/>
          <w:iCs/>
          <w:lang w:val="en-AU"/>
        </w:rPr>
        <w:t>Melbourne: SCV; 2026. p. 29.</w:t>
      </w:r>
    </w:p>
    <w:tbl>
      <w:tblPr>
        <w:tblStyle w:val="TableGrid"/>
        <w:tblW w:w="9360" w:type="dxa"/>
        <w:tblInd w:w="288" w:type="dxa"/>
        <w:tblLayout w:type="fixed"/>
        <w:tblLook w:val="01E0" w:firstRow="1" w:lastRow="1" w:firstColumn="1" w:lastColumn="1" w:noHBand="0" w:noVBand="0"/>
      </w:tblPr>
      <w:tblGrid>
        <w:gridCol w:w="1080"/>
        <w:gridCol w:w="8280"/>
      </w:tblGrid>
      <w:tr w:rsidR="0038041E" w:rsidRPr="006C773B" w14:paraId="0388E09B" w14:textId="77777777" w:rsidTr="00CD5B94">
        <w:tc>
          <w:tcPr>
            <w:tcW w:w="1080" w:type="dxa"/>
            <w:tcBorders>
              <w:top w:val="single" w:sz="4" w:space="0" w:color="auto"/>
              <w:left w:val="single" w:sz="4" w:space="0" w:color="auto"/>
              <w:bottom w:val="single" w:sz="4" w:space="0" w:color="auto"/>
              <w:right w:val="single" w:sz="4" w:space="0" w:color="auto"/>
            </w:tcBorders>
            <w:vAlign w:val="center"/>
            <w:hideMark/>
          </w:tcPr>
          <w:p w14:paraId="55C0E2C0" w14:textId="3807143C" w:rsidR="0038041E" w:rsidRPr="00064483" w:rsidRDefault="00AF62AC" w:rsidP="00CD5B94">
            <w:pPr>
              <w:rPr>
                <w:rStyle w:val="Hyperlink"/>
                <w:lang w:val="en-AU"/>
              </w:rPr>
            </w:pPr>
            <w:r w:rsidRPr="00064483">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1162B27C" w14:textId="38E56819" w:rsidR="0038041E" w:rsidRPr="006C773B" w:rsidRDefault="006C773B" w:rsidP="0038041E">
            <w:pPr>
              <w:rPr>
                <w:lang w:val="fr-CA"/>
              </w:rPr>
            </w:pPr>
            <w:r w:rsidRPr="006C773B">
              <w:rPr>
                <w:rFonts w:ascii="Garamond" w:hAnsi="Garamond"/>
                <w:iCs/>
                <w:lang w:val="fr-CA"/>
              </w:rPr>
              <w:t>Hillen et</w:t>
            </w:r>
            <w:r>
              <w:rPr>
                <w:rFonts w:ascii="Garamond" w:hAnsi="Garamond"/>
                <w:iCs/>
                <w:lang w:val="fr-CA"/>
              </w:rPr>
              <w:t xml:space="preserve"> al</w:t>
            </w:r>
            <w:r w:rsidRPr="006C773B">
              <w:rPr>
                <w:rFonts w:ascii="Garamond" w:hAnsi="Garamond"/>
                <w:iCs/>
                <w:lang w:val="fr-CA"/>
              </w:rPr>
              <w:t xml:space="preserve"> </w:t>
            </w:r>
            <w:hyperlink r:id="rId29" w:history="1">
              <w:r w:rsidR="00627555" w:rsidRPr="006C773B">
                <w:rPr>
                  <w:rStyle w:val="Hyperlink"/>
                  <w:rFonts w:ascii="Garamond" w:hAnsi="Garamond"/>
                  <w:lang w:val="fr-CA"/>
                </w:rPr>
                <w:t>https://doi.org/10.1093/intqhc/mzag074</w:t>
              </w:r>
            </w:hyperlink>
          </w:p>
          <w:p w14:paraId="63C7D024" w14:textId="70143D9B" w:rsidR="006C773B" w:rsidRPr="006C773B" w:rsidRDefault="006C773B" w:rsidP="0038041E">
            <w:pPr>
              <w:rPr>
                <w:rStyle w:val="Hyperlink"/>
                <w:rFonts w:ascii="Garamond" w:hAnsi="Garamond"/>
                <w:color w:val="auto"/>
                <w:u w:val="none"/>
                <w:lang w:val="en-AU"/>
              </w:rPr>
            </w:pPr>
            <w:r w:rsidRPr="006C773B">
              <w:rPr>
                <w:rStyle w:val="Hyperlink"/>
                <w:rFonts w:ascii="Garamond" w:hAnsi="Garamond"/>
                <w:color w:val="auto"/>
                <w:u w:val="none"/>
                <w:lang w:val="en-AU"/>
              </w:rPr>
              <w:t xml:space="preserve">Safer </w:t>
            </w:r>
            <w:r>
              <w:rPr>
                <w:rStyle w:val="Hyperlink"/>
                <w:rFonts w:ascii="Garamond" w:hAnsi="Garamond"/>
                <w:color w:val="auto"/>
                <w:u w:val="none"/>
                <w:lang w:val="en-AU"/>
              </w:rPr>
              <w:t xml:space="preserve">Care Victoria </w:t>
            </w:r>
            <w:hyperlink r:id="rId30" w:history="1">
              <w:r w:rsidRPr="00FC0CBF">
                <w:rPr>
                  <w:rStyle w:val="Hyperlink"/>
                  <w:rFonts w:ascii="Garamond" w:hAnsi="Garamond"/>
                  <w:lang w:val="en-AU"/>
                </w:rPr>
                <w:t>https://www.safercare.vic.gov.au/publications/governance-framework-for-reducing-restrictive-practices-in-healthcare-settings</w:t>
              </w:r>
            </w:hyperlink>
          </w:p>
        </w:tc>
      </w:tr>
      <w:tr w:rsidR="0038041E" w:rsidRPr="00064483" w14:paraId="1982A1EF" w14:textId="77777777" w:rsidTr="00AF62AC">
        <w:tc>
          <w:tcPr>
            <w:tcW w:w="1080" w:type="dxa"/>
            <w:tcBorders>
              <w:top w:val="single" w:sz="4" w:space="0" w:color="auto"/>
              <w:left w:val="single" w:sz="4" w:space="0" w:color="auto"/>
              <w:bottom w:val="single" w:sz="4" w:space="0" w:color="auto"/>
              <w:right w:val="single" w:sz="4" w:space="0" w:color="auto"/>
            </w:tcBorders>
            <w:vAlign w:val="center"/>
            <w:hideMark/>
          </w:tcPr>
          <w:p w14:paraId="351D4086" w14:textId="77777777" w:rsidR="0038041E" w:rsidRPr="00064483" w:rsidRDefault="0038041E" w:rsidP="00CD5B94">
            <w:pPr>
              <w:rPr>
                <w:lang w:val="en-AU" w:eastAsia="en-AU"/>
              </w:rPr>
            </w:pPr>
            <w:r w:rsidRPr="0006448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DBF41DC" w14:textId="3D54DDBD" w:rsidR="00126CF0" w:rsidRDefault="00627555" w:rsidP="00AF62AC">
            <w:pPr>
              <w:rPr>
                <w:rFonts w:ascii="Garamond" w:hAnsi="Garamond"/>
                <w:lang w:val="en-AU"/>
              </w:rPr>
            </w:pPr>
            <w:r>
              <w:rPr>
                <w:rFonts w:ascii="Garamond" w:hAnsi="Garamond"/>
                <w:lang w:val="en-AU"/>
              </w:rPr>
              <w:t>Paper reporting on a study that examined the use of chemical restraint in the hospital inpatient setting. This was a ‘</w:t>
            </w:r>
            <w:r w:rsidRPr="00627555">
              <w:rPr>
                <w:rFonts w:ascii="Garamond" w:hAnsi="Garamond"/>
                <w:lang w:val="en-AU"/>
              </w:rPr>
              <w:t>modified-Delphi consensus and cross-sectional period prevalence study was undertaken across a large health service in Australia</w:t>
            </w:r>
            <w:r>
              <w:rPr>
                <w:rFonts w:ascii="Garamond" w:hAnsi="Garamond"/>
                <w:lang w:val="en-AU"/>
              </w:rPr>
              <w:t xml:space="preserve">’ </w:t>
            </w:r>
            <w:r w:rsidR="00464738">
              <w:rPr>
                <w:rFonts w:ascii="Garamond" w:hAnsi="Garamond"/>
                <w:lang w:val="en-AU"/>
              </w:rPr>
              <w:t>The authors report that ‘</w:t>
            </w:r>
            <w:r w:rsidR="00464738" w:rsidRPr="00464738">
              <w:rPr>
                <w:rFonts w:ascii="Garamond" w:hAnsi="Garamond"/>
                <w:lang w:val="en-AU"/>
              </w:rPr>
              <w:t>Chemical restraint was prevalent across a range of clinical specialties with mental health patients 17 times more likely to be exposed</w:t>
            </w:r>
            <w:r w:rsidR="00464738">
              <w:rPr>
                <w:rFonts w:ascii="Garamond" w:hAnsi="Garamond"/>
                <w:lang w:val="en-AU"/>
              </w:rPr>
              <w:t>’ and that there were ‘</w:t>
            </w:r>
            <w:r w:rsidR="00464738" w:rsidRPr="00464738">
              <w:rPr>
                <w:rFonts w:ascii="Garamond" w:hAnsi="Garamond"/>
                <w:lang w:val="en-AU"/>
              </w:rPr>
              <w:t>low rates of documented consent.</w:t>
            </w:r>
            <w:r w:rsidR="00464738">
              <w:rPr>
                <w:rFonts w:ascii="Garamond" w:hAnsi="Garamond"/>
                <w:lang w:val="en-AU"/>
              </w:rPr>
              <w:t>’</w:t>
            </w:r>
          </w:p>
          <w:p w14:paraId="7643B1C4" w14:textId="77777777" w:rsidR="006C773B" w:rsidRDefault="006C773B" w:rsidP="00AF62AC">
            <w:pPr>
              <w:rPr>
                <w:rFonts w:ascii="Garamond" w:hAnsi="Garamond"/>
                <w:lang w:val="en-AU"/>
              </w:rPr>
            </w:pPr>
          </w:p>
          <w:p w14:paraId="7D14941A" w14:textId="1320B827" w:rsidR="006C773B" w:rsidRPr="00064483" w:rsidRDefault="006C773B" w:rsidP="00AF62AC">
            <w:pPr>
              <w:rPr>
                <w:rFonts w:ascii="Garamond" w:hAnsi="Garamond"/>
                <w:lang w:val="en-AU"/>
              </w:rPr>
            </w:pPr>
            <w:r>
              <w:rPr>
                <w:rFonts w:ascii="Garamond" w:hAnsi="Garamond"/>
                <w:lang w:val="en-AU"/>
              </w:rPr>
              <w:t xml:space="preserve">Safer Care Victoria (SCV) has </w:t>
            </w:r>
            <w:r w:rsidRPr="006C773B">
              <w:rPr>
                <w:rFonts w:ascii="Garamond" w:hAnsi="Garamond"/>
                <w:lang w:val="en-AU"/>
              </w:rPr>
              <w:t>published the</w:t>
            </w:r>
            <w:r w:rsidR="00FD79BA">
              <w:rPr>
                <w:rFonts w:ascii="Garamond" w:hAnsi="Garamond"/>
                <w:lang w:val="en-AU"/>
              </w:rPr>
              <w:t>ir</w:t>
            </w:r>
            <w:r w:rsidRPr="006C773B">
              <w:rPr>
                <w:rFonts w:ascii="Garamond" w:hAnsi="Garamond"/>
                <w:lang w:val="en-AU"/>
              </w:rPr>
              <w:t xml:space="preserve"> </w:t>
            </w:r>
            <w:hyperlink r:id="rId31" w:history="1">
              <w:r w:rsidRPr="006C773B">
                <w:rPr>
                  <w:rStyle w:val="Hyperlink"/>
                  <w:rFonts w:ascii="Garamond" w:hAnsi="Garamond"/>
                  <w:i/>
                  <w:iCs/>
                  <w:lang w:val="en-AU"/>
                </w:rPr>
                <w:t>Governance Framework for Reducing Restrictive Practices in Healthcare Settings</w:t>
              </w:r>
            </w:hyperlink>
            <w:r>
              <w:rPr>
                <w:rFonts w:ascii="Garamond" w:hAnsi="Garamond"/>
                <w:lang w:val="en-AU"/>
              </w:rPr>
              <w:t xml:space="preserve"> that ‘</w:t>
            </w:r>
            <w:r w:rsidRPr="006C773B">
              <w:rPr>
                <w:rFonts w:ascii="Garamond" w:hAnsi="Garamond"/>
                <w:lang w:val="en-AU"/>
              </w:rPr>
              <w:t>sets clear expectations for minimising (and where possible, eliminating) restraint, governing its use in accordance with legislation, and reporting to service governing bodies</w:t>
            </w:r>
            <w:r>
              <w:rPr>
                <w:rFonts w:ascii="Garamond" w:hAnsi="Garamond"/>
                <w:lang w:val="en-AU"/>
              </w:rPr>
              <w:t>’ in Voctoria</w:t>
            </w:r>
            <w:r w:rsidRPr="006C773B">
              <w:rPr>
                <w:rFonts w:ascii="Garamond" w:hAnsi="Garamond"/>
                <w:lang w:val="en-AU"/>
              </w:rPr>
              <w:t>.</w:t>
            </w:r>
            <w:r>
              <w:rPr>
                <w:rFonts w:ascii="Garamond" w:hAnsi="Garamond"/>
                <w:lang w:val="en-AU"/>
              </w:rPr>
              <w:t xml:space="preserve"> The SCV Framework aligns with the </w:t>
            </w:r>
            <w:hyperlink r:id="rId32" w:history="1">
              <w:r w:rsidRPr="006C773B">
                <w:rPr>
                  <w:rStyle w:val="Hyperlink"/>
                  <w:rFonts w:ascii="Garamond" w:hAnsi="Garamond"/>
                  <w:i/>
                  <w:iCs/>
                </w:rPr>
                <w:t xml:space="preserve">National Safety and Quality Health Service (NSQHS) </w:t>
              </w:r>
              <w:r>
                <w:rPr>
                  <w:rStyle w:val="Hyperlink"/>
                  <w:rFonts w:ascii="Garamond" w:hAnsi="Garamond"/>
                  <w:i/>
                  <w:iCs/>
                </w:rPr>
                <w:t xml:space="preserve">Comprehensive Care </w:t>
              </w:r>
              <w:r w:rsidRPr="006C773B">
                <w:rPr>
                  <w:rStyle w:val="Hyperlink"/>
                  <w:rFonts w:ascii="Garamond" w:hAnsi="Garamond"/>
                  <w:i/>
                  <w:iCs/>
                </w:rPr>
                <w:t>Standard</w:t>
              </w:r>
              <w:r>
                <w:rPr>
                  <w:rStyle w:val="Hyperlink"/>
                  <w:rFonts w:ascii="Garamond" w:hAnsi="Garamond"/>
                  <w:i/>
                  <w:iCs/>
                </w:rPr>
                <w:t>, Action</w:t>
              </w:r>
              <w:r w:rsidRPr="006C773B">
                <w:rPr>
                  <w:rStyle w:val="Hyperlink"/>
                  <w:rFonts w:ascii="Garamond" w:hAnsi="Garamond"/>
                  <w:i/>
                  <w:iCs/>
                </w:rPr>
                <w:t xml:space="preserve"> 5.35</w:t>
              </w:r>
            </w:hyperlink>
            <w:r w:rsidRPr="006C773B">
              <w:rPr>
                <w:rFonts w:ascii="Garamond" w:hAnsi="Garamond"/>
              </w:rPr>
              <w:t>.</w:t>
            </w:r>
          </w:p>
        </w:tc>
      </w:tr>
    </w:tbl>
    <w:p w14:paraId="59B8C1E3" w14:textId="77777777" w:rsidR="0038041E" w:rsidRPr="00064483" w:rsidRDefault="0038041E" w:rsidP="00EF567C">
      <w:pPr>
        <w:keepNext/>
        <w:rPr>
          <w:rFonts w:ascii="Garamond" w:hAnsi="Garamond"/>
          <w:i/>
          <w:lang w:val="en-AU"/>
        </w:rPr>
      </w:pPr>
    </w:p>
    <w:p w14:paraId="02437212" w14:textId="77777777" w:rsidR="003548A6" w:rsidRPr="003548A6" w:rsidRDefault="003548A6" w:rsidP="003548A6">
      <w:pPr>
        <w:keepNext/>
        <w:rPr>
          <w:rFonts w:ascii="Garamond" w:hAnsi="Garamond"/>
          <w:i/>
          <w:lang w:val="en-AU"/>
        </w:rPr>
      </w:pPr>
      <w:r w:rsidRPr="003548A6">
        <w:rPr>
          <w:rFonts w:ascii="Garamond" w:hAnsi="Garamond"/>
          <w:i/>
          <w:lang w:val="en-AU"/>
        </w:rPr>
        <w:t>Reducing unwarranted variation in low-value health care in Norway: description of the NOR programme</w:t>
      </w:r>
    </w:p>
    <w:p w14:paraId="668D872D" w14:textId="77777777" w:rsidR="003548A6" w:rsidRDefault="003548A6" w:rsidP="00AF62AC">
      <w:pPr>
        <w:keepNext/>
        <w:rPr>
          <w:rFonts w:ascii="Garamond" w:hAnsi="Garamond"/>
          <w:iCs/>
          <w:lang w:val="en-AU"/>
        </w:rPr>
      </w:pPr>
      <w:r w:rsidRPr="003548A6">
        <w:rPr>
          <w:rFonts w:ascii="Garamond" w:hAnsi="Garamond"/>
          <w:iCs/>
          <w:lang w:val="en-AU"/>
        </w:rPr>
        <w:t>Tjomsland O, Drewes C, Langeland H, Noremark KAL, Thoresen C, Bøe B, et al</w:t>
      </w:r>
    </w:p>
    <w:p w14:paraId="237ACD93" w14:textId="2A657604" w:rsidR="00AF62AC" w:rsidRPr="00064483" w:rsidRDefault="003548A6" w:rsidP="00AF62AC">
      <w:pPr>
        <w:keepNext/>
        <w:rPr>
          <w:rFonts w:ascii="Garamond" w:hAnsi="Garamond"/>
          <w:iCs/>
          <w:lang w:val="en-AU"/>
        </w:rPr>
      </w:pPr>
      <w:r w:rsidRPr="003548A6">
        <w:rPr>
          <w:rFonts w:ascii="Garamond" w:hAnsi="Garamond"/>
          <w:iCs/>
          <w:lang w:val="en-AU"/>
        </w:rPr>
        <w:t>Research in Health Services &amp; Regions. 2026 2026/05/28;5(1):7.</w:t>
      </w:r>
    </w:p>
    <w:tbl>
      <w:tblPr>
        <w:tblStyle w:val="TableGrid"/>
        <w:tblW w:w="9360" w:type="dxa"/>
        <w:tblInd w:w="288" w:type="dxa"/>
        <w:tblLayout w:type="fixed"/>
        <w:tblLook w:val="01E0" w:firstRow="1" w:lastRow="1" w:firstColumn="1" w:lastColumn="1" w:noHBand="0" w:noVBand="0"/>
      </w:tblPr>
      <w:tblGrid>
        <w:gridCol w:w="1080"/>
        <w:gridCol w:w="8280"/>
      </w:tblGrid>
      <w:tr w:rsidR="00AF62AC" w:rsidRPr="00064483" w14:paraId="35270F63" w14:textId="77777777" w:rsidTr="00E129E3">
        <w:tc>
          <w:tcPr>
            <w:tcW w:w="1080" w:type="dxa"/>
            <w:tcBorders>
              <w:top w:val="single" w:sz="4" w:space="0" w:color="auto"/>
              <w:left w:val="single" w:sz="4" w:space="0" w:color="auto"/>
              <w:bottom w:val="single" w:sz="4" w:space="0" w:color="auto"/>
              <w:right w:val="single" w:sz="4" w:space="0" w:color="auto"/>
            </w:tcBorders>
            <w:vAlign w:val="center"/>
            <w:hideMark/>
          </w:tcPr>
          <w:p w14:paraId="392D4051" w14:textId="77777777" w:rsidR="00AF62AC" w:rsidRPr="00064483" w:rsidRDefault="00AF62AC" w:rsidP="00E129E3">
            <w:pPr>
              <w:rPr>
                <w:rStyle w:val="Hyperlink"/>
                <w:lang w:val="en-AU"/>
              </w:rPr>
            </w:pPr>
            <w:r w:rsidRPr="00064483">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18093AF2" w14:textId="78536C19" w:rsidR="00AF62AC" w:rsidRPr="00064483" w:rsidRDefault="003548A6" w:rsidP="00E129E3">
            <w:pPr>
              <w:rPr>
                <w:rStyle w:val="Hyperlink"/>
                <w:rFonts w:ascii="Garamond" w:hAnsi="Garamond"/>
                <w:color w:val="auto"/>
                <w:u w:val="none"/>
                <w:lang w:val="en-AU"/>
              </w:rPr>
            </w:pPr>
            <w:hyperlink r:id="rId33" w:history="1">
              <w:r w:rsidRPr="001B4906">
                <w:rPr>
                  <w:rStyle w:val="Hyperlink"/>
                  <w:rFonts w:ascii="Garamond" w:hAnsi="Garamond"/>
                  <w:lang w:val="en-AU"/>
                </w:rPr>
                <w:t>https://doi.org/10.1007/s43999-026-00089-1</w:t>
              </w:r>
            </w:hyperlink>
          </w:p>
        </w:tc>
      </w:tr>
      <w:tr w:rsidR="00AF62AC" w:rsidRPr="00064483" w14:paraId="548B9AC6" w14:textId="77777777" w:rsidTr="00E129E3">
        <w:tc>
          <w:tcPr>
            <w:tcW w:w="1080" w:type="dxa"/>
            <w:tcBorders>
              <w:top w:val="single" w:sz="4" w:space="0" w:color="auto"/>
              <w:left w:val="single" w:sz="4" w:space="0" w:color="auto"/>
              <w:bottom w:val="single" w:sz="4" w:space="0" w:color="auto"/>
              <w:right w:val="single" w:sz="4" w:space="0" w:color="auto"/>
            </w:tcBorders>
            <w:vAlign w:val="center"/>
            <w:hideMark/>
          </w:tcPr>
          <w:p w14:paraId="368608A8" w14:textId="77777777" w:rsidR="00AF62AC" w:rsidRPr="00064483" w:rsidRDefault="00AF62AC" w:rsidP="00E129E3">
            <w:pPr>
              <w:rPr>
                <w:lang w:val="en-AU" w:eastAsia="en-AU"/>
              </w:rPr>
            </w:pPr>
            <w:r w:rsidRPr="0006448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F06D7A4" w14:textId="397FA257" w:rsidR="003548A6" w:rsidRPr="003548A6" w:rsidRDefault="003548A6" w:rsidP="003548A6">
            <w:pPr>
              <w:rPr>
                <w:rFonts w:ascii="Garamond" w:hAnsi="Garamond"/>
                <w:i/>
                <w:iCs/>
                <w:lang w:val="en-AU"/>
              </w:rPr>
            </w:pPr>
            <w:r>
              <w:rPr>
                <w:rFonts w:ascii="Garamond" w:hAnsi="Garamond"/>
                <w:lang w:val="en-AU"/>
              </w:rPr>
              <w:t>The last decade or more has seen increasing interest in issues of variation in health care delivery and linking to discussions of appropriateness and value. This paper reports on an approach taken in Norway. The ‘</w:t>
            </w:r>
            <w:r w:rsidRPr="003548A6">
              <w:rPr>
                <w:rFonts w:ascii="Garamond" w:hAnsi="Garamond"/>
                <w:lang w:val="en-AU"/>
              </w:rPr>
              <w:t>Norwegian Operational Group for Reassessment (NOR) Programme is a Norwegian national initiative</w:t>
            </w:r>
            <w:r>
              <w:rPr>
                <w:rFonts w:ascii="Garamond" w:hAnsi="Garamond"/>
                <w:sz w:val="28"/>
                <w:szCs w:val="28"/>
                <w:lang w:val="en-AU"/>
              </w:rPr>
              <w:t>…</w:t>
            </w:r>
            <w:r w:rsidRPr="003548A6">
              <w:rPr>
                <w:rFonts w:ascii="Garamond" w:hAnsi="Garamond"/>
                <w:lang w:val="en-AU"/>
              </w:rPr>
              <w:t xml:space="preserve">to reduce the use of low-value </w:t>
            </w:r>
            <w:proofErr w:type="gramStart"/>
            <w:r w:rsidRPr="003548A6">
              <w:rPr>
                <w:rFonts w:ascii="Garamond" w:hAnsi="Garamond"/>
                <w:lang w:val="en-AU"/>
              </w:rPr>
              <w:t>procedures</w:t>
            </w:r>
            <w:r>
              <w:rPr>
                <w:rFonts w:ascii="Garamond" w:hAnsi="Garamond"/>
                <w:lang w:val="en-AU"/>
              </w:rPr>
              <w:t>’</w:t>
            </w:r>
            <w:proofErr w:type="gramEnd"/>
            <w:r>
              <w:rPr>
                <w:rFonts w:ascii="Garamond" w:hAnsi="Garamond"/>
                <w:lang w:val="en-AU"/>
              </w:rPr>
              <w:t xml:space="preserve"> and unwarranted clinical variation. The authors seek to ‘</w:t>
            </w:r>
            <w:r w:rsidRPr="003548A6">
              <w:rPr>
                <w:rFonts w:ascii="Garamond" w:hAnsi="Garamond"/>
                <w:lang w:val="en-AU"/>
              </w:rPr>
              <w:t xml:space="preserve">describe the </w:t>
            </w:r>
            <w:r>
              <w:rPr>
                <w:rFonts w:ascii="Garamond" w:hAnsi="Garamond"/>
                <w:lang w:val="en-AU"/>
              </w:rPr>
              <w:t xml:space="preserve">… </w:t>
            </w:r>
            <w:r w:rsidRPr="003548A6">
              <w:rPr>
                <w:rFonts w:ascii="Garamond" w:hAnsi="Garamond"/>
                <w:lang w:val="en-AU"/>
              </w:rPr>
              <w:t>method for selecting low-value procedures amenable to national, multifaceted interventions to reduce utilisation rates, and to present the initial recommendations and share learning points from planning the implementation.</w:t>
            </w:r>
            <w:r>
              <w:rPr>
                <w:rFonts w:ascii="Garamond" w:hAnsi="Garamond"/>
                <w:lang w:val="en-AU"/>
              </w:rPr>
              <w:t xml:space="preserve">’ The </w:t>
            </w:r>
            <w:r w:rsidRPr="003548A6">
              <w:rPr>
                <w:rFonts w:ascii="Garamond" w:hAnsi="Garamond"/>
                <w:lang w:val="en-AU"/>
              </w:rPr>
              <w:t>programme targeted three identified high-impact areas: shoulder surgery, upper GI endoscopy in younger patients, and invasive cardiac diagnostics. The authors argue that meaningful reduction of overuse requires clinical ownership, governance tools, and redesigned care pathways and suggest that this programme offers a practical blueprint for shifting resources from low- to high-value care—improving patient outcomes while supporting a more sustainable health system.</w:t>
            </w:r>
          </w:p>
        </w:tc>
      </w:tr>
    </w:tbl>
    <w:p w14:paraId="0ABD82DD" w14:textId="77777777" w:rsidR="00AF62AC" w:rsidRDefault="00AF62AC" w:rsidP="00AF62AC">
      <w:pPr>
        <w:keepNext/>
        <w:rPr>
          <w:rFonts w:ascii="Garamond" w:hAnsi="Garamond"/>
          <w:i/>
          <w:lang w:val="en-AU"/>
        </w:rPr>
      </w:pPr>
    </w:p>
    <w:p w14:paraId="069D8BE5" w14:textId="2A64CAB1" w:rsidR="003548A6" w:rsidRDefault="003548A6" w:rsidP="00287D50">
      <w:pPr>
        <w:rPr>
          <w:rFonts w:ascii="Garamond" w:hAnsi="Garamond"/>
          <w:iCs/>
          <w:lang w:val="en-AU"/>
        </w:rPr>
      </w:pPr>
      <w:r>
        <w:rPr>
          <w:rFonts w:ascii="Garamond" w:hAnsi="Garamond"/>
          <w:iCs/>
          <w:lang w:val="en-AU"/>
        </w:rPr>
        <w:t xml:space="preserve">For information on the Commission’s work on healthcare variation, </w:t>
      </w:r>
      <w:r w:rsidR="00A979F2">
        <w:rPr>
          <w:rFonts w:ascii="Garamond" w:hAnsi="Garamond"/>
          <w:iCs/>
          <w:lang w:val="en-AU"/>
        </w:rPr>
        <w:t xml:space="preserve">including the Better Care Everywhere initiative, </w:t>
      </w:r>
      <w:r>
        <w:rPr>
          <w:rFonts w:ascii="Garamond" w:hAnsi="Garamond"/>
          <w:iCs/>
          <w:lang w:val="en-AU"/>
        </w:rPr>
        <w:t xml:space="preserve">see </w:t>
      </w:r>
      <w:hyperlink r:id="rId34" w:history="1">
        <w:r w:rsidRPr="001B4906">
          <w:rPr>
            <w:rStyle w:val="Hyperlink"/>
            <w:rFonts w:ascii="Garamond" w:hAnsi="Garamond"/>
            <w:iCs/>
            <w:lang w:val="en-AU"/>
          </w:rPr>
          <w:t>https://www.safetyandquality.gov.au/about-us/our-key-areas/healthcare-variation</w:t>
        </w:r>
      </w:hyperlink>
    </w:p>
    <w:p w14:paraId="3FF88134" w14:textId="77777777" w:rsidR="00055336" w:rsidRDefault="00055336" w:rsidP="00055336">
      <w:pPr>
        <w:keepNext/>
        <w:rPr>
          <w:rFonts w:ascii="Garamond" w:hAnsi="Garamond"/>
          <w:bCs/>
          <w:i/>
          <w:iCs/>
          <w:lang w:val="en-AU"/>
        </w:rPr>
      </w:pPr>
      <w:r w:rsidRPr="0087526B">
        <w:rPr>
          <w:rFonts w:ascii="Garamond" w:hAnsi="Garamond"/>
          <w:bCs/>
          <w:i/>
          <w:iCs/>
          <w:lang w:val="en-AU"/>
        </w:rPr>
        <w:lastRenderedPageBreak/>
        <w:t>The Joint Commission Journal on Quality and Patient Safety</w:t>
      </w:r>
    </w:p>
    <w:p w14:paraId="3B818A59" w14:textId="4567CB63" w:rsidR="00055336" w:rsidRPr="007400B7" w:rsidRDefault="00055336" w:rsidP="00055336">
      <w:pPr>
        <w:keepNext/>
        <w:rPr>
          <w:rFonts w:ascii="Garamond" w:hAnsi="Garamond"/>
          <w:iCs/>
          <w:lang w:val="en-AU"/>
        </w:rPr>
      </w:pPr>
      <w:r w:rsidRPr="007400B7">
        <w:rPr>
          <w:rFonts w:ascii="Garamond" w:hAnsi="Garamond"/>
          <w:iCs/>
          <w:lang w:val="en-AU"/>
        </w:rPr>
        <w:t xml:space="preserve">Volume </w:t>
      </w:r>
      <w:r>
        <w:rPr>
          <w:rFonts w:ascii="Garamond" w:hAnsi="Garamond"/>
          <w:iCs/>
          <w:lang w:val="en-AU"/>
        </w:rPr>
        <w:t>52</w:t>
      </w:r>
      <w:r w:rsidRPr="007400B7">
        <w:rPr>
          <w:rFonts w:ascii="Garamond" w:hAnsi="Garamond"/>
          <w:iCs/>
          <w:lang w:val="en-AU"/>
        </w:rPr>
        <w:t xml:space="preserve">, </w:t>
      </w:r>
      <w:r>
        <w:rPr>
          <w:rFonts w:ascii="Garamond" w:hAnsi="Garamond"/>
          <w:iCs/>
          <w:lang w:val="en-AU"/>
        </w:rPr>
        <w:t>Issues 5–6</w:t>
      </w:r>
      <w:r w:rsidRPr="007400B7">
        <w:rPr>
          <w:rFonts w:ascii="Garamond" w:hAnsi="Garamond"/>
          <w:iCs/>
          <w:lang w:val="en-AU"/>
        </w:rPr>
        <w:t xml:space="preserve">, </w:t>
      </w:r>
      <w:r>
        <w:rPr>
          <w:rFonts w:ascii="Garamond" w:hAnsi="Garamond"/>
          <w:iCs/>
          <w:lang w:val="en-AU"/>
        </w:rPr>
        <w:t>May–June 2026</w:t>
      </w:r>
    </w:p>
    <w:tbl>
      <w:tblPr>
        <w:tblStyle w:val="TableGrid"/>
        <w:tblW w:w="9360" w:type="dxa"/>
        <w:tblInd w:w="288" w:type="dxa"/>
        <w:tblLayout w:type="fixed"/>
        <w:tblLook w:val="01E0" w:firstRow="1" w:lastRow="1" w:firstColumn="1" w:lastColumn="1" w:noHBand="0" w:noVBand="0"/>
      </w:tblPr>
      <w:tblGrid>
        <w:gridCol w:w="1080"/>
        <w:gridCol w:w="8280"/>
      </w:tblGrid>
      <w:tr w:rsidR="00055336" w:rsidRPr="00A72B35" w14:paraId="5977E392" w14:textId="77777777" w:rsidTr="008364DF">
        <w:tc>
          <w:tcPr>
            <w:tcW w:w="1080" w:type="dxa"/>
            <w:tcBorders>
              <w:top w:val="single" w:sz="4" w:space="0" w:color="auto"/>
              <w:left w:val="single" w:sz="4" w:space="0" w:color="auto"/>
              <w:bottom w:val="single" w:sz="4" w:space="0" w:color="auto"/>
              <w:right w:val="single" w:sz="4" w:space="0" w:color="auto"/>
            </w:tcBorders>
            <w:vAlign w:val="center"/>
            <w:hideMark/>
          </w:tcPr>
          <w:p w14:paraId="73A545BB" w14:textId="77777777" w:rsidR="00055336" w:rsidRPr="00A72B35" w:rsidRDefault="00055336" w:rsidP="008364DF">
            <w:pPr>
              <w:keepNext/>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6710920" w14:textId="7F3D5AEC" w:rsidR="00055336" w:rsidRPr="00A72B35" w:rsidRDefault="00055336" w:rsidP="008364DF">
            <w:pPr>
              <w:keepNext/>
              <w:rPr>
                <w:rStyle w:val="Hyperlink"/>
                <w:rFonts w:ascii="Garamond" w:hAnsi="Garamond"/>
                <w:color w:val="auto"/>
                <w:u w:val="none"/>
                <w:lang w:val="en-AU"/>
              </w:rPr>
            </w:pPr>
            <w:hyperlink r:id="rId35" w:history="1">
              <w:r w:rsidRPr="00D8414A">
                <w:rPr>
                  <w:rStyle w:val="Hyperlink"/>
                  <w:rFonts w:ascii="Garamond" w:hAnsi="Garamond"/>
                  <w:lang w:val="en-AU"/>
                </w:rPr>
                <w:t>https://www.sciencedirect.com/journal/the-joint-commission-journal-on-quality-and-patient-safety/vol/52/issue/5</w:t>
              </w:r>
            </w:hyperlink>
          </w:p>
        </w:tc>
      </w:tr>
      <w:tr w:rsidR="00055336" w:rsidRPr="00A72B35" w14:paraId="6A1EFEAE" w14:textId="77777777" w:rsidTr="008364DF">
        <w:tc>
          <w:tcPr>
            <w:tcW w:w="1080" w:type="dxa"/>
            <w:tcBorders>
              <w:top w:val="single" w:sz="4" w:space="0" w:color="auto"/>
              <w:left w:val="single" w:sz="4" w:space="0" w:color="auto"/>
              <w:bottom w:val="single" w:sz="4" w:space="0" w:color="auto"/>
              <w:right w:val="single" w:sz="4" w:space="0" w:color="auto"/>
            </w:tcBorders>
            <w:vAlign w:val="center"/>
            <w:hideMark/>
          </w:tcPr>
          <w:p w14:paraId="676234CC" w14:textId="77777777" w:rsidR="00055336" w:rsidRPr="00A72B35" w:rsidRDefault="00055336" w:rsidP="008364DF">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D90715E" w14:textId="775E9D17" w:rsidR="00055336" w:rsidRPr="00A72B35" w:rsidRDefault="00055336" w:rsidP="00055336">
            <w:pPr>
              <w:rPr>
                <w:rFonts w:ascii="Garamond" w:hAnsi="Garamond"/>
                <w:lang w:val="en-AU"/>
              </w:rPr>
            </w:pPr>
            <w:r w:rsidRPr="00A72B35">
              <w:rPr>
                <w:rFonts w:ascii="Garamond" w:hAnsi="Garamond"/>
                <w:lang w:val="en-AU"/>
              </w:rPr>
              <w:t xml:space="preserve">A new issue of </w:t>
            </w:r>
            <w:r w:rsidRPr="009D56F1">
              <w:rPr>
                <w:rFonts w:ascii="Garamond" w:hAnsi="Garamond"/>
                <w:i/>
                <w:lang w:val="en-AU"/>
              </w:rPr>
              <w:t>The Joint Commission Journal on Quality and Patient Safety</w:t>
            </w:r>
            <w:r w:rsidRPr="00A72B35">
              <w:rPr>
                <w:rFonts w:ascii="Garamond" w:hAnsi="Garamond"/>
                <w:lang w:val="en-AU"/>
              </w:rPr>
              <w:t xml:space="preserve"> has been published. Articles in this issue of </w:t>
            </w:r>
            <w:r w:rsidRPr="009D56F1">
              <w:rPr>
                <w:rFonts w:ascii="Garamond" w:hAnsi="Garamond"/>
                <w:i/>
                <w:lang w:val="en-AU"/>
              </w:rPr>
              <w:t xml:space="preserve">The Joint Commission Journal on Quality and Patient Safety </w:t>
            </w:r>
            <w:r w:rsidRPr="00A72B35">
              <w:rPr>
                <w:rFonts w:ascii="Garamond" w:hAnsi="Garamond"/>
                <w:lang w:val="en-AU"/>
              </w:rPr>
              <w:t>include:</w:t>
            </w:r>
          </w:p>
          <w:p w14:paraId="3595FB49" w14:textId="77777777" w:rsidR="00055336" w:rsidRDefault="00055336" w:rsidP="009174F1">
            <w:pPr>
              <w:pStyle w:val="ListParagraph"/>
              <w:numPr>
                <w:ilvl w:val="0"/>
                <w:numId w:val="18"/>
              </w:numPr>
              <w:rPr>
                <w:rFonts w:ascii="Garamond" w:hAnsi="Garamond"/>
                <w:lang w:val="en-AU"/>
              </w:rPr>
            </w:pPr>
            <w:r w:rsidRPr="00055336">
              <w:rPr>
                <w:rFonts w:ascii="Garamond" w:hAnsi="Garamond"/>
                <w:lang w:val="en-AU"/>
              </w:rPr>
              <w:t xml:space="preserve">From Sentinel Event to Systemwide Improvement: Development of the </w:t>
            </w:r>
            <w:r w:rsidRPr="00055336">
              <w:rPr>
                <w:rFonts w:ascii="Garamond" w:hAnsi="Garamond"/>
                <w:b/>
                <w:bCs/>
                <w:lang w:val="en-AU"/>
              </w:rPr>
              <w:t>Behavioral Health No Harm Index</w:t>
            </w:r>
            <w:r w:rsidRPr="00055336">
              <w:rPr>
                <w:rFonts w:ascii="Garamond" w:hAnsi="Garamond"/>
                <w:lang w:val="en-AU"/>
              </w:rPr>
              <w:t xml:space="preserve"> (Norman Ng, Linda Durst, Omar Hasan, Mike Sirois, Tania Strout</w:t>
            </w:r>
            <w:r>
              <w:rPr>
                <w:rFonts w:ascii="Garamond" w:hAnsi="Garamond"/>
                <w:lang w:val="en-AU"/>
              </w:rPr>
              <w:t>)</w:t>
            </w:r>
          </w:p>
          <w:p w14:paraId="52E21BA5" w14:textId="67260E34" w:rsidR="00055336" w:rsidRPr="00055336" w:rsidRDefault="00055336" w:rsidP="000F46C2">
            <w:pPr>
              <w:pStyle w:val="ListParagraph"/>
              <w:numPr>
                <w:ilvl w:val="0"/>
                <w:numId w:val="18"/>
              </w:numPr>
              <w:rPr>
                <w:rFonts w:ascii="Garamond" w:hAnsi="Garamond"/>
                <w:lang w:val="en-AU"/>
              </w:rPr>
            </w:pPr>
            <w:r w:rsidRPr="00055336">
              <w:rPr>
                <w:rFonts w:ascii="Garamond" w:hAnsi="Garamond"/>
                <w:lang w:val="en-AU"/>
              </w:rPr>
              <w:t xml:space="preserve">Personalized Video Education in </w:t>
            </w:r>
            <w:r w:rsidRPr="00055336">
              <w:rPr>
                <w:rFonts w:ascii="Garamond" w:hAnsi="Garamond"/>
                <w:b/>
                <w:bCs/>
                <w:lang w:val="en-AU"/>
              </w:rPr>
              <w:t>Surgical Consent</w:t>
            </w:r>
            <w:r w:rsidRPr="00055336">
              <w:rPr>
                <w:rFonts w:ascii="Garamond" w:hAnsi="Garamond"/>
                <w:lang w:val="en-AU"/>
              </w:rPr>
              <w:t>: Lessons from a Diverse Safety-Net Population (Diego Monasterio, Nicole Hanson, Graal Diaz, June Yao, Javier Romero, Shawn Steen</w:t>
            </w:r>
            <w:r>
              <w:rPr>
                <w:rFonts w:ascii="Garamond" w:hAnsi="Garamond"/>
                <w:lang w:val="en-AU"/>
              </w:rPr>
              <w:t>)</w:t>
            </w:r>
          </w:p>
          <w:p w14:paraId="28AAE30A" w14:textId="77777777" w:rsidR="00055336" w:rsidRDefault="00055336" w:rsidP="00E16F8A">
            <w:pPr>
              <w:pStyle w:val="ListParagraph"/>
              <w:numPr>
                <w:ilvl w:val="0"/>
                <w:numId w:val="18"/>
              </w:numPr>
              <w:rPr>
                <w:rFonts w:ascii="Garamond" w:hAnsi="Garamond"/>
                <w:lang w:val="en-AU"/>
              </w:rPr>
            </w:pPr>
            <w:r w:rsidRPr="00055336">
              <w:rPr>
                <w:rFonts w:ascii="Garamond" w:hAnsi="Garamond"/>
                <w:lang w:val="en-AU"/>
              </w:rPr>
              <w:t xml:space="preserve">Validation of the </w:t>
            </w:r>
            <w:r w:rsidRPr="00055336">
              <w:rPr>
                <w:rFonts w:ascii="Garamond" w:hAnsi="Garamond"/>
                <w:b/>
                <w:bCs/>
                <w:lang w:val="en-AU"/>
              </w:rPr>
              <w:t>Charité Alarm Fatigue Questionnaire (CAFQa–Eng)</w:t>
            </w:r>
            <w:r w:rsidRPr="00055336">
              <w:rPr>
                <w:rFonts w:ascii="Garamond" w:hAnsi="Garamond"/>
                <w:lang w:val="en-AU"/>
              </w:rPr>
              <w:t xml:space="preserve"> for Use with English-Speaking Critical Care Clinicians (Halley Ruppel, Elena Hinz, Nicolas Frey, Maximilian Markus Wunderlich, Akira-Sebastian Poncette</w:t>
            </w:r>
            <w:r>
              <w:rPr>
                <w:rFonts w:ascii="Garamond" w:hAnsi="Garamond"/>
                <w:lang w:val="en-AU"/>
              </w:rPr>
              <w:t>)</w:t>
            </w:r>
          </w:p>
          <w:p w14:paraId="52BE1439" w14:textId="77777777" w:rsidR="00055336" w:rsidRDefault="00055336" w:rsidP="00983E55">
            <w:pPr>
              <w:pStyle w:val="ListParagraph"/>
              <w:numPr>
                <w:ilvl w:val="0"/>
                <w:numId w:val="18"/>
              </w:numPr>
              <w:rPr>
                <w:rFonts w:ascii="Garamond" w:hAnsi="Garamond"/>
                <w:lang w:val="en-AU"/>
              </w:rPr>
            </w:pPr>
            <w:r w:rsidRPr="00055336">
              <w:rPr>
                <w:rFonts w:ascii="Garamond" w:hAnsi="Garamond"/>
                <w:lang w:val="en-AU"/>
              </w:rPr>
              <w:t xml:space="preserve">Push Notifications Can Be Used for Safe and Timely Communication of </w:t>
            </w:r>
            <w:r w:rsidRPr="00055336">
              <w:rPr>
                <w:rFonts w:ascii="Garamond" w:hAnsi="Garamond"/>
                <w:b/>
                <w:bCs/>
                <w:lang w:val="en-AU"/>
              </w:rPr>
              <w:t>Critical Lab Results</w:t>
            </w:r>
            <w:r w:rsidRPr="00055336">
              <w:rPr>
                <w:rFonts w:ascii="Garamond" w:hAnsi="Garamond"/>
                <w:lang w:val="en-AU"/>
              </w:rPr>
              <w:t xml:space="preserve"> in the Emergency Department (Dhara P Amin, Matthew Bonomo, Lorena Chesebro, Charlotte Farley, Melissa S Pessin</w:t>
            </w:r>
            <w:r>
              <w:rPr>
                <w:rFonts w:ascii="Garamond" w:hAnsi="Garamond"/>
                <w:lang w:val="en-AU"/>
              </w:rPr>
              <w:t>)</w:t>
            </w:r>
          </w:p>
          <w:p w14:paraId="7D96389A" w14:textId="3478DAAF" w:rsidR="00055336" w:rsidRDefault="00055336" w:rsidP="00063608">
            <w:pPr>
              <w:pStyle w:val="ListParagraph"/>
              <w:numPr>
                <w:ilvl w:val="0"/>
                <w:numId w:val="18"/>
              </w:numPr>
              <w:rPr>
                <w:rFonts w:ascii="Garamond" w:hAnsi="Garamond"/>
                <w:lang w:val="en-AU"/>
              </w:rPr>
            </w:pPr>
            <w:r w:rsidRPr="00055336">
              <w:rPr>
                <w:rFonts w:ascii="Garamond" w:hAnsi="Garamond"/>
                <w:b/>
                <w:bCs/>
                <w:lang w:val="en-AU"/>
              </w:rPr>
              <w:t>Surgical Advance Care Planning</w:t>
            </w:r>
            <w:r w:rsidRPr="00055336">
              <w:rPr>
                <w:rFonts w:ascii="Garamond" w:hAnsi="Garamond"/>
                <w:lang w:val="en-AU"/>
              </w:rPr>
              <w:t>: Initial Validation of Patient Portal Messages for a Multisite Randomized Controlled Trial (Lindsay Welton, R L Sudore, C Botsford, S O’Brien, J C Carmichael, G B Melton, E Wick</w:t>
            </w:r>
            <w:r>
              <w:rPr>
                <w:rFonts w:ascii="Garamond" w:hAnsi="Garamond"/>
                <w:lang w:val="en-AU"/>
              </w:rPr>
              <w:t>)</w:t>
            </w:r>
          </w:p>
          <w:p w14:paraId="4B521E6E" w14:textId="02535B88" w:rsidR="00055336" w:rsidRDefault="00055336" w:rsidP="00FF4A95">
            <w:pPr>
              <w:pStyle w:val="ListParagraph"/>
              <w:numPr>
                <w:ilvl w:val="0"/>
                <w:numId w:val="18"/>
              </w:numPr>
              <w:rPr>
                <w:rFonts w:ascii="Garamond" w:hAnsi="Garamond"/>
                <w:lang w:val="en-AU"/>
              </w:rPr>
            </w:pPr>
            <w:r w:rsidRPr="00055336">
              <w:rPr>
                <w:rFonts w:ascii="Garamond" w:hAnsi="Garamond"/>
                <w:lang w:val="en-AU"/>
              </w:rPr>
              <w:t xml:space="preserve">Use of Knee MRI to Assess </w:t>
            </w:r>
            <w:r w:rsidRPr="00055336">
              <w:rPr>
                <w:rFonts w:ascii="Garamond" w:hAnsi="Garamond"/>
                <w:b/>
                <w:bCs/>
                <w:lang w:val="en-AU"/>
              </w:rPr>
              <w:t>Osteoarthritis</w:t>
            </w:r>
            <w:r w:rsidRPr="00055336">
              <w:rPr>
                <w:rFonts w:ascii="Garamond" w:hAnsi="Garamond"/>
                <w:lang w:val="en-AU"/>
              </w:rPr>
              <w:t>—Room for Improvement? (Eric R Bohm, Sarah Slagerman, C H Righolt, C Poitras, S Gregoire, J Woodmass</w:t>
            </w:r>
            <w:r>
              <w:rPr>
                <w:rFonts w:ascii="Garamond" w:hAnsi="Garamond"/>
                <w:lang w:val="en-AU"/>
              </w:rPr>
              <w:t>)</w:t>
            </w:r>
          </w:p>
          <w:p w14:paraId="6F9CC284" w14:textId="56E84807" w:rsidR="00055336" w:rsidRDefault="00055336" w:rsidP="00423820">
            <w:pPr>
              <w:pStyle w:val="ListParagraph"/>
              <w:numPr>
                <w:ilvl w:val="0"/>
                <w:numId w:val="18"/>
              </w:numPr>
              <w:rPr>
                <w:rFonts w:ascii="Garamond" w:hAnsi="Garamond"/>
                <w:lang w:val="en-AU"/>
              </w:rPr>
            </w:pPr>
            <w:r w:rsidRPr="00055336">
              <w:rPr>
                <w:rFonts w:ascii="Garamond" w:hAnsi="Garamond"/>
                <w:lang w:val="en-AU"/>
              </w:rPr>
              <w:t xml:space="preserve">Implementation of a </w:t>
            </w:r>
            <w:r w:rsidRPr="00055336">
              <w:rPr>
                <w:rFonts w:ascii="Garamond" w:hAnsi="Garamond"/>
                <w:b/>
                <w:bCs/>
                <w:lang w:val="en-AU"/>
              </w:rPr>
              <w:t>Clinical Event Debriefing Program</w:t>
            </w:r>
            <w:r w:rsidRPr="00055336">
              <w:rPr>
                <w:rFonts w:ascii="Garamond" w:hAnsi="Garamond"/>
                <w:lang w:val="en-AU"/>
              </w:rPr>
              <w:t xml:space="preserve"> in a Large Urban Tertiary Care Center (Svetlana Duvidovich, Julie Goodfriend, Patrick J Maher, Samuel Wurzelmann, Shefali Trivedi, Jared Kutzin, J E Mathieu, L E Zinns</w:t>
            </w:r>
            <w:r>
              <w:rPr>
                <w:rFonts w:ascii="Garamond" w:hAnsi="Garamond"/>
                <w:lang w:val="en-AU"/>
              </w:rPr>
              <w:t>)</w:t>
            </w:r>
          </w:p>
          <w:p w14:paraId="3F50D8E4" w14:textId="77777777" w:rsidR="00055336" w:rsidRDefault="00055336" w:rsidP="002966B7">
            <w:pPr>
              <w:pStyle w:val="ListParagraph"/>
              <w:numPr>
                <w:ilvl w:val="0"/>
                <w:numId w:val="18"/>
              </w:numPr>
              <w:rPr>
                <w:rFonts w:ascii="Garamond" w:hAnsi="Garamond"/>
                <w:lang w:val="en-AU"/>
              </w:rPr>
            </w:pPr>
            <w:r w:rsidRPr="00055336">
              <w:rPr>
                <w:rFonts w:ascii="Garamond" w:hAnsi="Garamond"/>
                <w:b/>
                <w:bCs/>
                <w:lang w:val="en-AU"/>
              </w:rPr>
              <w:t>Healthcare Ethics</w:t>
            </w:r>
            <w:r w:rsidRPr="00055336">
              <w:rPr>
                <w:rFonts w:ascii="Garamond" w:hAnsi="Garamond"/>
                <w:lang w:val="en-AU"/>
              </w:rPr>
              <w:t xml:space="preserve"> Is a Key Underrecognized Step on the Road to High Reliability (Lindsay R Semler, William B Feldman</w:t>
            </w:r>
            <w:r>
              <w:rPr>
                <w:rFonts w:ascii="Garamond" w:hAnsi="Garamond"/>
                <w:lang w:val="en-AU"/>
              </w:rPr>
              <w:t>)</w:t>
            </w:r>
          </w:p>
          <w:p w14:paraId="13958514" w14:textId="23B19E44" w:rsidR="00055336" w:rsidRPr="00A72B35" w:rsidRDefault="00055336" w:rsidP="00055336">
            <w:pPr>
              <w:pStyle w:val="ListParagraph"/>
              <w:numPr>
                <w:ilvl w:val="0"/>
                <w:numId w:val="18"/>
              </w:numPr>
              <w:rPr>
                <w:rFonts w:ascii="Garamond" w:hAnsi="Garamond"/>
                <w:lang w:val="en-AU"/>
              </w:rPr>
            </w:pPr>
            <w:r w:rsidRPr="00055336">
              <w:rPr>
                <w:rFonts w:ascii="Garamond" w:hAnsi="Garamond"/>
                <w:lang w:val="en-AU"/>
              </w:rPr>
              <w:t xml:space="preserve">Beyond Awareness: Building </w:t>
            </w:r>
            <w:r w:rsidRPr="00055336">
              <w:rPr>
                <w:rFonts w:ascii="Garamond" w:hAnsi="Garamond"/>
                <w:b/>
                <w:bCs/>
                <w:lang w:val="en-AU"/>
              </w:rPr>
              <w:t>Human Factors Capability</w:t>
            </w:r>
            <w:r w:rsidRPr="00055336">
              <w:rPr>
                <w:rFonts w:ascii="Garamond" w:hAnsi="Garamond"/>
                <w:lang w:val="en-AU"/>
              </w:rPr>
              <w:t xml:space="preserve"> in Healthcare Through Shared Resources (Tara N Cohen, Yuval Bitan</w:t>
            </w:r>
            <w:r>
              <w:rPr>
                <w:rFonts w:ascii="Garamond" w:hAnsi="Garamond"/>
                <w:lang w:val="en-AU"/>
              </w:rPr>
              <w:t>)</w:t>
            </w:r>
          </w:p>
        </w:tc>
      </w:tr>
    </w:tbl>
    <w:p w14:paraId="1D604C11" w14:textId="77777777" w:rsidR="008B2CD1" w:rsidRDefault="008B2CD1" w:rsidP="007D2CA6">
      <w:pPr>
        <w:keepNext/>
        <w:rPr>
          <w:rFonts w:ascii="Garamond" w:hAnsi="Garamond"/>
          <w:i/>
          <w:lang w:val="en-AU"/>
        </w:rPr>
      </w:pPr>
    </w:p>
    <w:p w14:paraId="5D89BF6C" w14:textId="7278BFBB" w:rsidR="007D2CA6" w:rsidRPr="00F03108" w:rsidRDefault="007D2CA6" w:rsidP="007D2CA6">
      <w:pPr>
        <w:keepNext/>
        <w:rPr>
          <w:rFonts w:ascii="Garamond" w:hAnsi="Garamond"/>
          <w:i/>
          <w:lang w:val="en-AU"/>
        </w:rPr>
      </w:pPr>
      <w:r w:rsidRPr="00F03108">
        <w:rPr>
          <w:rFonts w:ascii="Garamond" w:hAnsi="Garamond"/>
          <w:i/>
          <w:lang w:val="en-AU"/>
        </w:rPr>
        <w:t>Pediatric Quality &amp; Safety</w:t>
      </w:r>
    </w:p>
    <w:p w14:paraId="088183C1" w14:textId="17ADBDFE" w:rsidR="007D2CA6" w:rsidRDefault="007D2CA6" w:rsidP="007D2CA6">
      <w:pPr>
        <w:keepNext/>
        <w:rPr>
          <w:rFonts w:ascii="Garamond" w:hAnsi="Garamond"/>
          <w:iCs/>
          <w:lang w:val="en-AU"/>
        </w:rPr>
      </w:pPr>
      <w:r>
        <w:rPr>
          <w:rFonts w:ascii="Garamond" w:hAnsi="Garamond"/>
          <w:iCs/>
          <w:lang w:val="en-AU"/>
        </w:rPr>
        <w:t>Volume 11, Issue 2, March/April 2026</w:t>
      </w:r>
    </w:p>
    <w:tbl>
      <w:tblPr>
        <w:tblStyle w:val="TableGrid"/>
        <w:tblW w:w="9360" w:type="dxa"/>
        <w:tblInd w:w="288" w:type="dxa"/>
        <w:tblLayout w:type="fixed"/>
        <w:tblLook w:val="01E0" w:firstRow="1" w:lastRow="1" w:firstColumn="1" w:lastColumn="1" w:noHBand="0" w:noVBand="0"/>
      </w:tblPr>
      <w:tblGrid>
        <w:gridCol w:w="1080"/>
        <w:gridCol w:w="8280"/>
      </w:tblGrid>
      <w:tr w:rsidR="007D2CA6" w:rsidRPr="00A72B35" w14:paraId="26FF301F" w14:textId="77777777" w:rsidTr="008364DF">
        <w:tc>
          <w:tcPr>
            <w:tcW w:w="1080" w:type="dxa"/>
            <w:tcBorders>
              <w:top w:val="single" w:sz="4" w:space="0" w:color="auto"/>
              <w:left w:val="single" w:sz="4" w:space="0" w:color="auto"/>
              <w:bottom w:val="single" w:sz="4" w:space="0" w:color="auto"/>
              <w:right w:val="single" w:sz="4" w:space="0" w:color="auto"/>
            </w:tcBorders>
            <w:vAlign w:val="center"/>
            <w:hideMark/>
          </w:tcPr>
          <w:p w14:paraId="6BA83DB4" w14:textId="77777777" w:rsidR="007D2CA6" w:rsidRPr="00A72B35" w:rsidRDefault="007D2CA6" w:rsidP="008364DF">
            <w:pPr>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054243E" w14:textId="0FA7B49F" w:rsidR="007D2CA6" w:rsidRPr="00A72B35" w:rsidRDefault="007D2CA6" w:rsidP="007D2CA6">
            <w:pPr>
              <w:rPr>
                <w:rStyle w:val="Hyperlink"/>
                <w:rFonts w:ascii="Garamond" w:hAnsi="Garamond"/>
                <w:color w:val="auto"/>
                <w:u w:val="none"/>
                <w:lang w:val="en-AU"/>
              </w:rPr>
            </w:pPr>
            <w:hyperlink r:id="rId36" w:history="1">
              <w:r w:rsidRPr="00D8414A">
                <w:rPr>
                  <w:rStyle w:val="Hyperlink"/>
                  <w:rFonts w:ascii="Garamond" w:hAnsi="Garamond"/>
                  <w:lang w:val="en-AU"/>
                </w:rPr>
                <w:t>https://journals.lww.com/pqs/toc/2026/03000</w:t>
              </w:r>
            </w:hyperlink>
          </w:p>
        </w:tc>
      </w:tr>
      <w:tr w:rsidR="007D2CA6" w:rsidRPr="003D660E" w14:paraId="07DD2839" w14:textId="77777777" w:rsidTr="008364DF">
        <w:tc>
          <w:tcPr>
            <w:tcW w:w="1080" w:type="dxa"/>
            <w:tcBorders>
              <w:top w:val="single" w:sz="4" w:space="0" w:color="auto"/>
              <w:left w:val="single" w:sz="4" w:space="0" w:color="auto"/>
              <w:bottom w:val="single" w:sz="4" w:space="0" w:color="auto"/>
              <w:right w:val="single" w:sz="4" w:space="0" w:color="auto"/>
            </w:tcBorders>
            <w:vAlign w:val="center"/>
            <w:hideMark/>
          </w:tcPr>
          <w:p w14:paraId="26E5E7AF" w14:textId="77777777" w:rsidR="007D2CA6" w:rsidRPr="00A72B35" w:rsidRDefault="007D2CA6" w:rsidP="008364DF">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CF5F6EB" w14:textId="77777777" w:rsidR="007D2CA6" w:rsidRPr="00A72B35" w:rsidRDefault="007D2CA6" w:rsidP="008364DF">
            <w:pPr>
              <w:rPr>
                <w:rFonts w:ascii="Garamond" w:hAnsi="Garamond"/>
                <w:lang w:val="en-AU"/>
              </w:rPr>
            </w:pPr>
            <w:r w:rsidRPr="00A72B35">
              <w:rPr>
                <w:rFonts w:ascii="Garamond" w:hAnsi="Garamond"/>
                <w:lang w:val="en-AU"/>
              </w:rPr>
              <w:t xml:space="preserve">A new issue of </w:t>
            </w:r>
            <w:r w:rsidRPr="00F03108">
              <w:rPr>
                <w:rFonts w:ascii="Garamond" w:hAnsi="Garamond"/>
                <w:i/>
                <w:lang w:val="en-AU"/>
              </w:rPr>
              <w:t>Pediatric Quality &amp; Safety</w:t>
            </w:r>
            <w:r>
              <w:rPr>
                <w:rFonts w:ascii="Garamond" w:hAnsi="Garamond"/>
                <w:lang w:val="en-AU"/>
              </w:rPr>
              <w:t xml:space="preserve"> </w:t>
            </w:r>
            <w:r w:rsidRPr="00A72B35">
              <w:rPr>
                <w:rFonts w:ascii="Garamond" w:hAnsi="Garamond"/>
                <w:lang w:val="en-AU"/>
              </w:rPr>
              <w:t>has been published</w:t>
            </w:r>
            <w:r>
              <w:rPr>
                <w:rFonts w:ascii="Garamond" w:hAnsi="Garamond"/>
                <w:lang w:val="en-AU"/>
              </w:rPr>
              <w:t xml:space="preserve">. </w:t>
            </w:r>
            <w:r w:rsidRPr="00A72B35">
              <w:rPr>
                <w:rFonts w:ascii="Garamond" w:hAnsi="Garamond"/>
                <w:lang w:val="en-AU"/>
              </w:rPr>
              <w:t xml:space="preserve">Articles in this issue of </w:t>
            </w:r>
            <w:r w:rsidRPr="00F03108">
              <w:rPr>
                <w:rFonts w:ascii="Garamond" w:hAnsi="Garamond"/>
                <w:i/>
                <w:lang w:val="en-AU"/>
              </w:rPr>
              <w:t>Pediatric Quality &amp; Safety</w:t>
            </w:r>
            <w:r w:rsidRPr="00A72B35">
              <w:rPr>
                <w:rFonts w:ascii="Garamond" w:hAnsi="Garamond"/>
                <w:lang w:val="en-AU"/>
              </w:rPr>
              <w:t xml:space="preserve"> include:</w:t>
            </w:r>
          </w:p>
          <w:p w14:paraId="610B7A87" w14:textId="19BE01E0" w:rsidR="007D2CA6" w:rsidRDefault="007D2CA6" w:rsidP="009463E6">
            <w:pPr>
              <w:pStyle w:val="ListParagraph"/>
              <w:numPr>
                <w:ilvl w:val="0"/>
                <w:numId w:val="18"/>
              </w:numPr>
              <w:rPr>
                <w:rFonts w:ascii="Garamond" w:hAnsi="Garamond"/>
                <w:lang w:val="en-AU"/>
              </w:rPr>
            </w:pPr>
            <w:r w:rsidRPr="007D2CA6">
              <w:rPr>
                <w:rFonts w:ascii="Garamond" w:hAnsi="Garamond"/>
                <w:lang w:val="en-AU"/>
              </w:rPr>
              <w:t xml:space="preserve">Implementing Participation-level Goals to Improve </w:t>
            </w:r>
            <w:r w:rsidRPr="007D2CA6">
              <w:rPr>
                <w:rFonts w:ascii="Garamond" w:hAnsi="Garamond"/>
                <w:b/>
                <w:bCs/>
                <w:lang w:val="en-AU"/>
              </w:rPr>
              <w:t>Patient-Centeredness in Pediatric Rehabilitation</w:t>
            </w:r>
            <w:r w:rsidRPr="007D2CA6">
              <w:rPr>
                <w:rFonts w:ascii="Garamond" w:hAnsi="Garamond"/>
                <w:lang w:val="en-AU"/>
              </w:rPr>
              <w:t xml:space="preserve"> (Tanner, Kelly; Boster, Jamie B; Gates, Erin; Rospert, Alex; Coleman Casto, Shelley; O’Rourke, Sara; Gillespie, J; Bican, R</w:t>
            </w:r>
            <w:r>
              <w:rPr>
                <w:rFonts w:ascii="Garamond" w:hAnsi="Garamond"/>
                <w:lang w:val="en-AU"/>
              </w:rPr>
              <w:t>)</w:t>
            </w:r>
          </w:p>
          <w:p w14:paraId="78E133A3" w14:textId="78069D71" w:rsidR="007D2CA6" w:rsidRDefault="007D2CA6" w:rsidP="002E4BD0">
            <w:pPr>
              <w:pStyle w:val="ListParagraph"/>
              <w:numPr>
                <w:ilvl w:val="0"/>
                <w:numId w:val="18"/>
              </w:numPr>
              <w:rPr>
                <w:rFonts w:ascii="Garamond" w:hAnsi="Garamond"/>
                <w:lang w:val="en-AU"/>
              </w:rPr>
            </w:pPr>
            <w:r w:rsidRPr="007D2CA6">
              <w:rPr>
                <w:rFonts w:ascii="Garamond" w:hAnsi="Garamond"/>
                <w:b/>
                <w:bCs/>
                <w:lang w:val="en-AU"/>
              </w:rPr>
              <w:t>Emergency Department Undertriage</w:t>
            </w:r>
            <w:r w:rsidRPr="007D2CA6">
              <w:rPr>
                <w:rFonts w:ascii="Garamond" w:hAnsi="Garamond"/>
                <w:lang w:val="en-AU"/>
              </w:rPr>
              <w:t>: Using Multidisciplinary Case Review to Drive Quality Improvement (McCollum, N L; Chamberlain, J M; Williams, K; Kappy, B; Jones, T; Stein, L Thomas, A; Alleyne, A; Berkowitz, D D</w:t>
            </w:r>
            <w:r>
              <w:rPr>
                <w:rFonts w:ascii="Garamond" w:hAnsi="Garamond"/>
                <w:lang w:val="en-AU"/>
              </w:rPr>
              <w:t>)</w:t>
            </w:r>
          </w:p>
          <w:p w14:paraId="33085AF8" w14:textId="3955C787" w:rsidR="007D2CA6" w:rsidRDefault="007D2CA6" w:rsidP="00352F78">
            <w:pPr>
              <w:pStyle w:val="ListParagraph"/>
              <w:numPr>
                <w:ilvl w:val="0"/>
                <w:numId w:val="18"/>
              </w:numPr>
              <w:rPr>
                <w:rFonts w:ascii="Garamond" w:hAnsi="Garamond"/>
                <w:lang w:val="en-AU"/>
              </w:rPr>
            </w:pPr>
            <w:r w:rsidRPr="007D2CA6">
              <w:rPr>
                <w:rFonts w:ascii="Garamond" w:hAnsi="Garamond"/>
                <w:lang w:val="en-AU"/>
              </w:rPr>
              <w:t xml:space="preserve">Improving Compliance </w:t>
            </w:r>
            <w:proofErr w:type="gramStart"/>
            <w:r w:rsidRPr="007D2CA6">
              <w:rPr>
                <w:rFonts w:ascii="Garamond" w:hAnsi="Garamond"/>
                <w:lang w:val="en-AU"/>
              </w:rPr>
              <w:t>With</w:t>
            </w:r>
            <w:proofErr w:type="gramEnd"/>
            <w:r w:rsidRPr="007D2CA6">
              <w:rPr>
                <w:rFonts w:ascii="Garamond" w:hAnsi="Garamond"/>
                <w:lang w:val="en-AU"/>
              </w:rPr>
              <w:t xml:space="preserve"> </w:t>
            </w:r>
            <w:r w:rsidRPr="007D2CA6">
              <w:rPr>
                <w:rFonts w:ascii="Garamond" w:hAnsi="Garamond"/>
                <w:b/>
                <w:bCs/>
                <w:lang w:val="en-AU"/>
              </w:rPr>
              <w:t>Safe Sleep Guidelines</w:t>
            </w:r>
            <w:r w:rsidRPr="007D2CA6">
              <w:rPr>
                <w:rFonts w:ascii="Garamond" w:hAnsi="Garamond"/>
                <w:lang w:val="en-AU"/>
              </w:rPr>
              <w:t xml:space="preserve"> for Vulnerable Patients in a Community Safety Net Hospital Neonatal Intensive Care Unit (Beverstock, Andrew; Carlton, Samantha; Lee, H; Lu, T; Morgan, K; Smith-Patel, A; Phillips, K; Hagan, J; Lohmann, P; Fernandes, C; Owens, L; Dinu, D</w:t>
            </w:r>
            <w:r>
              <w:rPr>
                <w:rFonts w:ascii="Garamond" w:hAnsi="Garamond"/>
                <w:lang w:val="en-AU"/>
              </w:rPr>
              <w:t>)</w:t>
            </w:r>
          </w:p>
          <w:p w14:paraId="18BA9254" w14:textId="76DA610D" w:rsidR="007D2CA6" w:rsidRDefault="007D2CA6" w:rsidP="002A399A">
            <w:pPr>
              <w:pStyle w:val="ListParagraph"/>
              <w:numPr>
                <w:ilvl w:val="0"/>
                <w:numId w:val="18"/>
              </w:numPr>
              <w:rPr>
                <w:rFonts w:ascii="Garamond" w:hAnsi="Garamond"/>
                <w:lang w:val="en-AU"/>
              </w:rPr>
            </w:pPr>
            <w:r w:rsidRPr="007D2CA6">
              <w:rPr>
                <w:rFonts w:ascii="Garamond" w:hAnsi="Garamond"/>
                <w:lang w:val="en-AU"/>
              </w:rPr>
              <w:t xml:space="preserve">Improving Diagnostic Quality of Anogenital Photodocumentation in Emergency Department Evaluations for </w:t>
            </w:r>
            <w:r w:rsidRPr="007D2CA6">
              <w:rPr>
                <w:rFonts w:ascii="Garamond" w:hAnsi="Garamond"/>
                <w:b/>
                <w:bCs/>
                <w:lang w:val="en-AU"/>
              </w:rPr>
              <w:t>Acute Child Sexual Assault</w:t>
            </w:r>
            <w:r w:rsidRPr="007D2CA6">
              <w:rPr>
                <w:rFonts w:ascii="Garamond" w:hAnsi="Garamond"/>
                <w:lang w:val="en-AU"/>
              </w:rPr>
              <w:t xml:space="preserve"> (Miller, Z E; Digirolamo, S J; Molnar, J; Bennett, C; Darwiche, S; Ku, B; Scribano, P</w:t>
            </w:r>
            <w:r>
              <w:rPr>
                <w:rFonts w:ascii="Garamond" w:hAnsi="Garamond"/>
                <w:lang w:val="en-AU"/>
              </w:rPr>
              <w:t>)</w:t>
            </w:r>
          </w:p>
          <w:p w14:paraId="70870BD0" w14:textId="35239C68" w:rsidR="007D2CA6" w:rsidRPr="003D660E" w:rsidRDefault="007D2CA6" w:rsidP="00FD1946">
            <w:pPr>
              <w:pStyle w:val="ListParagraph"/>
              <w:numPr>
                <w:ilvl w:val="0"/>
                <w:numId w:val="18"/>
              </w:numPr>
              <w:rPr>
                <w:rFonts w:ascii="Garamond" w:hAnsi="Garamond"/>
                <w:lang w:val="en-AU"/>
              </w:rPr>
            </w:pPr>
            <w:r w:rsidRPr="007D2CA6">
              <w:rPr>
                <w:rFonts w:ascii="Garamond" w:hAnsi="Garamond"/>
                <w:lang w:val="en-AU"/>
              </w:rPr>
              <w:lastRenderedPageBreak/>
              <w:t xml:space="preserve">Massachusetts Multisite Quality Improvement to Address </w:t>
            </w:r>
            <w:r w:rsidRPr="00FD1946">
              <w:rPr>
                <w:rFonts w:ascii="Garamond" w:hAnsi="Garamond"/>
                <w:b/>
                <w:bCs/>
                <w:lang w:val="en-AU"/>
              </w:rPr>
              <w:t>Family Engagement</w:t>
            </w:r>
            <w:r w:rsidRPr="007D2CA6">
              <w:rPr>
                <w:rFonts w:ascii="Garamond" w:hAnsi="Garamond"/>
                <w:lang w:val="en-AU"/>
              </w:rPr>
              <w:t xml:space="preserve"> in Level 2–3 Neonatal Intensive Care Units</w:t>
            </w:r>
            <w:r w:rsidR="00FD1946">
              <w:rPr>
                <w:rFonts w:ascii="Garamond" w:hAnsi="Garamond"/>
                <w:lang w:val="en-AU"/>
              </w:rPr>
              <w:t xml:space="preserve"> (</w:t>
            </w:r>
            <w:r w:rsidRPr="007D2CA6">
              <w:rPr>
                <w:rFonts w:ascii="Garamond" w:hAnsi="Garamond"/>
                <w:lang w:val="en-AU"/>
              </w:rPr>
              <w:t>Parker, Margaret G.; Peaceman, Aviel; Kubicka, Zuzanna; Fraust-Wylie, Molly; Lomerson, Nicole; Goldstein, J; Marshall, A; Singh, R; Ayturk, D; Cordova-Ramos, E G</w:t>
            </w:r>
            <w:r w:rsidR="00FD1946">
              <w:rPr>
                <w:rFonts w:ascii="Garamond" w:hAnsi="Garamond"/>
                <w:lang w:val="en-AU"/>
              </w:rPr>
              <w:t>)</w:t>
            </w:r>
          </w:p>
        </w:tc>
      </w:tr>
    </w:tbl>
    <w:p w14:paraId="6B4F5556" w14:textId="77777777" w:rsidR="007D2CA6" w:rsidRPr="00FD1946" w:rsidRDefault="007D2CA6" w:rsidP="00DB08C1">
      <w:pPr>
        <w:keepNext/>
        <w:rPr>
          <w:rFonts w:ascii="Garamond" w:hAnsi="Garamond"/>
          <w:i/>
        </w:rPr>
      </w:pPr>
    </w:p>
    <w:p w14:paraId="6CC9E178" w14:textId="25C31E68" w:rsidR="00DB08C1" w:rsidRDefault="00DB08C1" w:rsidP="00DB08C1">
      <w:pPr>
        <w:keepNext/>
        <w:rPr>
          <w:rFonts w:ascii="Garamond" w:hAnsi="Garamond"/>
          <w:i/>
          <w:lang w:val="en-AU"/>
        </w:rPr>
      </w:pPr>
      <w:r>
        <w:rPr>
          <w:rFonts w:ascii="Garamond" w:hAnsi="Garamond"/>
          <w:i/>
          <w:lang w:val="en-AU"/>
        </w:rPr>
        <w:t>Healthcare Policy</w:t>
      </w:r>
    </w:p>
    <w:p w14:paraId="17DB9CC7" w14:textId="4936D49F" w:rsidR="00DB08C1" w:rsidRPr="00BF1287" w:rsidRDefault="00DB08C1" w:rsidP="00DB08C1">
      <w:pPr>
        <w:keepNext/>
        <w:rPr>
          <w:rFonts w:ascii="Garamond" w:hAnsi="Garamond"/>
          <w:iCs/>
          <w:lang w:val="en-AU"/>
        </w:rPr>
      </w:pPr>
      <w:r w:rsidRPr="00BF1287">
        <w:rPr>
          <w:rFonts w:ascii="Garamond" w:hAnsi="Garamond"/>
          <w:iCs/>
          <w:lang w:val="en-AU"/>
        </w:rPr>
        <w:t>Volume 2</w:t>
      </w:r>
      <w:r>
        <w:rPr>
          <w:rFonts w:ascii="Garamond" w:hAnsi="Garamond"/>
          <w:iCs/>
          <w:lang w:val="en-AU"/>
        </w:rPr>
        <w:t>1</w:t>
      </w:r>
      <w:r w:rsidRPr="00BF1287">
        <w:rPr>
          <w:rFonts w:ascii="Garamond" w:hAnsi="Garamond"/>
          <w:iCs/>
          <w:lang w:val="en-AU"/>
        </w:rPr>
        <w:t xml:space="preserve">, </w:t>
      </w:r>
      <w:r>
        <w:rPr>
          <w:rFonts w:ascii="Garamond" w:hAnsi="Garamond"/>
          <w:iCs/>
          <w:lang w:val="en-AU"/>
        </w:rPr>
        <w:t>Number 3</w:t>
      </w:r>
      <w:r w:rsidRPr="00BF1287">
        <w:rPr>
          <w:rFonts w:ascii="Garamond" w:hAnsi="Garamond"/>
          <w:iCs/>
          <w:lang w:val="en-AU"/>
        </w:rPr>
        <w:t xml:space="preserve">, </w:t>
      </w:r>
      <w:r>
        <w:rPr>
          <w:rFonts w:ascii="Garamond" w:hAnsi="Garamond"/>
          <w:iCs/>
          <w:lang w:val="en-AU"/>
        </w:rPr>
        <w:t xml:space="preserve">May </w:t>
      </w:r>
      <w:r w:rsidRPr="00BF1287">
        <w:rPr>
          <w:rFonts w:ascii="Garamond" w:hAnsi="Garamond"/>
          <w:iCs/>
          <w:lang w:val="en-AU"/>
        </w:rPr>
        <w:t>2026</w:t>
      </w:r>
    </w:p>
    <w:tbl>
      <w:tblPr>
        <w:tblStyle w:val="TableGrid"/>
        <w:tblW w:w="9360" w:type="dxa"/>
        <w:tblInd w:w="288" w:type="dxa"/>
        <w:tblLayout w:type="fixed"/>
        <w:tblLook w:val="01E0" w:firstRow="1" w:lastRow="1" w:firstColumn="1" w:lastColumn="1" w:noHBand="0" w:noVBand="0"/>
      </w:tblPr>
      <w:tblGrid>
        <w:gridCol w:w="1080"/>
        <w:gridCol w:w="8280"/>
      </w:tblGrid>
      <w:tr w:rsidR="00DB08C1" w:rsidRPr="00BF1287" w14:paraId="72C475A3" w14:textId="77777777" w:rsidTr="0058196D">
        <w:tc>
          <w:tcPr>
            <w:tcW w:w="1080" w:type="dxa"/>
            <w:tcBorders>
              <w:top w:val="single" w:sz="4" w:space="0" w:color="auto"/>
              <w:left w:val="single" w:sz="4" w:space="0" w:color="auto"/>
              <w:bottom w:val="single" w:sz="4" w:space="0" w:color="auto"/>
              <w:right w:val="single" w:sz="4" w:space="0" w:color="auto"/>
            </w:tcBorders>
            <w:vAlign w:val="center"/>
            <w:hideMark/>
          </w:tcPr>
          <w:p w14:paraId="5F1A2C39" w14:textId="77777777" w:rsidR="00DB08C1" w:rsidRPr="00BF1287" w:rsidRDefault="00DB08C1" w:rsidP="0058196D">
            <w:pPr>
              <w:rPr>
                <w:rStyle w:val="Hyperlink"/>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A1F6DD0" w14:textId="5548080E" w:rsidR="00DB08C1" w:rsidRPr="00BF1287" w:rsidRDefault="00DB08C1" w:rsidP="00DB08C1">
            <w:pPr>
              <w:rPr>
                <w:rStyle w:val="Hyperlink"/>
                <w:rFonts w:ascii="Garamond" w:hAnsi="Garamond"/>
                <w:color w:val="auto"/>
                <w:u w:val="none"/>
                <w:lang w:val="en-AU"/>
              </w:rPr>
            </w:pPr>
            <w:hyperlink r:id="rId37" w:history="1">
              <w:r w:rsidRPr="0044464F">
                <w:rPr>
                  <w:rStyle w:val="Hyperlink"/>
                  <w:rFonts w:ascii="Garamond" w:hAnsi="Garamond"/>
                  <w:lang w:val="en-AU"/>
                </w:rPr>
                <w:t>https://www.longwoods.com/publications/healthcare-policy/27770/</w:t>
              </w:r>
            </w:hyperlink>
          </w:p>
        </w:tc>
      </w:tr>
      <w:tr w:rsidR="00DB08C1" w:rsidRPr="00BF1287" w14:paraId="0BF373B7" w14:textId="77777777" w:rsidTr="0058196D">
        <w:tc>
          <w:tcPr>
            <w:tcW w:w="1080" w:type="dxa"/>
            <w:tcBorders>
              <w:top w:val="single" w:sz="4" w:space="0" w:color="auto"/>
              <w:left w:val="single" w:sz="4" w:space="0" w:color="auto"/>
              <w:bottom w:val="single" w:sz="4" w:space="0" w:color="auto"/>
              <w:right w:val="single" w:sz="4" w:space="0" w:color="auto"/>
            </w:tcBorders>
            <w:vAlign w:val="center"/>
            <w:hideMark/>
          </w:tcPr>
          <w:p w14:paraId="75E1ED71" w14:textId="77777777" w:rsidR="00DB08C1" w:rsidRPr="00BF1287" w:rsidRDefault="00DB08C1" w:rsidP="0058196D">
            <w:pPr>
              <w:rPr>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775EF25F" w14:textId="77777777" w:rsidR="00DB08C1" w:rsidRPr="00BF1287" w:rsidRDefault="00DB08C1" w:rsidP="0058196D">
            <w:pPr>
              <w:rPr>
                <w:rFonts w:ascii="Garamond" w:hAnsi="Garamond"/>
                <w:lang w:val="en-AU"/>
              </w:rPr>
            </w:pPr>
            <w:r w:rsidRPr="00BF1287">
              <w:rPr>
                <w:rFonts w:ascii="Garamond" w:hAnsi="Garamond"/>
                <w:lang w:val="en-AU"/>
              </w:rPr>
              <w:t xml:space="preserve">A new issue of </w:t>
            </w:r>
            <w:r>
              <w:rPr>
                <w:rFonts w:ascii="Garamond" w:hAnsi="Garamond"/>
                <w:i/>
                <w:lang w:val="en-AU"/>
              </w:rPr>
              <w:t>Healthcare Policy</w:t>
            </w:r>
            <w:r w:rsidRPr="00BF1287">
              <w:rPr>
                <w:rFonts w:ascii="Garamond" w:hAnsi="Garamond"/>
                <w:i/>
                <w:lang w:val="en-AU"/>
              </w:rPr>
              <w:t xml:space="preserve"> </w:t>
            </w:r>
            <w:r w:rsidRPr="00BF1287">
              <w:rPr>
                <w:rFonts w:ascii="Garamond" w:hAnsi="Garamond"/>
                <w:lang w:val="en-AU"/>
              </w:rPr>
              <w:t xml:space="preserve">has been published. Articles in this issue of </w:t>
            </w:r>
            <w:r>
              <w:rPr>
                <w:rFonts w:ascii="Garamond" w:hAnsi="Garamond"/>
                <w:i/>
                <w:lang w:val="en-AU"/>
              </w:rPr>
              <w:t>Healthcare Policy</w:t>
            </w:r>
            <w:r w:rsidRPr="00BF1287">
              <w:rPr>
                <w:rFonts w:ascii="Garamond" w:hAnsi="Garamond"/>
                <w:i/>
                <w:lang w:val="en-AU"/>
              </w:rPr>
              <w:t xml:space="preserve"> </w:t>
            </w:r>
            <w:r w:rsidRPr="00BF1287">
              <w:rPr>
                <w:rFonts w:ascii="Garamond" w:hAnsi="Garamond"/>
                <w:lang w:val="en-AU"/>
              </w:rPr>
              <w:t>include:</w:t>
            </w:r>
          </w:p>
          <w:p w14:paraId="7FF14C7F" w14:textId="0D03B4C8" w:rsidR="00DB08C1" w:rsidRPr="00DB08C1" w:rsidRDefault="00DB08C1" w:rsidP="004D02E6">
            <w:pPr>
              <w:pStyle w:val="ListParagraph"/>
              <w:numPr>
                <w:ilvl w:val="0"/>
                <w:numId w:val="18"/>
              </w:numPr>
              <w:rPr>
                <w:rFonts w:ascii="Garamond" w:hAnsi="Garamond"/>
                <w:lang w:val="en-AU"/>
              </w:rPr>
            </w:pPr>
            <w:r w:rsidRPr="00DB08C1">
              <w:rPr>
                <w:rFonts w:ascii="Garamond" w:hAnsi="Garamond"/>
                <w:lang w:val="en-AU"/>
              </w:rPr>
              <w:t xml:space="preserve">Editorial: The Urgent Call for Reform in </w:t>
            </w:r>
            <w:r w:rsidRPr="00DB08C1">
              <w:rPr>
                <w:rFonts w:ascii="Garamond" w:hAnsi="Garamond"/>
                <w:b/>
                <w:bCs/>
                <w:lang w:val="en-AU"/>
              </w:rPr>
              <w:t>Surgical Policy Making</w:t>
            </w:r>
            <w:r w:rsidRPr="00DB08C1">
              <w:rPr>
                <w:rFonts w:ascii="Garamond" w:hAnsi="Garamond"/>
                <w:lang w:val="en-AU"/>
              </w:rPr>
              <w:t xml:space="preserve"> in Canada (Jason M Sutherland</w:t>
            </w:r>
            <w:r>
              <w:rPr>
                <w:rFonts w:ascii="Garamond" w:hAnsi="Garamond"/>
                <w:lang w:val="en-AU"/>
              </w:rPr>
              <w:t>)</w:t>
            </w:r>
          </w:p>
          <w:p w14:paraId="2C3D0397" w14:textId="6F23CE2D" w:rsidR="00DB08C1" w:rsidRPr="00DB08C1" w:rsidRDefault="00DB08C1" w:rsidP="00674A81">
            <w:pPr>
              <w:pStyle w:val="ListParagraph"/>
              <w:numPr>
                <w:ilvl w:val="0"/>
                <w:numId w:val="18"/>
              </w:numPr>
              <w:rPr>
                <w:rFonts w:ascii="Garamond" w:hAnsi="Garamond"/>
                <w:lang w:val="en-AU"/>
              </w:rPr>
            </w:pPr>
            <w:r w:rsidRPr="00DB08C1">
              <w:rPr>
                <w:rFonts w:ascii="Garamond" w:hAnsi="Garamond"/>
                <w:lang w:val="en-AU"/>
              </w:rPr>
              <w:t xml:space="preserve">Improving Surgical Outcomes While Lowering Costs: The Case for a </w:t>
            </w:r>
            <w:r w:rsidRPr="00DB08C1">
              <w:rPr>
                <w:rFonts w:ascii="Garamond" w:hAnsi="Garamond"/>
                <w:b/>
                <w:bCs/>
                <w:lang w:val="en-AU"/>
              </w:rPr>
              <w:t>Bundled Payment Model for Surgical Episodes of Care</w:t>
            </w:r>
            <w:r w:rsidRPr="00DB08C1">
              <w:rPr>
                <w:rFonts w:ascii="Garamond" w:hAnsi="Garamond"/>
                <w:lang w:val="en-AU"/>
              </w:rPr>
              <w:t xml:space="preserve"> (Stephen Pinney and Glen Sumner</w:t>
            </w:r>
            <w:r>
              <w:rPr>
                <w:rFonts w:ascii="Garamond" w:hAnsi="Garamond"/>
                <w:lang w:val="en-AU"/>
              </w:rPr>
              <w:t>)</w:t>
            </w:r>
          </w:p>
          <w:p w14:paraId="0D79FC52" w14:textId="2E2F843E" w:rsidR="00DB08C1" w:rsidRPr="00DB08C1" w:rsidRDefault="00DB08C1" w:rsidP="006D72F9">
            <w:pPr>
              <w:pStyle w:val="ListParagraph"/>
              <w:numPr>
                <w:ilvl w:val="0"/>
                <w:numId w:val="18"/>
              </w:numPr>
              <w:rPr>
                <w:rFonts w:ascii="Garamond" w:hAnsi="Garamond"/>
                <w:lang w:val="en-AU"/>
              </w:rPr>
            </w:pPr>
            <w:r w:rsidRPr="00DB08C1">
              <w:rPr>
                <w:rFonts w:ascii="Garamond" w:hAnsi="Garamond"/>
                <w:lang w:val="en-AU"/>
              </w:rPr>
              <w:t xml:space="preserve">Commentary: Cost Savings Are Possible, But Success Is Not Guaranteed: Challenges of </w:t>
            </w:r>
            <w:r w:rsidRPr="00DB08C1">
              <w:rPr>
                <w:rFonts w:ascii="Garamond" w:hAnsi="Garamond"/>
                <w:b/>
                <w:bCs/>
                <w:lang w:val="en-AU"/>
              </w:rPr>
              <w:t>Bundled Payment</w:t>
            </w:r>
            <w:r w:rsidRPr="00DB08C1">
              <w:rPr>
                <w:rFonts w:ascii="Garamond" w:hAnsi="Garamond"/>
                <w:lang w:val="en-AU"/>
              </w:rPr>
              <w:t xml:space="preserve"> in Canada (Tim Zhang and Amity E Quinn</w:t>
            </w:r>
            <w:r>
              <w:rPr>
                <w:rFonts w:ascii="Garamond" w:hAnsi="Garamond"/>
                <w:lang w:val="en-AU"/>
              </w:rPr>
              <w:t>)</w:t>
            </w:r>
          </w:p>
          <w:p w14:paraId="17C64D28" w14:textId="326E4CC4" w:rsidR="00DB08C1" w:rsidRPr="00DB08C1" w:rsidRDefault="00DB08C1" w:rsidP="00EA0467">
            <w:pPr>
              <w:pStyle w:val="ListParagraph"/>
              <w:numPr>
                <w:ilvl w:val="0"/>
                <w:numId w:val="18"/>
              </w:numPr>
              <w:rPr>
                <w:rFonts w:ascii="Garamond" w:hAnsi="Garamond"/>
                <w:lang w:val="en-AU"/>
              </w:rPr>
            </w:pPr>
            <w:r w:rsidRPr="00DB08C1">
              <w:rPr>
                <w:rFonts w:ascii="Garamond" w:hAnsi="Garamond"/>
                <w:lang w:val="en-AU"/>
              </w:rPr>
              <w:t xml:space="preserve">Unlocking </w:t>
            </w:r>
            <w:r w:rsidRPr="00DB08C1">
              <w:rPr>
                <w:rFonts w:ascii="Garamond" w:hAnsi="Garamond"/>
                <w:b/>
                <w:bCs/>
                <w:lang w:val="en-AU"/>
              </w:rPr>
              <w:t>Surgical Capacity</w:t>
            </w:r>
            <w:r w:rsidRPr="00DB08C1">
              <w:rPr>
                <w:rFonts w:ascii="Garamond" w:hAnsi="Garamond"/>
                <w:lang w:val="en-AU"/>
              </w:rPr>
              <w:t xml:space="preserve"> Through Collectable Time: A Multi-Level Policy Framework for Canadian Health Systems (Jean-Pierre Eskander and Trevor Bardell</w:t>
            </w:r>
            <w:r>
              <w:rPr>
                <w:rFonts w:ascii="Garamond" w:hAnsi="Garamond"/>
                <w:lang w:val="en-AU"/>
              </w:rPr>
              <w:t>)</w:t>
            </w:r>
          </w:p>
          <w:p w14:paraId="5BED2E08" w14:textId="6A91F1F1" w:rsidR="00DB08C1" w:rsidRPr="00DB08C1" w:rsidRDefault="00DB08C1" w:rsidP="00504A00">
            <w:pPr>
              <w:pStyle w:val="ListParagraph"/>
              <w:numPr>
                <w:ilvl w:val="0"/>
                <w:numId w:val="18"/>
              </w:numPr>
              <w:rPr>
                <w:rFonts w:ascii="Garamond" w:hAnsi="Garamond"/>
                <w:lang w:val="en-AU"/>
              </w:rPr>
            </w:pPr>
            <w:r w:rsidRPr="00DB08C1">
              <w:rPr>
                <w:rFonts w:ascii="Garamond" w:hAnsi="Garamond"/>
                <w:lang w:val="en-AU"/>
              </w:rPr>
              <w:t xml:space="preserve">Commentary: Improving </w:t>
            </w:r>
            <w:r w:rsidRPr="00DB08C1">
              <w:rPr>
                <w:rFonts w:ascii="Garamond" w:hAnsi="Garamond"/>
                <w:b/>
                <w:bCs/>
                <w:lang w:val="en-AU"/>
              </w:rPr>
              <w:t>Access to Surgical Care</w:t>
            </w:r>
            <w:r w:rsidRPr="00DB08C1">
              <w:rPr>
                <w:rFonts w:ascii="Garamond" w:hAnsi="Garamond"/>
                <w:lang w:val="en-AU"/>
              </w:rPr>
              <w:t xml:space="preserve"> in Canadian Health Systems: Technology or Culture? (David R Urbach</w:t>
            </w:r>
            <w:r>
              <w:rPr>
                <w:rFonts w:ascii="Garamond" w:hAnsi="Garamond"/>
                <w:lang w:val="en-AU"/>
              </w:rPr>
              <w:t>)</w:t>
            </w:r>
          </w:p>
          <w:p w14:paraId="7330601C" w14:textId="1643E434" w:rsidR="00DB08C1" w:rsidRPr="00DB08C1" w:rsidRDefault="00DB08C1" w:rsidP="00A1401E">
            <w:pPr>
              <w:pStyle w:val="ListParagraph"/>
              <w:numPr>
                <w:ilvl w:val="0"/>
                <w:numId w:val="18"/>
              </w:numPr>
              <w:rPr>
                <w:rFonts w:ascii="Garamond" w:hAnsi="Garamond"/>
                <w:lang w:val="en-AU"/>
              </w:rPr>
            </w:pPr>
            <w:r w:rsidRPr="00DB08C1">
              <w:rPr>
                <w:rFonts w:ascii="Garamond" w:hAnsi="Garamond"/>
                <w:lang w:val="en-AU"/>
              </w:rPr>
              <w:t xml:space="preserve">When Safety Promotion Impairs </w:t>
            </w:r>
            <w:r w:rsidRPr="00DB08C1">
              <w:rPr>
                <w:rFonts w:ascii="Garamond" w:hAnsi="Garamond"/>
                <w:b/>
                <w:bCs/>
                <w:lang w:val="en-AU"/>
              </w:rPr>
              <w:t>Access to Care</w:t>
            </w:r>
            <w:r w:rsidRPr="00DB08C1">
              <w:rPr>
                <w:rFonts w:ascii="Garamond" w:hAnsi="Garamond"/>
                <w:lang w:val="en-AU"/>
              </w:rPr>
              <w:t xml:space="preserve">: Lessons </w:t>
            </w:r>
            <w:proofErr w:type="gramStart"/>
            <w:r w:rsidRPr="00DB08C1">
              <w:rPr>
                <w:rFonts w:ascii="Garamond" w:hAnsi="Garamond"/>
                <w:lang w:val="en-AU"/>
              </w:rPr>
              <w:t>From</w:t>
            </w:r>
            <w:proofErr w:type="gramEnd"/>
            <w:r w:rsidRPr="00DB08C1">
              <w:rPr>
                <w:rFonts w:ascii="Garamond" w:hAnsi="Garamond"/>
                <w:lang w:val="en-AU"/>
              </w:rPr>
              <w:t xml:space="preserve"> Endoscopy Across Canada (Simon Houston and Amanda Porter</w:t>
            </w:r>
            <w:r>
              <w:rPr>
                <w:rFonts w:ascii="Garamond" w:hAnsi="Garamond"/>
                <w:lang w:val="en-AU"/>
              </w:rPr>
              <w:t>)</w:t>
            </w:r>
          </w:p>
          <w:p w14:paraId="7768746C" w14:textId="0225AE62" w:rsidR="00DB08C1" w:rsidRPr="00DB08C1" w:rsidRDefault="00DB08C1" w:rsidP="005673C5">
            <w:pPr>
              <w:pStyle w:val="ListParagraph"/>
              <w:numPr>
                <w:ilvl w:val="0"/>
                <w:numId w:val="18"/>
              </w:numPr>
              <w:rPr>
                <w:rFonts w:ascii="Garamond" w:hAnsi="Garamond"/>
                <w:lang w:val="en-AU"/>
              </w:rPr>
            </w:pPr>
            <w:r w:rsidRPr="00DB08C1">
              <w:rPr>
                <w:rFonts w:ascii="Garamond" w:hAnsi="Garamond"/>
                <w:lang w:val="en-AU"/>
              </w:rPr>
              <w:t xml:space="preserve">Commentary: </w:t>
            </w:r>
            <w:r w:rsidRPr="00DB08C1">
              <w:rPr>
                <w:rFonts w:ascii="Garamond" w:hAnsi="Garamond"/>
                <w:b/>
                <w:bCs/>
                <w:lang w:val="en-AU"/>
              </w:rPr>
              <w:t>Simple Policy, Entrenched System</w:t>
            </w:r>
            <w:r w:rsidRPr="00DB08C1">
              <w:rPr>
                <w:rFonts w:ascii="Garamond" w:hAnsi="Garamond"/>
                <w:lang w:val="en-AU"/>
              </w:rPr>
              <w:t xml:space="preserve">: Lessons </w:t>
            </w:r>
            <w:proofErr w:type="gramStart"/>
            <w:r w:rsidRPr="00DB08C1">
              <w:rPr>
                <w:rFonts w:ascii="Garamond" w:hAnsi="Garamond"/>
                <w:lang w:val="en-AU"/>
              </w:rPr>
              <w:t>From</w:t>
            </w:r>
            <w:proofErr w:type="gramEnd"/>
            <w:r w:rsidRPr="00DB08C1">
              <w:rPr>
                <w:rFonts w:ascii="Garamond" w:hAnsi="Garamond"/>
                <w:lang w:val="en-AU"/>
              </w:rPr>
              <w:t xml:space="preserve"> Post-Sedation Accompaniment (Hemant A Shah</w:t>
            </w:r>
            <w:r>
              <w:rPr>
                <w:rFonts w:ascii="Garamond" w:hAnsi="Garamond"/>
                <w:lang w:val="en-AU"/>
              </w:rPr>
              <w:t>)</w:t>
            </w:r>
          </w:p>
          <w:p w14:paraId="7AB741DB" w14:textId="2C56D646" w:rsidR="00DB08C1" w:rsidRPr="00DB08C1" w:rsidRDefault="00DB08C1" w:rsidP="008D5E14">
            <w:pPr>
              <w:pStyle w:val="ListParagraph"/>
              <w:numPr>
                <w:ilvl w:val="0"/>
                <w:numId w:val="18"/>
              </w:numPr>
              <w:rPr>
                <w:rFonts w:ascii="Garamond" w:hAnsi="Garamond"/>
                <w:lang w:val="en-AU"/>
              </w:rPr>
            </w:pPr>
            <w:r w:rsidRPr="00DB08C1">
              <w:rPr>
                <w:rFonts w:ascii="Garamond" w:hAnsi="Garamond"/>
                <w:b/>
                <w:bCs/>
                <w:lang w:val="en-AU"/>
              </w:rPr>
              <w:t>Efficiency Through Equity</w:t>
            </w:r>
            <w:r w:rsidRPr="00DB08C1">
              <w:rPr>
                <w:rFonts w:ascii="Garamond" w:hAnsi="Garamond"/>
                <w:lang w:val="en-AU"/>
              </w:rPr>
              <w:t>: Prioritizing Gynecologic Surgery to Improve Health System Performance (Amity E Quinn and Erin A Brennand</w:t>
            </w:r>
            <w:r>
              <w:rPr>
                <w:rFonts w:ascii="Garamond" w:hAnsi="Garamond"/>
                <w:lang w:val="en-AU"/>
              </w:rPr>
              <w:t>)</w:t>
            </w:r>
          </w:p>
          <w:p w14:paraId="05CD7D2A" w14:textId="002E7A83" w:rsidR="00DB08C1" w:rsidRPr="00DB08C1" w:rsidRDefault="00DB08C1" w:rsidP="007610FB">
            <w:pPr>
              <w:pStyle w:val="ListParagraph"/>
              <w:numPr>
                <w:ilvl w:val="0"/>
                <w:numId w:val="18"/>
              </w:numPr>
              <w:rPr>
                <w:rFonts w:ascii="Garamond" w:hAnsi="Garamond"/>
                <w:lang w:val="en-AU"/>
              </w:rPr>
            </w:pPr>
            <w:r w:rsidRPr="00DB08C1">
              <w:rPr>
                <w:rFonts w:ascii="Garamond" w:hAnsi="Garamond"/>
                <w:lang w:val="en-AU"/>
              </w:rPr>
              <w:t xml:space="preserve">Commentary: Gender Equity is Essential for </w:t>
            </w:r>
            <w:r w:rsidRPr="00DB08C1">
              <w:rPr>
                <w:rFonts w:ascii="Garamond" w:hAnsi="Garamond"/>
                <w:b/>
                <w:bCs/>
                <w:lang w:val="en-AU"/>
              </w:rPr>
              <w:t>Optimal Surgical Prioritization</w:t>
            </w:r>
            <w:r w:rsidRPr="00DB08C1">
              <w:rPr>
                <w:rFonts w:ascii="Garamond" w:hAnsi="Garamond"/>
                <w:lang w:val="en-AU"/>
              </w:rPr>
              <w:t>: A Response to Quinn and Brennand (Alana M Flexman and Gianni R Lorello</w:t>
            </w:r>
            <w:r>
              <w:rPr>
                <w:rFonts w:ascii="Garamond" w:hAnsi="Garamond"/>
                <w:lang w:val="en-AU"/>
              </w:rPr>
              <w:t>)</w:t>
            </w:r>
          </w:p>
          <w:p w14:paraId="0C0A6A68" w14:textId="26BA46BB" w:rsidR="00DB08C1" w:rsidRPr="00DB08C1" w:rsidRDefault="00DB08C1" w:rsidP="005553AD">
            <w:pPr>
              <w:pStyle w:val="ListParagraph"/>
              <w:numPr>
                <w:ilvl w:val="0"/>
                <w:numId w:val="18"/>
              </w:numPr>
              <w:rPr>
                <w:rFonts w:ascii="Garamond" w:hAnsi="Garamond"/>
                <w:lang w:val="en-AU"/>
              </w:rPr>
            </w:pPr>
            <w:r w:rsidRPr="00DB08C1">
              <w:rPr>
                <w:rFonts w:ascii="Garamond" w:hAnsi="Garamond"/>
                <w:lang w:val="en-AU"/>
              </w:rPr>
              <w:t xml:space="preserve">Expanding </w:t>
            </w:r>
            <w:r w:rsidRPr="00DB08C1">
              <w:rPr>
                <w:rFonts w:ascii="Garamond" w:hAnsi="Garamond"/>
                <w:b/>
                <w:bCs/>
                <w:lang w:val="en-AU"/>
              </w:rPr>
              <w:t>Surgical Access</w:t>
            </w:r>
            <w:r w:rsidRPr="00DB08C1">
              <w:rPr>
                <w:rFonts w:ascii="Garamond" w:hAnsi="Garamond"/>
                <w:lang w:val="en-AU"/>
              </w:rPr>
              <w:t xml:space="preserve"> in Canada Through Self-Governing First Nations (Trafford Crump and Mariam Hegazy</w:t>
            </w:r>
            <w:r>
              <w:rPr>
                <w:rFonts w:ascii="Garamond" w:hAnsi="Garamond"/>
                <w:lang w:val="en-AU"/>
              </w:rPr>
              <w:t>)</w:t>
            </w:r>
          </w:p>
          <w:p w14:paraId="4A1815AD" w14:textId="231DBB25" w:rsidR="00DB08C1" w:rsidRPr="00DB08C1" w:rsidRDefault="00DB08C1" w:rsidP="00E80EDB">
            <w:pPr>
              <w:pStyle w:val="ListParagraph"/>
              <w:numPr>
                <w:ilvl w:val="0"/>
                <w:numId w:val="18"/>
              </w:numPr>
              <w:rPr>
                <w:rFonts w:ascii="Garamond" w:hAnsi="Garamond"/>
                <w:lang w:val="en-AU"/>
              </w:rPr>
            </w:pPr>
            <w:r w:rsidRPr="00DB08C1">
              <w:rPr>
                <w:rFonts w:ascii="Garamond" w:hAnsi="Garamond"/>
                <w:lang w:val="en-AU"/>
              </w:rPr>
              <w:t xml:space="preserve">A Population-Based Comparison of </w:t>
            </w:r>
            <w:r w:rsidRPr="00DB08C1">
              <w:rPr>
                <w:rFonts w:ascii="Garamond" w:hAnsi="Garamond"/>
                <w:b/>
                <w:bCs/>
                <w:lang w:val="en-AU"/>
              </w:rPr>
              <w:t>Wait Times for Common Elective General Surgery Procedures</w:t>
            </w:r>
            <w:r w:rsidRPr="00DB08C1">
              <w:rPr>
                <w:rFonts w:ascii="Garamond" w:hAnsi="Garamond"/>
                <w:lang w:val="en-AU"/>
              </w:rPr>
              <w:t xml:space="preserve"> Between Immigrants and Non-Immigrants in British Columbia (Michael Y Guo, Christine Li, Ahmer A Karimuddin and Jason M Sutherland</w:t>
            </w:r>
            <w:r>
              <w:rPr>
                <w:rFonts w:ascii="Garamond" w:hAnsi="Garamond"/>
                <w:lang w:val="en-AU"/>
              </w:rPr>
              <w:t>)</w:t>
            </w:r>
          </w:p>
          <w:p w14:paraId="3CDD2C26" w14:textId="25135A91" w:rsidR="00DB08C1" w:rsidRPr="00BF1287" w:rsidRDefault="00DB08C1" w:rsidP="00DB08C1">
            <w:pPr>
              <w:pStyle w:val="ListParagraph"/>
              <w:numPr>
                <w:ilvl w:val="0"/>
                <w:numId w:val="18"/>
              </w:numPr>
              <w:rPr>
                <w:rFonts w:ascii="Garamond" w:hAnsi="Garamond"/>
                <w:lang w:val="en-AU"/>
              </w:rPr>
            </w:pPr>
            <w:r w:rsidRPr="00DB08C1">
              <w:rPr>
                <w:rFonts w:ascii="Garamond" w:hAnsi="Garamond"/>
                <w:lang w:val="en-AU"/>
              </w:rPr>
              <w:t xml:space="preserve">Use of Publicly Reported </w:t>
            </w:r>
            <w:r w:rsidRPr="00DB08C1">
              <w:rPr>
                <w:rFonts w:ascii="Garamond" w:hAnsi="Garamond"/>
                <w:b/>
                <w:bCs/>
                <w:lang w:val="en-AU"/>
              </w:rPr>
              <w:t>Surgical Wait Time</w:t>
            </w:r>
            <w:r w:rsidRPr="00DB08C1">
              <w:rPr>
                <w:rFonts w:ascii="Garamond" w:hAnsi="Garamond"/>
                <w:lang w:val="en-AU"/>
              </w:rPr>
              <w:t xml:space="preserve"> Information by Community Family Physicians in Toronto, Canada (Olivia J</w:t>
            </w:r>
            <w:r>
              <w:rPr>
                <w:rFonts w:ascii="Garamond" w:hAnsi="Garamond"/>
                <w:lang w:val="en-AU"/>
              </w:rPr>
              <w:t xml:space="preserve"> </w:t>
            </w:r>
            <w:r w:rsidRPr="00DB08C1">
              <w:rPr>
                <w:rFonts w:ascii="Garamond" w:hAnsi="Garamond"/>
                <w:lang w:val="en-AU"/>
              </w:rPr>
              <w:t>S Varkul, Noah Ivers, Julie L Takata, Vasily Giannakeas and David R Urbach</w:t>
            </w:r>
            <w:r>
              <w:rPr>
                <w:rFonts w:ascii="Garamond" w:hAnsi="Garamond"/>
                <w:lang w:val="en-AU"/>
              </w:rPr>
              <w:t>)</w:t>
            </w:r>
          </w:p>
        </w:tc>
      </w:tr>
    </w:tbl>
    <w:p w14:paraId="15AAF904" w14:textId="77777777" w:rsidR="00DB08C1" w:rsidRPr="00BF1287" w:rsidRDefault="00DB08C1" w:rsidP="00DB08C1">
      <w:pPr>
        <w:keepLines/>
        <w:autoSpaceDE w:val="0"/>
        <w:autoSpaceDN w:val="0"/>
        <w:adjustRightInd w:val="0"/>
        <w:rPr>
          <w:rFonts w:ascii="Garamond" w:hAnsi="Garamond"/>
          <w:lang w:val="en-AU"/>
        </w:rPr>
      </w:pPr>
    </w:p>
    <w:p w14:paraId="27C803F9" w14:textId="77777777" w:rsidR="00287D50" w:rsidRDefault="00287D50">
      <w:pPr>
        <w:rPr>
          <w:rFonts w:ascii="Garamond" w:hAnsi="Garamond"/>
          <w:i/>
          <w:lang w:val="en-AU"/>
        </w:rPr>
      </w:pPr>
      <w:r>
        <w:rPr>
          <w:rFonts w:ascii="Garamond" w:hAnsi="Garamond"/>
          <w:i/>
          <w:lang w:val="en-AU"/>
        </w:rPr>
        <w:br w:type="page"/>
      </w:r>
    </w:p>
    <w:p w14:paraId="608E5154" w14:textId="1711FA9D" w:rsidR="00275F7D" w:rsidRPr="00064483" w:rsidRDefault="00275F7D" w:rsidP="00275F7D">
      <w:pPr>
        <w:keepNext/>
        <w:rPr>
          <w:rFonts w:ascii="Garamond" w:hAnsi="Garamond"/>
          <w:lang w:val="en-AU"/>
        </w:rPr>
      </w:pPr>
      <w:r w:rsidRPr="00064483">
        <w:rPr>
          <w:rFonts w:ascii="Garamond" w:hAnsi="Garamond"/>
          <w:i/>
          <w:lang w:val="en-AU"/>
        </w:rPr>
        <w:lastRenderedPageBreak/>
        <w:t xml:space="preserve">International Journal for Quality in Health Care </w:t>
      </w:r>
      <w:r w:rsidRPr="00064483">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275F7D" w:rsidRPr="00064483" w14:paraId="3C6D7A46"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D2F76E" w14:textId="77777777" w:rsidR="00275F7D" w:rsidRPr="00064483" w:rsidRDefault="00275F7D" w:rsidP="00B8228D">
            <w:pPr>
              <w:keepNext/>
              <w:rPr>
                <w:rFonts w:ascii="Garamond" w:hAnsi="Garamond"/>
                <w:lang w:val="en-AU"/>
              </w:rPr>
            </w:pPr>
            <w:r w:rsidRPr="00064483">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6B10BA" w14:textId="77777777" w:rsidR="00275F7D" w:rsidRPr="00064483" w:rsidRDefault="00275F7D" w:rsidP="00B8228D">
            <w:pPr>
              <w:keepNext/>
              <w:rPr>
                <w:rFonts w:ascii="Garamond" w:hAnsi="Garamond"/>
                <w:lang w:val="en-AU"/>
              </w:rPr>
            </w:pPr>
            <w:hyperlink r:id="rId38" w:history="1">
              <w:r w:rsidRPr="00064483">
                <w:rPr>
                  <w:rStyle w:val="Hyperlink"/>
                  <w:rFonts w:ascii="Garamond" w:hAnsi="Garamond"/>
                  <w:lang w:val="en-AU"/>
                </w:rPr>
                <w:t>https://academic.oup.com/intqhc/advance-articles</w:t>
              </w:r>
            </w:hyperlink>
          </w:p>
        </w:tc>
      </w:tr>
      <w:tr w:rsidR="00275F7D" w:rsidRPr="00064483" w14:paraId="06C0CBE3"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F8ACF1" w14:textId="77777777" w:rsidR="00275F7D" w:rsidRPr="00064483" w:rsidRDefault="00275F7D" w:rsidP="00B8228D">
            <w:pPr>
              <w:rPr>
                <w:rFonts w:ascii="Garamond" w:hAnsi="Garamond"/>
                <w:lang w:val="en-AU"/>
              </w:rPr>
            </w:pPr>
            <w:r w:rsidRPr="00064483">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0F6767" w14:textId="77777777" w:rsidR="00275F7D" w:rsidRPr="00064483" w:rsidRDefault="00275F7D" w:rsidP="00B8228D">
            <w:pPr>
              <w:rPr>
                <w:rFonts w:ascii="Garamond" w:hAnsi="Garamond"/>
                <w:lang w:val="en-AU"/>
              </w:rPr>
            </w:pPr>
            <w:r w:rsidRPr="00064483">
              <w:rPr>
                <w:rFonts w:ascii="Garamond" w:hAnsi="Garamond"/>
                <w:i/>
                <w:iCs/>
                <w:lang w:val="en-AU"/>
              </w:rPr>
              <w:t>International Journal for Quality in Health Care</w:t>
            </w:r>
            <w:r w:rsidRPr="00064483">
              <w:rPr>
                <w:rFonts w:ascii="Garamond" w:hAnsi="Garamond"/>
                <w:lang w:val="en-AU"/>
              </w:rPr>
              <w:t xml:space="preserve"> has published </w:t>
            </w:r>
            <w:proofErr w:type="gramStart"/>
            <w:r w:rsidRPr="00064483">
              <w:rPr>
                <w:rFonts w:ascii="Garamond" w:hAnsi="Garamond"/>
                <w:lang w:val="en-AU"/>
              </w:rPr>
              <w:t>a number of</w:t>
            </w:r>
            <w:proofErr w:type="gramEnd"/>
            <w:r w:rsidRPr="00064483">
              <w:rPr>
                <w:rFonts w:ascii="Garamond" w:hAnsi="Garamond"/>
                <w:lang w:val="en-AU"/>
              </w:rPr>
              <w:t xml:space="preserve"> ‘online first’ articles, including:</w:t>
            </w:r>
          </w:p>
          <w:p w14:paraId="0B1AD844" w14:textId="77777777" w:rsidR="00004650" w:rsidRPr="00004650" w:rsidRDefault="00004650" w:rsidP="00004650">
            <w:pPr>
              <w:pStyle w:val="ListParagraph"/>
              <w:numPr>
                <w:ilvl w:val="0"/>
                <w:numId w:val="16"/>
              </w:numPr>
              <w:rPr>
                <w:rFonts w:ascii="Garamond" w:hAnsi="Garamond"/>
                <w:lang w:val="en-AU"/>
              </w:rPr>
            </w:pPr>
            <w:r w:rsidRPr="00004650">
              <w:rPr>
                <w:rFonts w:ascii="Garamond" w:hAnsi="Garamond"/>
                <w:lang w:val="en-AU"/>
              </w:rPr>
              <w:t xml:space="preserve">Assessing the quality of </w:t>
            </w:r>
            <w:r w:rsidRPr="00004650">
              <w:rPr>
                <w:rFonts w:ascii="Garamond" w:hAnsi="Garamond"/>
                <w:b/>
                <w:bCs/>
                <w:lang w:val="en-AU"/>
              </w:rPr>
              <w:t>patient safety incident investigation reports</w:t>
            </w:r>
            <w:r w:rsidRPr="00004650">
              <w:rPr>
                <w:rFonts w:ascii="Garamond" w:hAnsi="Garamond"/>
                <w:lang w:val="en-AU"/>
              </w:rPr>
              <w:t xml:space="preserve"> (Lorelle Bowditch</w:t>
            </w:r>
            <w:r>
              <w:rPr>
                <w:rFonts w:ascii="Garamond" w:hAnsi="Garamond"/>
                <w:lang w:val="en-AU"/>
              </w:rPr>
              <w:t>,</w:t>
            </w:r>
            <w:r w:rsidRPr="00004650">
              <w:rPr>
                <w:rFonts w:ascii="Garamond" w:hAnsi="Garamond"/>
                <w:lang w:val="en-AU"/>
              </w:rPr>
              <w:t xml:space="preserve"> Charlotte J Molloy</w:t>
            </w:r>
            <w:r>
              <w:rPr>
                <w:rFonts w:ascii="Garamond" w:hAnsi="Garamond"/>
                <w:lang w:val="en-AU"/>
              </w:rPr>
              <w:t>,</w:t>
            </w:r>
            <w:r w:rsidRPr="00004650">
              <w:rPr>
                <w:rFonts w:ascii="Garamond" w:hAnsi="Garamond"/>
                <w:lang w:val="en-AU"/>
              </w:rPr>
              <w:t xml:space="preserve"> Brandon King</w:t>
            </w:r>
            <w:r>
              <w:rPr>
                <w:rFonts w:ascii="Garamond" w:hAnsi="Garamond"/>
                <w:lang w:val="en-AU"/>
              </w:rPr>
              <w:t>,</w:t>
            </w:r>
            <w:r w:rsidRPr="00004650">
              <w:rPr>
                <w:rFonts w:ascii="Garamond" w:hAnsi="Garamond"/>
                <w:lang w:val="en-AU"/>
              </w:rPr>
              <w:t xml:space="preserve"> Masoumeh Abedi</w:t>
            </w:r>
            <w:r>
              <w:rPr>
                <w:rFonts w:ascii="Garamond" w:hAnsi="Garamond"/>
                <w:lang w:val="en-AU"/>
              </w:rPr>
              <w:t>,</w:t>
            </w:r>
            <w:r w:rsidRPr="00004650">
              <w:rPr>
                <w:rFonts w:ascii="Garamond" w:hAnsi="Garamond"/>
                <w:lang w:val="en-AU"/>
              </w:rPr>
              <w:t xml:space="preserve"> Samantha Jackson</w:t>
            </w:r>
            <w:r>
              <w:rPr>
                <w:rFonts w:ascii="Garamond" w:hAnsi="Garamond"/>
                <w:lang w:val="en-AU"/>
              </w:rPr>
              <w:t>,</w:t>
            </w:r>
            <w:r w:rsidRPr="00004650">
              <w:rPr>
                <w:rFonts w:ascii="Garamond" w:hAnsi="Garamond"/>
                <w:lang w:val="en-AU"/>
              </w:rPr>
              <w:t xml:space="preserve"> Mia Bierbaum</w:t>
            </w:r>
            <w:r>
              <w:rPr>
                <w:rFonts w:ascii="Garamond" w:hAnsi="Garamond"/>
                <w:lang w:val="en-AU"/>
              </w:rPr>
              <w:t>,</w:t>
            </w:r>
            <w:r w:rsidRPr="00004650">
              <w:rPr>
                <w:rFonts w:ascii="Garamond" w:hAnsi="Garamond"/>
                <w:lang w:val="en-AU"/>
              </w:rPr>
              <w:t xml:space="preserve"> Y Yu</w:t>
            </w:r>
            <w:r>
              <w:rPr>
                <w:rFonts w:ascii="Garamond" w:hAnsi="Garamond"/>
                <w:lang w:val="en-AU"/>
              </w:rPr>
              <w:t>,</w:t>
            </w:r>
            <w:r w:rsidRPr="00004650">
              <w:rPr>
                <w:rFonts w:ascii="Garamond" w:hAnsi="Garamond"/>
                <w:lang w:val="en-AU"/>
              </w:rPr>
              <w:t xml:space="preserve"> L Raggett</w:t>
            </w:r>
            <w:r>
              <w:rPr>
                <w:rFonts w:ascii="Garamond" w:hAnsi="Garamond"/>
                <w:lang w:val="en-AU"/>
              </w:rPr>
              <w:t>,</w:t>
            </w:r>
            <w:r w:rsidRPr="00004650">
              <w:rPr>
                <w:rFonts w:ascii="Garamond" w:hAnsi="Garamond"/>
                <w:lang w:val="en-AU"/>
              </w:rPr>
              <w:t xml:space="preserve"> P Salmon</w:t>
            </w:r>
            <w:r>
              <w:rPr>
                <w:rFonts w:ascii="Garamond" w:hAnsi="Garamond"/>
                <w:lang w:val="en-AU"/>
              </w:rPr>
              <w:t>,</w:t>
            </w:r>
            <w:r w:rsidRPr="00004650">
              <w:rPr>
                <w:rFonts w:ascii="Garamond" w:hAnsi="Garamond"/>
                <w:lang w:val="en-AU"/>
              </w:rPr>
              <w:t xml:space="preserve"> R Lingam</w:t>
            </w:r>
            <w:r>
              <w:rPr>
                <w:rFonts w:ascii="Garamond" w:hAnsi="Garamond"/>
                <w:lang w:val="en-AU"/>
              </w:rPr>
              <w:t>,</w:t>
            </w:r>
            <w:r w:rsidRPr="00004650">
              <w:rPr>
                <w:rFonts w:ascii="Garamond" w:hAnsi="Garamond"/>
                <w:lang w:val="en-AU"/>
              </w:rPr>
              <w:t xml:space="preserve"> S Middleton</w:t>
            </w:r>
            <w:r>
              <w:rPr>
                <w:rFonts w:ascii="Garamond" w:hAnsi="Garamond"/>
                <w:lang w:val="en-AU"/>
              </w:rPr>
              <w:t>,</w:t>
            </w:r>
            <w:r w:rsidRPr="00004650">
              <w:rPr>
                <w:rFonts w:ascii="Garamond" w:hAnsi="Garamond"/>
                <w:lang w:val="en-AU"/>
              </w:rPr>
              <w:t xml:space="preserve"> J Braithwaite</w:t>
            </w:r>
            <w:r>
              <w:rPr>
                <w:rFonts w:ascii="Garamond" w:hAnsi="Garamond"/>
                <w:lang w:val="en-AU"/>
              </w:rPr>
              <w:t>,</w:t>
            </w:r>
            <w:r w:rsidRPr="00004650">
              <w:rPr>
                <w:rFonts w:ascii="Garamond" w:hAnsi="Garamond"/>
                <w:lang w:val="en-AU"/>
              </w:rPr>
              <w:t xml:space="preserve"> J Westbrook</w:t>
            </w:r>
            <w:r>
              <w:rPr>
                <w:rFonts w:ascii="Garamond" w:hAnsi="Garamond"/>
                <w:lang w:val="en-AU"/>
              </w:rPr>
              <w:t>,</w:t>
            </w:r>
            <w:r w:rsidRPr="00004650">
              <w:rPr>
                <w:rFonts w:ascii="Garamond" w:hAnsi="Garamond"/>
                <w:lang w:val="en-AU"/>
              </w:rPr>
              <w:t xml:space="preserve"> R Clay-Williams</w:t>
            </w:r>
            <w:r>
              <w:rPr>
                <w:rFonts w:ascii="Garamond" w:hAnsi="Garamond"/>
                <w:lang w:val="en-AU"/>
              </w:rPr>
              <w:t>,</w:t>
            </w:r>
            <w:r w:rsidRPr="00004650">
              <w:rPr>
                <w:rFonts w:ascii="Garamond" w:hAnsi="Garamond"/>
                <w:lang w:val="en-AU"/>
              </w:rPr>
              <w:t xml:space="preserve"> P D Hibbert</w:t>
            </w:r>
            <w:r>
              <w:rPr>
                <w:rFonts w:ascii="Garamond" w:hAnsi="Garamond"/>
                <w:lang w:val="en-AU"/>
              </w:rPr>
              <w:t>)</w:t>
            </w:r>
          </w:p>
          <w:p w14:paraId="5E630069" w14:textId="5BC882EA" w:rsidR="00004650" w:rsidRPr="00004650" w:rsidRDefault="00004650" w:rsidP="009F1763">
            <w:pPr>
              <w:pStyle w:val="ListParagraph"/>
              <w:numPr>
                <w:ilvl w:val="0"/>
                <w:numId w:val="16"/>
              </w:numPr>
              <w:rPr>
                <w:rFonts w:ascii="Garamond" w:hAnsi="Garamond"/>
                <w:lang w:val="en-AU"/>
              </w:rPr>
            </w:pPr>
            <w:r w:rsidRPr="00004650">
              <w:rPr>
                <w:rFonts w:ascii="Garamond" w:hAnsi="Garamond"/>
                <w:lang w:val="en-AU"/>
              </w:rPr>
              <w:t xml:space="preserve">When the Doctor Became the </w:t>
            </w:r>
            <w:r w:rsidRPr="00004650">
              <w:rPr>
                <w:rFonts w:ascii="Garamond" w:hAnsi="Garamond"/>
                <w:b/>
                <w:bCs/>
                <w:lang w:val="en-AU"/>
              </w:rPr>
              <w:t>Second Victim</w:t>
            </w:r>
            <w:r w:rsidRPr="00004650">
              <w:rPr>
                <w:rFonts w:ascii="Garamond" w:hAnsi="Garamond"/>
                <w:lang w:val="en-AU"/>
              </w:rPr>
              <w:t>: Reflections from a Physician (Deva Priya Appan</w:t>
            </w:r>
            <w:r>
              <w:rPr>
                <w:rFonts w:ascii="Garamond" w:hAnsi="Garamond"/>
                <w:lang w:val="en-AU"/>
              </w:rPr>
              <w:t>)</w:t>
            </w:r>
          </w:p>
          <w:p w14:paraId="08C1FCD3" w14:textId="310931B0" w:rsidR="0091353B" w:rsidRPr="0091353B" w:rsidRDefault="0091353B" w:rsidP="003F7FD4">
            <w:pPr>
              <w:pStyle w:val="ListParagraph"/>
              <w:numPr>
                <w:ilvl w:val="0"/>
                <w:numId w:val="16"/>
              </w:numPr>
              <w:rPr>
                <w:rFonts w:ascii="Garamond" w:hAnsi="Garamond"/>
                <w:lang w:val="en-AU"/>
              </w:rPr>
            </w:pPr>
            <w:r w:rsidRPr="0091353B">
              <w:rPr>
                <w:rFonts w:ascii="Garamond" w:hAnsi="Garamond"/>
                <w:lang w:val="en-AU"/>
              </w:rPr>
              <w:t xml:space="preserve">Addressing the challenge of </w:t>
            </w:r>
            <w:r w:rsidRPr="0091353B">
              <w:rPr>
                <w:rFonts w:ascii="Garamond" w:hAnsi="Garamond"/>
                <w:b/>
                <w:bCs/>
                <w:lang w:val="en-AU"/>
              </w:rPr>
              <w:t>low value preoperative care</w:t>
            </w:r>
            <w:r w:rsidRPr="0091353B">
              <w:rPr>
                <w:rFonts w:ascii="Garamond" w:hAnsi="Garamond"/>
                <w:lang w:val="en-AU"/>
              </w:rPr>
              <w:t>: the need to change systems, mindsets and practices towards quality care (Valter R Fonseca and David Greenfield</w:t>
            </w:r>
            <w:r>
              <w:rPr>
                <w:rFonts w:ascii="Garamond" w:hAnsi="Garamond"/>
                <w:lang w:val="en-AU"/>
              </w:rPr>
              <w:t>)</w:t>
            </w:r>
          </w:p>
          <w:p w14:paraId="29C1D5D3" w14:textId="58F4F7B7" w:rsidR="0091353B" w:rsidRPr="0091353B" w:rsidRDefault="0091353B" w:rsidP="004616AB">
            <w:pPr>
              <w:pStyle w:val="ListParagraph"/>
              <w:numPr>
                <w:ilvl w:val="0"/>
                <w:numId w:val="16"/>
              </w:numPr>
              <w:rPr>
                <w:rFonts w:ascii="Garamond" w:hAnsi="Garamond"/>
                <w:lang w:val="en-AU"/>
              </w:rPr>
            </w:pPr>
            <w:r w:rsidRPr="0091353B">
              <w:rPr>
                <w:rFonts w:ascii="Garamond" w:hAnsi="Garamond"/>
                <w:lang w:val="en-AU"/>
              </w:rPr>
              <w:t xml:space="preserve">The Role of </w:t>
            </w:r>
            <w:r w:rsidRPr="0091353B">
              <w:rPr>
                <w:rFonts w:ascii="Garamond" w:hAnsi="Garamond"/>
                <w:b/>
                <w:bCs/>
                <w:lang w:val="en-AU"/>
              </w:rPr>
              <w:t>Surgical Margins as Outcome Metrics</w:t>
            </w:r>
            <w:r w:rsidRPr="0091353B">
              <w:rPr>
                <w:rFonts w:ascii="Garamond" w:hAnsi="Garamond"/>
                <w:lang w:val="en-AU"/>
              </w:rPr>
              <w:t xml:space="preserve"> in a Quality Assurance Program for Robot-Assisted Radical Prostatectomy (Sophia H van der Graaf, Bas W Becker, Suze L van der Aa, Pim J van Leeuwen, R Jeroen A van Moorselaar, Jakko A Nieuwenhuijzen, Ton A Roeleveld, André N Vis, Esther M K Wit, Sierk Ybema, Henk G van der Poel</w:t>
            </w:r>
            <w:r>
              <w:rPr>
                <w:rFonts w:ascii="Garamond" w:hAnsi="Garamond"/>
                <w:lang w:val="en-AU"/>
              </w:rPr>
              <w:t>)</w:t>
            </w:r>
          </w:p>
          <w:p w14:paraId="0CAA05F8" w14:textId="12626D61" w:rsidR="0091353B" w:rsidRPr="0091353B" w:rsidRDefault="0091353B" w:rsidP="00E226D0">
            <w:pPr>
              <w:pStyle w:val="ListParagraph"/>
              <w:numPr>
                <w:ilvl w:val="0"/>
                <w:numId w:val="16"/>
              </w:numPr>
              <w:rPr>
                <w:rFonts w:ascii="Garamond" w:hAnsi="Garamond"/>
                <w:lang w:val="en-AU"/>
              </w:rPr>
            </w:pPr>
            <w:r w:rsidRPr="0091353B">
              <w:rPr>
                <w:rFonts w:ascii="Garamond" w:hAnsi="Garamond"/>
                <w:lang w:val="en-AU"/>
              </w:rPr>
              <w:t xml:space="preserve">Prevalence of </w:t>
            </w:r>
            <w:r w:rsidRPr="0091353B">
              <w:rPr>
                <w:rFonts w:ascii="Garamond" w:hAnsi="Garamond"/>
                <w:b/>
                <w:bCs/>
                <w:lang w:val="en-AU"/>
              </w:rPr>
              <w:t>chemical restraint</w:t>
            </w:r>
            <w:r w:rsidRPr="0091353B">
              <w:rPr>
                <w:rFonts w:ascii="Garamond" w:hAnsi="Garamond"/>
                <w:lang w:val="en-AU"/>
              </w:rPr>
              <w:t xml:space="preserve"> use in hospital care. A consensus and cross-sectional study (Jodie B Hille</w:t>
            </w:r>
            <w:r>
              <w:rPr>
                <w:rFonts w:ascii="Garamond" w:hAnsi="Garamond"/>
                <w:lang w:val="en-AU"/>
              </w:rPr>
              <w:t>n</w:t>
            </w:r>
            <w:r w:rsidRPr="0091353B">
              <w:rPr>
                <w:rFonts w:ascii="Garamond" w:hAnsi="Garamond"/>
                <w:lang w:val="en-AU"/>
              </w:rPr>
              <w:t>, Martin L Canning, Nagham J Ailabouni, Hunter Alker, Grace Hart, Dicky Soen, Christopher R Freeman</w:t>
            </w:r>
            <w:r>
              <w:rPr>
                <w:rFonts w:ascii="Garamond" w:hAnsi="Garamond"/>
                <w:lang w:val="en-AU"/>
              </w:rPr>
              <w:t>)</w:t>
            </w:r>
          </w:p>
          <w:p w14:paraId="05EDEF43" w14:textId="652F9162" w:rsidR="0091353B" w:rsidRPr="0091353B" w:rsidRDefault="0091353B" w:rsidP="00C82D06">
            <w:pPr>
              <w:pStyle w:val="ListParagraph"/>
              <w:numPr>
                <w:ilvl w:val="0"/>
                <w:numId w:val="16"/>
              </w:numPr>
              <w:rPr>
                <w:rFonts w:ascii="Garamond" w:hAnsi="Garamond"/>
                <w:lang w:val="en-AU"/>
              </w:rPr>
            </w:pPr>
            <w:r w:rsidRPr="0091353B">
              <w:rPr>
                <w:rFonts w:ascii="Garamond" w:hAnsi="Garamond"/>
                <w:lang w:val="en-AU"/>
              </w:rPr>
              <w:t xml:space="preserve">Augmenting Healthcare Systems for </w:t>
            </w:r>
            <w:r w:rsidRPr="0091353B">
              <w:rPr>
                <w:rFonts w:ascii="Garamond" w:hAnsi="Garamond"/>
                <w:b/>
                <w:bCs/>
                <w:lang w:val="en-AU"/>
              </w:rPr>
              <w:t>Pandemic Preparedness</w:t>
            </w:r>
            <w:r w:rsidRPr="0091353B">
              <w:rPr>
                <w:rFonts w:ascii="Garamond" w:hAnsi="Garamond"/>
                <w:lang w:val="en-AU"/>
              </w:rPr>
              <w:t>: A Lean Six Sigma Perspective (Utkarsh Chadha</w:t>
            </w:r>
            <w:r>
              <w:rPr>
                <w:rFonts w:ascii="Garamond" w:hAnsi="Garamond"/>
                <w:lang w:val="en-AU"/>
              </w:rPr>
              <w:t>,</w:t>
            </w:r>
            <w:r w:rsidRPr="0091353B">
              <w:rPr>
                <w:rFonts w:ascii="Garamond" w:hAnsi="Garamond"/>
                <w:lang w:val="en-AU"/>
              </w:rPr>
              <w:t xml:space="preserve"> Artem Kushnirenko</w:t>
            </w:r>
            <w:r>
              <w:rPr>
                <w:rFonts w:ascii="Garamond" w:hAnsi="Garamond"/>
                <w:lang w:val="en-AU"/>
              </w:rPr>
              <w:t>,</w:t>
            </w:r>
            <w:r w:rsidRPr="0091353B">
              <w:rPr>
                <w:rFonts w:ascii="Garamond" w:hAnsi="Garamond"/>
                <w:lang w:val="en-AU"/>
              </w:rPr>
              <w:t xml:space="preserve"> Darren Charles Fernandes</w:t>
            </w:r>
            <w:r>
              <w:rPr>
                <w:rFonts w:ascii="Garamond" w:hAnsi="Garamond"/>
                <w:lang w:val="en-AU"/>
              </w:rPr>
              <w:t>,</w:t>
            </w:r>
            <w:r w:rsidRPr="0091353B">
              <w:rPr>
                <w:rFonts w:ascii="Garamond" w:hAnsi="Garamond"/>
                <w:lang w:val="en-AU"/>
              </w:rPr>
              <w:t xml:space="preserve"> Krisha Bhavesh Patel</w:t>
            </w:r>
            <w:r>
              <w:rPr>
                <w:rFonts w:ascii="Garamond" w:hAnsi="Garamond"/>
                <w:lang w:val="en-AU"/>
              </w:rPr>
              <w:t>,</w:t>
            </w:r>
            <w:r w:rsidRPr="0091353B">
              <w:rPr>
                <w:rFonts w:ascii="Garamond" w:hAnsi="Garamond"/>
                <w:lang w:val="en-AU"/>
              </w:rPr>
              <w:t xml:space="preserve"> Norah Jean Crothers</w:t>
            </w:r>
            <w:r>
              <w:rPr>
                <w:rFonts w:ascii="Garamond" w:hAnsi="Garamond"/>
                <w:lang w:val="en-AU"/>
              </w:rPr>
              <w:t>,</w:t>
            </w:r>
            <w:r w:rsidRPr="0091353B">
              <w:rPr>
                <w:rFonts w:ascii="Garamond" w:hAnsi="Garamond"/>
                <w:lang w:val="en-AU"/>
              </w:rPr>
              <w:t xml:space="preserve"> Harpreet Singh</w:t>
            </w:r>
            <w:r>
              <w:rPr>
                <w:rFonts w:ascii="Garamond" w:hAnsi="Garamond"/>
                <w:lang w:val="en-AU"/>
              </w:rPr>
              <w:t>,</w:t>
            </w:r>
            <w:r w:rsidRPr="0091353B">
              <w:rPr>
                <w:rFonts w:ascii="Garamond" w:hAnsi="Garamond"/>
                <w:lang w:val="en-AU"/>
              </w:rPr>
              <w:t xml:space="preserve"> Mete Isiksalan</w:t>
            </w:r>
            <w:r>
              <w:rPr>
                <w:rFonts w:ascii="Garamond" w:hAnsi="Garamond"/>
                <w:lang w:val="en-AU"/>
              </w:rPr>
              <w:t>,</w:t>
            </w:r>
            <w:r w:rsidRPr="0091353B">
              <w:rPr>
                <w:rFonts w:ascii="Garamond" w:hAnsi="Garamond"/>
                <w:lang w:val="en-AU"/>
              </w:rPr>
              <w:t xml:space="preserve"> Ibrahim Nasir</w:t>
            </w:r>
            <w:r>
              <w:rPr>
                <w:rFonts w:ascii="Garamond" w:hAnsi="Garamond"/>
                <w:lang w:val="en-AU"/>
              </w:rPr>
              <w:t>,</w:t>
            </w:r>
            <w:r w:rsidRPr="0091353B">
              <w:rPr>
                <w:rFonts w:ascii="Garamond" w:hAnsi="Garamond"/>
                <w:lang w:val="en-AU"/>
              </w:rPr>
              <w:t xml:space="preserve"> Stephen Armstrong</w:t>
            </w:r>
            <w:r>
              <w:rPr>
                <w:rFonts w:ascii="Garamond" w:hAnsi="Garamond"/>
                <w:lang w:val="en-AU"/>
              </w:rPr>
              <w:t>,</w:t>
            </w:r>
            <w:r w:rsidRPr="0091353B">
              <w:rPr>
                <w:rFonts w:ascii="Garamond" w:hAnsi="Garamond"/>
                <w:lang w:val="en-AU"/>
              </w:rPr>
              <w:t xml:space="preserve"> Kamran Behdinan</w:t>
            </w:r>
            <w:r>
              <w:rPr>
                <w:rFonts w:ascii="Garamond" w:hAnsi="Garamond"/>
                <w:lang w:val="en-AU"/>
              </w:rPr>
              <w:t>)</w:t>
            </w:r>
          </w:p>
          <w:p w14:paraId="67AE629D" w14:textId="4EAD02E9" w:rsidR="0091353B" w:rsidRPr="0091353B" w:rsidRDefault="0091353B" w:rsidP="00240100">
            <w:pPr>
              <w:pStyle w:val="ListParagraph"/>
              <w:numPr>
                <w:ilvl w:val="0"/>
                <w:numId w:val="16"/>
              </w:numPr>
              <w:rPr>
                <w:rFonts w:ascii="Garamond" w:hAnsi="Garamond"/>
                <w:lang w:val="en-AU"/>
              </w:rPr>
            </w:pPr>
            <w:r w:rsidRPr="0091353B">
              <w:rPr>
                <w:rFonts w:ascii="Garamond" w:hAnsi="Garamond"/>
                <w:lang w:val="en-AU"/>
              </w:rPr>
              <w:t xml:space="preserve">Quality and Performance of </w:t>
            </w:r>
            <w:r w:rsidRPr="0091353B">
              <w:rPr>
                <w:rFonts w:ascii="Garamond" w:hAnsi="Garamond"/>
                <w:b/>
                <w:bCs/>
                <w:lang w:val="en-AU"/>
              </w:rPr>
              <w:t>Primary Care for Chronic Conditions</w:t>
            </w:r>
            <w:r w:rsidRPr="0091353B">
              <w:rPr>
                <w:rFonts w:ascii="Garamond" w:hAnsi="Garamond"/>
                <w:lang w:val="en-AU"/>
              </w:rPr>
              <w:t xml:space="preserve"> in Mendoza: Population-Based Findings (Javier Roberti, Agustina Mazzoni</w:t>
            </w:r>
            <w:r>
              <w:rPr>
                <w:rFonts w:ascii="Garamond" w:hAnsi="Garamond"/>
                <w:lang w:val="en-AU"/>
              </w:rPr>
              <w:t>,</w:t>
            </w:r>
            <w:r w:rsidRPr="0091353B">
              <w:rPr>
                <w:rFonts w:ascii="Garamond" w:hAnsi="Garamond"/>
                <w:lang w:val="en-AU"/>
              </w:rPr>
              <w:t xml:space="preserve"> Marina Guglielmino</w:t>
            </w:r>
            <w:r>
              <w:rPr>
                <w:rFonts w:ascii="Garamond" w:hAnsi="Garamond"/>
                <w:lang w:val="en-AU"/>
              </w:rPr>
              <w:t>,</w:t>
            </w:r>
            <w:r w:rsidRPr="0091353B">
              <w:rPr>
                <w:rFonts w:ascii="Garamond" w:hAnsi="Garamond"/>
                <w:lang w:val="en-AU"/>
              </w:rPr>
              <w:t xml:space="preserve"> Ana María Nadal</w:t>
            </w:r>
            <w:r>
              <w:rPr>
                <w:rFonts w:ascii="Garamond" w:hAnsi="Garamond"/>
                <w:lang w:val="en-AU"/>
              </w:rPr>
              <w:t>,</w:t>
            </w:r>
            <w:r w:rsidRPr="0091353B">
              <w:rPr>
                <w:rFonts w:ascii="Garamond" w:hAnsi="Garamond"/>
                <w:lang w:val="en-AU"/>
              </w:rPr>
              <w:t xml:space="preserve"> Yanina Mazzaresi</w:t>
            </w:r>
            <w:r>
              <w:rPr>
                <w:rFonts w:ascii="Garamond" w:hAnsi="Garamond"/>
                <w:lang w:val="en-AU"/>
              </w:rPr>
              <w:t>,</w:t>
            </w:r>
            <w:r w:rsidRPr="0091353B">
              <w:rPr>
                <w:rFonts w:ascii="Garamond" w:hAnsi="Garamond"/>
                <w:lang w:val="en-AU"/>
              </w:rPr>
              <w:t xml:space="preserve"> Andrea Falaschi</w:t>
            </w:r>
            <w:r>
              <w:rPr>
                <w:rFonts w:ascii="Garamond" w:hAnsi="Garamond"/>
                <w:lang w:val="en-AU"/>
              </w:rPr>
              <w:t>,</w:t>
            </w:r>
            <w:r w:rsidRPr="0091353B">
              <w:rPr>
                <w:rFonts w:ascii="Garamond" w:hAnsi="Garamond"/>
                <w:lang w:val="en-AU"/>
              </w:rPr>
              <w:t xml:space="preserve"> Hannah H Leslie</w:t>
            </w:r>
            <w:r>
              <w:rPr>
                <w:rFonts w:ascii="Garamond" w:hAnsi="Garamond"/>
                <w:lang w:val="en-AU"/>
              </w:rPr>
              <w:t>,</w:t>
            </w:r>
            <w:r w:rsidRPr="0091353B">
              <w:rPr>
                <w:rFonts w:ascii="Garamond" w:hAnsi="Garamond"/>
                <w:lang w:val="en-AU"/>
              </w:rPr>
              <w:t xml:space="preserve"> J M Gómez-Portillo</w:t>
            </w:r>
            <w:r>
              <w:rPr>
                <w:rFonts w:ascii="Garamond" w:hAnsi="Garamond"/>
                <w:lang w:val="en-AU"/>
              </w:rPr>
              <w:t>,</w:t>
            </w:r>
            <w:r w:rsidRPr="0091353B">
              <w:rPr>
                <w:rFonts w:ascii="Garamond" w:hAnsi="Garamond"/>
                <w:lang w:val="en-AU"/>
              </w:rPr>
              <w:t xml:space="preserve"> M Gabriela Masier</w:t>
            </w:r>
            <w:r>
              <w:rPr>
                <w:rFonts w:ascii="Garamond" w:hAnsi="Garamond"/>
                <w:lang w:val="en-AU"/>
              </w:rPr>
              <w:t>,</w:t>
            </w:r>
            <w:r w:rsidRPr="0091353B">
              <w:rPr>
                <w:rFonts w:ascii="Garamond" w:hAnsi="Garamond"/>
                <w:lang w:val="en-AU"/>
              </w:rPr>
              <w:t xml:space="preserve"> E García-Elorrio</w:t>
            </w:r>
            <w:r>
              <w:rPr>
                <w:rFonts w:ascii="Garamond" w:hAnsi="Garamond"/>
                <w:lang w:val="en-AU"/>
              </w:rPr>
              <w:t>)</w:t>
            </w:r>
          </w:p>
          <w:p w14:paraId="2AFEA9B2" w14:textId="151A4C4D" w:rsidR="003C15A3" w:rsidRPr="00064483" w:rsidRDefault="0091353B" w:rsidP="0091353B">
            <w:pPr>
              <w:pStyle w:val="ListParagraph"/>
              <w:numPr>
                <w:ilvl w:val="0"/>
                <w:numId w:val="16"/>
              </w:numPr>
              <w:rPr>
                <w:rFonts w:ascii="Garamond" w:hAnsi="Garamond"/>
                <w:lang w:val="en-AU"/>
              </w:rPr>
            </w:pPr>
            <w:r w:rsidRPr="0091353B">
              <w:rPr>
                <w:rFonts w:ascii="Garamond" w:hAnsi="Garamond"/>
                <w:lang w:val="en-AU"/>
              </w:rPr>
              <w:t xml:space="preserve">Reframing </w:t>
            </w:r>
            <w:r w:rsidRPr="0091353B">
              <w:rPr>
                <w:rFonts w:ascii="Garamond" w:hAnsi="Garamond"/>
                <w:b/>
                <w:bCs/>
                <w:lang w:val="en-AU"/>
              </w:rPr>
              <w:t>patient complaints</w:t>
            </w:r>
            <w:r w:rsidRPr="0091353B">
              <w:rPr>
                <w:rFonts w:ascii="Garamond" w:hAnsi="Garamond"/>
                <w:lang w:val="en-AU"/>
              </w:rPr>
              <w:t xml:space="preserve"> as a quality and governance function in healthcare </w:t>
            </w:r>
            <w:r>
              <w:rPr>
                <w:rFonts w:ascii="Garamond" w:hAnsi="Garamond"/>
                <w:lang w:val="en-AU"/>
              </w:rPr>
              <w:t>(</w:t>
            </w:r>
            <w:r w:rsidRPr="0091353B">
              <w:rPr>
                <w:rFonts w:ascii="Garamond" w:hAnsi="Garamond"/>
                <w:lang w:val="en-AU"/>
              </w:rPr>
              <w:t>Judit Pripkó and Henriette Pusztafalvi</w:t>
            </w:r>
            <w:r>
              <w:rPr>
                <w:rFonts w:ascii="Garamond" w:hAnsi="Garamond"/>
                <w:lang w:val="en-AU"/>
              </w:rPr>
              <w:t>)</w:t>
            </w:r>
          </w:p>
        </w:tc>
      </w:tr>
    </w:tbl>
    <w:p w14:paraId="37C1FE0C" w14:textId="77777777" w:rsidR="00287D50" w:rsidRDefault="00287D50" w:rsidP="00AF62AC">
      <w:pPr>
        <w:keepNext/>
        <w:keepLines/>
        <w:rPr>
          <w:rFonts w:ascii="Garamond" w:hAnsi="Garamond"/>
          <w:b/>
          <w:lang w:val="en-AU"/>
        </w:rPr>
      </w:pPr>
    </w:p>
    <w:p w14:paraId="1A85B8DF" w14:textId="77777777" w:rsidR="00287D50" w:rsidRDefault="00287D50">
      <w:pPr>
        <w:rPr>
          <w:rFonts w:ascii="Garamond" w:hAnsi="Garamond"/>
          <w:b/>
          <w:lang w:val="en-AU"/>
        </w:rPr>
      </w:pPr>
      <w:r>
        <w:rPr>
          <w:rFonts w:ascii="Garamond" w:hAnsi="Garamond"/>
          <w:b/>
          <w:lang w:val="en-AU"/>
        </w:rPr>
        <w:br w:type="page"/>
      </w:r>
    </w:p>
    <w:p w14:paraId="02E4394E" w14:textId="283BD5CC" w:rsidR="00AF62AC" w:rsidRPr="00064483" w:rsidRDefault="00AF62AC" w:rsidP="00AF62AC">
      <w:pPr>
        <w:keepNext/>
        <w:keepLines/>
        <w:rPr>
          <w:rFonts w:ascii="Garamond" w:hAnsi="Garamond"/>
          <w:b/>
          <w:lang w:val="en-AU"/>
        </w:rPr>
      </w:pPr>
      <w:r w:rsidRPr="00064483">
        <w:rPr>
          <w:rFonts w:ascii="Garamond" w:hAnsi="Garamond"/>
          <w:b/>
          <w:lang w:val="en-AU"/>
        </w:rPr>
        <w:lastRenderedPageBreak/>
        <w:t>Online resources</w:t>
      </w:r>
    </w:p>
    <w:p w14:paraId="08771059" w14:textId="77777777" w:rsidR="00AF62AC" w:rsidRDefault="00AF62AC" w:rsidP="00AF62AC">
      <w:pPr>
        <w:keepNext/>
        <w:keepLines/>
        <w:rPr>
          <w:rFonts w:ascii="Garamond" w:hAnsi="Garamond"/>
          <w:iCs/>
          <w:lang w:val="en-AU"/>
        </w:rPr>
      </w:pPr>
    </w:p>
    <w:p w14:paraId="779E0F9A" w14:textId="77777777" w:rsidR="00FD79BA" w:rsidRPr="001D1278" w:rsidRDefault="00FD79BA" w:rsidP="00FD79BA">
      <w:pPr>
        <w:tabs>
          <w:tab w:val="left" w:pos="2695"/>
        </w:tabs>
        <w:rPr>
          <w:rFonts w:ascii="Garamond" w:hAnsi="Garamond"/>
          <w:b/>
          <w:i/>
          <w:iCs/>
          <w:lang w:val="en-AU"/>
        </w:rPr>
      </w:pPr>
      <w:r w:rsidRPr="001D1278">
        <w:rPr>
          <w:rFonts w:ascii="Garamond" w:hAnsi="Garamond"/>
          <w:b/>
          <w:i/>
          <w:iCs/>
          <w:lang w:val="en-AU"/>
        </w:rPr>
        <w:t>Residential Aged Care Communiqué</w:t>
      </w:r>
    </w:p>
    <w:p w14:paraId="4085A9AB" w14:textId="77777777" w:rsidR="00FD79BA" w:rsidRPr="001D1278" w:rsidRDefault="00FD79BA" w:rsidP="00FD79BA">
      <w:pPr>
        <w:rPr>
          <w:rFonts w:ascii="Garamond" w:hAnsi="Garamond"/>
          <w:lang w:val="en-AU"/>
        </w:rPr>
      </w:pPr>
      <w:r w:rsidRPr="001D1278">
        <w:rPr>
          <w:rFonts w:ascii="Garamond" w:hAnsi="Garamond"/>
          <w:lang w:val="en-AU"/>
        </w:rPr>
        <w:t>Volume 2</w:t>
      </w:r>
      <w:r>
        <w:rPr>
          <w:rFonts w:ascii="Garamond" w:hAnsi="Garamond"/>
          <w:lang w:val="en-AU"/>
        </w:rPr>
        <w:t>1</w:t>
      </w:r>
      <w:r w:rsidRPr="001D1278">
        <w:rPr>
          <w:rFonts w:ascii="Garamond" w:hAnsi="Garamond"/>
          <w:lang w:val="en-AU"/>
        </w:rPr>
        <w:t xml:space="preserve">, Issue </w:t>
      </w:r>
      <w:r>
        <w:rPr>
          <w:rFonts w:ascii="Garamond" w:hAnsi="Garamond"/>
          <w:lang w:val="en-AU"/>
        </w:rPr>
        <w:t>2</w:t>
      </w:r>
      <w:r w:rsidRPr="001D1278">
        <w:rPr>
          <w:rFonts w:ascii="Garamond" w:hAnsi="Garamond"/>
          <w:lang w:val="en-AU"/>
        </w:rPr>
        <w:t xml:space="preserve">, </w:t>
      </w:r>
      <w:r>
        <w:rPr>
          <w:rFonts w:ascii="Garamond" w:hAnsi="Garamond"/>
          <w:lang w:val="en-AU"/>
        </w:rPr>
        <w:t>May 2026</w:t>
      </w:r>
    </w:p>
    <w:p w14:paraId="05C971DF" w14:textId="77777777" w:rsidR="00FD79BA" w:rsidRDefault="00FD79BA" w:rsidP="00FD79BA">
      <w:pPr>
        <w:rPr>
          <w:rFonts w:ascii="Garamond" w:hAnsi="Garamond"/>
          <w:lang w:val="en-AU"/>
        </w:rPr>
      </w:pPr>
      <w:hyperlink r:id="rId39" w:history="1">
        <w:r w:rsidRPr="00FC0CBF">
          <w:rPr>
            <w:rStyle w:val="Hyperlink"/>
            <w:rFonts w:ascii="Garamond" w:hAnsi="Garamond"/>
            <w:lang w:val="en-AU"/>
          </w:rPr>
          <w:t>https://www.thecommuniques.com/post/residential-aged-care-communiqu%C3%A9-volume-21-issue-2-may-2026</w:t>
        </w:r>
      </w:hyperlink>
    </w:p>
    <w:p w14:paraId="67161EA1" w14:textId="77777777" w:rsidR="00FD79BA" w:rsidRDefault="00FD79BA" w:rsidP="00FD79BA">
      <w:pPr>
        <w:rPr>
          <w:rFonts w:ascii="Garamond" w:hAnsi="Garamond"/>
          <w:lang w:val="en-AU"/>
        </w:rPr>
      </w:pPr>
      <w:r w:rsidRPr="001D1278">
        <w:rPr>
          <w:rFonts w:ascii="Garamond" w:hAnsi="Garamond"/>
          <w:lang w:val="en-AU"/>
        </w:rPr>
        <w:t xml:space="preserve">This issue of </w:t>
      </w:r>
      <w:r w:rsidRPr="001D1278">
        <w:rPr>
          <w:rFonts w:ascii="Garamond" w:hAnsi="Garamond"/>
          <w:i/>
          <w:iCs/>
          <w:lang w:val="en-AU"/>
        </w:rPr>
        <w:t>Residential Aged Care Communiqué</w:t>
      </w:r>
      <w:r w:rsidRPr="001D1278">
        <w:rPr>
          <w:rFonts w:ascii="Garamond" w:hAnsi="Garamond"/>
          <w:lang w:val="en-AU"/>
        </w:rPr>
        <w:t xml:space="preserve"> </w:t>
      </w:r>
      <w:r>
        <w:rPr>
          <w:rFonts w:ascii="Garamond" w:hAnsi="Garamond"/>
          <w:lang w:val="en-AU"/>
        </w:rPr>
        <w:t>examines two cases ‘</w:t>
      </w:r>
      <w:r w:rsidRPr="00EA18E7">
        <w:rPr>
          <w:rFonts w:ascii="Garamond" w:hAnsi="Garamond"/>
          <w:lang w:val="en-AU"/>
        </w:rPr>
        <w:t>s involving residents who lacked decision-making capacity. These cases raise important questions about the authorisation of restrictive practices and whether dignity of risk can justify suboptimal care</w:t>
      </w:r>
      <w:r>
        <w:rPr>
          <w:rFonts w:ascii="Garamond" w:hAnsi="Garamond"/>
          <w:lang w:val="en-AU"/>
        </w:rPr>
        <w:t>’.</w:t>
      </w:r>
    </w:p>
    <w:p w14:paraId="56A1FFA5" w14:textId="77777777" w:rsidR="00FD79BA" w:rsidRPr="00BF1287" w:rsidRDefault="00FD79BA" w:rsidP="00FD79BA">
      <w:pPr>
        <w:rPr>
          <w:rFonts w:ascii="Garamond" w:hAnsi="Garamond"/>
          <w:iCs/>
          <w:lang w:val="en-AU"/>
        </w:rPr>
      </w:pPr>
    </w:p>
    <w:p w14:paraId="5ABAE3D9" w14:textId="77777777" w:rsidR="00AF62AC" w:rsidRPr="00064483" w:rsidRDefault="00AF62AC" w:rsidP="00AF62AC">
      <w:pPr>
        <w:keepNext/>
        <w:keepLines/>
        <w:rPr>
          <w:rFonts w:ascii="Garamond" w:hAnsi="Garamond"/>
          <w:b/>
          <w:bCs/>
          <w:i/>
          <w:lang w:val="en-AU"/>
        </w:rPr>
      </w:pPr>
      <w:r w:rsidRPr="00064483">
        <w:rPr>
          <w:rFonts w:ascii="Garamond" w:hAnsi="Garamond"/>
          <w:b/>
          <w:bCs/>
          <w:i/>
          <w:lang w:val="en-AU"/>
        </w:rPr>
        <w:t>Australian Living Evidence Collaboration</w:t>
      </w:r>
    </w:p>
    <w:p w14:paraId="4EC3F189" w14:textId="77777777" w:rsidR="00AF62AC" w:rsidRPr="00064483" w:rsidRDefault="00AF62AC" w:rsidP="00AF62AC">
      <w:pPr>
        <w:keepLines/>
        <w:rPr>
          <w:rFonts w:ascii="Garamond" w:hAnsi="Garamond"/>
          <w:lang w:val="en-AU"/>
        </w:rPr>
      </w:pPr>
      <w:hyperlink r:id="rId40" w:history="1">
        <w:r w:rsidRPr="00064483">
          <w:rPr>
            <w:rStyle w:val="Hyperlink"/>
            <w:rFonts w:ascii="Garamond" w:hAnsi="Garamond"/>
            <w:lang w:val="en-AU"/>
          </w:rPr>
          <w:t>https://livingevidence.org.au/</w:t>
        </w:r>
      </w:hyperlink>
    </w:p>
    <w:p w14:paraId="4E15ED09" w14:textId="77777777" w:rsidR="00AF62AC" w:rsidRPr="00064483" w:rsidRDefault="00AF62AC" w:rsidP="00A979F2">
      <w:pPr>
        <w:rPr>
          <w:rFonts w:ascii="Garamond" w:hAnsi="Garamond"/>
          <w:iCs/>
          <w:lang w:val="en-AU"/>
        </w:rPr>
      </w:pPr>
    </w:p>
    <w:p w14:paraId="3A334B0F" w14:textId="77777777" w:rsidR="00AF62AC" w:rsidRPr="00064483" w:rsidRDefault="00AF62AC" w:rsidP="00A979F2">
      <w:pPr>
        <w:rPr>
          <w:rFonts w:ascii="Garamond" w:hAnsi="Garamond"/>
          <w:b/>
          <w:bCs/>
          <w:i/>
          <w:lang w:val="en-AU"/>
        </w:rPr>
      </w:pPr>
      <w:r w:rsidRPr="00064483">
        <w:rPr>
          <w:rFonts w:ascii="Garamond" w:hAnsi="Garamond"/>
          <w:b/>
          <w:bCs/>
          <w:i/>
          <w:lang w:val="en-AU"/>
        </w:rPr>
        <w:t>Guidance</w:t>
      </w:r>
    </w:p>
    <w:p w14:paraId="5CD361A7" w14:textId="77777777" w:rsidR="00AF62AC" w:rsidRPr="00064483" w:rsidRDefault="00AF62AC" w:rsidP="00A979F2">
      <w:pPr>
        <w:rPr>
          <w:rFonts w:ascii="Garamond" w:hAnsi="Garamond"/>
          <w:iCs/>
          <w:lang w:val="en-AU"/>
        </w:rPr>
      </w:pPr>
      <w:proofErr w:type="gramStart"/>
      <w:r w:rsidRPr="00064483">
        <w:rPr>
          <w:rFonts w:ascii="Garamond" w:hAnsi="Garamond"/>
          <w:iCs/>
          <w:lang w:val="en-AU"/>
        </w:rPr>
        <w:t>A number of</w:t>
      </w:r>
      <w:proofErr w:type="gramEnd"/>
      <w:r w:rsidRPr="00064483">
        <w:rPr>
          <w:rFonts w:ascii="Garamond" w:hAnsi="Garamond"/>
          <w:iCs/>
          <w:lang w:val="en-AU"/>
        </w:rPr>
        <w:t xml:space="preserve"> guidelines or guidance have recently been published or updated These include:</w:t>
      </w:r>
    </w:p>
    <w:p w14:paraId="5075BD87" w14:textId="77777777" w:rsidR="00B5676E" w:rsidRDefault="000347B6" w:rsidP="00A979F2">
      <w:pPr>
        <w:pStyle w:val="ListParagraph"/>
        <w:numPr>
          <w:ilvl w:val="0"/>
          <w:numId w:val="19"/>
        </w:numPr>
        <w:rPr>
          <w:rFonts w:ascii="Garamond" w:hAnsi="Garamond"/>
          <w:iCs/>
          <w:lang w:val="en-AU"/>
        </w:rPr>
      </w:pPr>
      <w:r w:rsidRPr="000347B6">
        <w:rPr>
          <w:rFonts w:ascii="Garamond" w:hAnsi="Garamond"/>
          <w:iCs/>
          <w:lang w:val="en-AU"/>
        </w:rPr>
        <w:t xml:space="preserve">New and updated clinical practice guidelines endorsed by the </w:t>
      </w:r>
      <w:r w:rsidR="00B5676E" w:rsidRPr="00B5676E">
        <w:rPr>
          <w:rFonts w:ascii="Garamond" w:hAnsi="Garamond"/>
          <w:b/>
          <w:bCs/>
          <w:iCs/>
          <w:lang w:val="en-AU"/>
        </w:rPr>
        <w:t>Australian Paediatric Clinical Practice Guidelines Collaborative</w:t>
      </w:r>
      <w:r w:rsidR="00B5676E" w:rsidRPr="00B5676E">
        <w:rPr>
          <w:rFonts w:ascii="Garamond" w:hAnsi="Garamond"/>
          <w:iCs/>
          <w:lang w:val="en-AU"/>
        </w:rPr>
        <w:t>, form</w:t>
      </w:r>
      <w:r w:rsidR="00B5676E">
        <w:rPr>
          <w:rFonts w:ascii="Garamond" w:hAnsi="Garamond"/>
          <w:iCs/>
          <w:lang w:val="en-AU"/>
        </w:rPr>
        <w:t>erl</w:t>
      </w:r>
      <w:r w:rsidR="00B5676E" w:rsidRPr="00B5676E">
        <w:rPr>
          <w:rFonts w:ascii="Garamond" w:hAnsi="Garamond"/>
          <w:iCs/>
          <w:lang w:val="en-AU"/>
        </w:rPr>
        <w:t xml:space="preserve">y </w:t>
      </w:r>
      <w:r w:rsidR="00B5676E">
        <w:rPr>
          <w:rFonts w:ascii="Garamond" w:hAnsi="Garamond"/>
          <w:iCs/>
          <w:lang w:val="en-AU"/>
        </w:rPr>
        <w:t xml:space="preserve">the </w:t>
      </w:r>
      <w:r w:rsidRPr="000347B6">
        <w:rPr>
          <w:rFonts w:ascii="Garamond" w:hAnsi="Garamond"/>
          <w:iCs/>
          <w:lang w:val="en-AU"/>
        </w:rPr>
        <w:t>Paediatric Improvement</w:t>
      </w:r>
      <w:r>
        <w:rPr>
          <w:rFonts w:ascii="Garamond" w:hAnsi="Garamond"/>
          <w:iCs/>
          <w:lang w:val="en-AU"/>
        </w:rPr>
        <w:t xml:space="preserve"> </w:t>
      </w:r>
      <w:r w:rsidRPr="000347B6">
        <w:rPr>
          <w:rFonts w:ascii="Garamond" w:hAnsi="Garamond"/>
          <w:iCs/>
          <w:lang w:val="en-AU"/>
        </w:rPr>
        <w:t>Collaborative</w:t>
      </w:r>
      <w:r w:rsidR="00B5676E">
        <w:rPr>
          <w:rFonts w:ascii="Garamond" w:hAnsi="Garamond"/>
          <w:iCs/>
          <w:lang w:val="en-AU"/>
        </w:rPr>
        <w:t>,</w:t>
      </w:r>
      <w:r>
        <w:rPr>
          <w:rFonts w:ascii="Garamond" w:hAnsi="Garamond"/>
          <w:iCs/>
          <w:lang w:val="en-AU"/>
        </w:rPr>
        <w:t xml:space="preserve"> </w:t>
      </w:r>
      <w:r w:rsidR="00B5676E">
        <w:rPr>
          <w:rFonts w:ascii="Garamond" w:hAnsi="Garamond"/>
          <w:iCs/>
          <w:lang w:val="en-AU"/>
        </w:rPr>
        <w:t xml:space="preserve">are available at </w:t>
      </w:r>
      <w:hyperlink r:id="rId41" w:history="1">
        <w:r w:rsidR="00B5676E" w:rsidRPr="00D8414A">
          <w:rPr>
            <w:rStyle w:val="Hyperlink"/>
            <w:rFonts w:ascii="Garamond" w:hAnsi="Garamond"/>
            <w:iCs/>
            <w:lang w:val="en-AU"/>
          </w:rPr>
          <w:t>https://www.rch.org.au/clinicalguide/</w:t>
        </w:r>
      </w:hyperlink>
      <w:r w:rsidR="00B5676E">
        <w:rPr>
          <w:rFonts w:ascii="Garamond" w:hAnsi="Garamond"/>
          <w:iCs/>
          <w:lang w:val="en-AU"/>
        </w:rPr>
        <w:t xml:space="preserve"> Recent additions include</w:t>
      </w:r>
    </w:p>
    <w:p w14:paraId="6567024C" w14:textId="77777777" w:rsidR="00B5676E" w:rsidRPr="00B5676E" w:rsidRDefault="00B5676E" w:rsidP="00A979F2">
      <w:pPr>
        <w:numPr>
          <w:ilvl w:val="1"/>
          <w:numId w:val="19"/>
        </w:numPr>
        <w:shd w:val="clear" w:color="auto" w:fill="FFFFFF"/>
        <w:spacing w:before="100" w:beforeAutospacing="1" w:after="90"/>
        <w:rPr>
          <w:rFonts w:ascii="Garamond" w:hAnsi="Garamond" w:cs="Arial"/>
          <w:color w:val="3D5567"/>
          <w:lang w:val="en-AU" w:eastAsia="en-AU"/>
        </w:rPr>
      </w:pPr>
      <w:hyperlink r:id="rId42" w:tgtFrame="_blank" w:tooltip="https://www.rch.org.au/clinicalguide/guideline_index/Acute_scrotal_pain_or_swelling/" w:history="1">
        <w:r w:rsidRPr="00B5676E">
          <w:rPr>
            <w:rStyle w:val="Hyperlink"/>
            <w:rFonts w:ascii="Garamond" w:hAnsi="Garamond" w:cs="Arial"/>
            <w:b/>
            <w:bCs/>
            <w:color w:val="3D5567"/>
          </w:rPr>
          <w:t>Acute scrotal pain</w:t>
        </w:r>
      </w:hyperlink>
      <w:r w:rsidRPr="00B5676E">
        <w:rPr>
          <w:rFonts w:ascii="Garamond" w:hAnsi="Garamond" w:cs="Arial"/>
          <w:color w:val="3D5567"/>
        </w:rPr>
        <w:t> </w:t>
      </w:r>
    </w:p>
    <w:p w14:paraId="3BCFF820" w14:textId="73EB8900" w:rsidR="00B5676E" w:rsidRPr="00B5676E" w:rsidRDefault="00B5676E" w:rsidP="00A979F2">
      <w:pPr>
        <w:numPr>
          <w:ilvl w:val="1"/>
          <w:numId w:val="19"/>
        </w:numPr>
        <w:shd w:val="clear" w:color="auto" w:fill="FFFFFF"/>
        <w:spacing w:before="100" w:beforeAutospacing="1" w:after="90"/>
        <w:rPr>
          <w:rFonts w:ascii="Garamond" w:hAnsi="Garamond" w:cs="Arial"/>
          <w:color w:val="3D5567"/>
        </w:rPr>
      </w:pPr>
      <w:r>
        <w:fldChar w:fldCharType="begin"/>
      </w:r>
      <w:r w:rsidR="00CF2C00">
        <w:instrText>HYPERLINK "https://www.rch.org.au/clinicalguide/guideline_index/Brief_Resolved_Unexplained_Event/" \o "https://www.rch.org.au/clinicalguide/guideline_index/Brief_Resolved_Unexplained_Event_BRUE/" \t "_blank"</w:instrText>
      </w:r>
      <w:r>
        <w:fldChar w:fldCharType="separate"/>
      </w:r>
      <w:r w:rsidRPr="00B5676E">
        <w:rPr>
          <w:rStyle w:val="Hyperlink"/>
          <w:rFonts w:ascii="Garamond" w:hAnsi="Garamond" w:cs="Arial"/>
          <w:b/>
          <w:bCs/>
          <w:color w:val="3D5567"/>
        </w:rPr>
        <w:t xml:space="preserve">Brief resolved unexplained event </w:t>
      </w:r>
      <w:r w:rsidR="008B2CD1">
        <w:rPr>
          <w:rStyle w:val="Hyperlink"/>
          <w:rFonts w:ascii="Garamond" w:hAnsi="Garamond" w:cs="Arial"/>
          <w:b/>
          <w:bCs/>
          <w:color w:val="3D5567"/>
        </w:rPr>
        <w:t>(</w:t>
      </w:r>
      <w:r w:rsidRPr="00B5676E">
        <w:rPr>
          <w:rStyle w:val="Hyperlink"/>
          <w:rFonts w:ascii="Garamond" w:hAnsi="Garamond" w:cs="Arial"/>
          <w:b/>
          <w:bCs/>
          <w:color w:val="3D5567"/>
        </w:rPr>
        <w:t>BRUE</w:t>
      </w:r>
      <w:r>
        <w:fldChar w:fldCharType="end"/>
      </w:r>
      <w:r w:rsidR="008B2CD1">
        <w:t>)</w:t>
      </w:r>
      <w:r w:rsidRPr="00B5676E">
        <w:rPr>
          <w:rFonts w:ascii="Garamond" w:hAnsi="Garamond" w:cs="Arial"/>
          <w:color w:val="3D5567"/>
        </w:rPr>
        <w:t> </w:t>
      </w:r>
    </w:p>
    <w:p w14:paraId="346EA749" w14:textId="6EBEB6F9" w:rsidR="00B5676E" w:rsidRPr="00B5676E" w:rsidRDefault="00B5676E" w:rsidP="00A979F2">
      <w:pPr>
        <w:numPr>
          <w:ilvl w:val="1"/>
          <w:numId w:val="19"/>
        </w:numPr>
        <w:shd w:val="clear" w:color="auto" w:fill="FFFFFF"/>
        <w:spacing w:before="100" w:beforeAutospacing="1" w:after="90"/>
        <w:rPr>
          <w:rFonts w:ascii="Garamond" w:hAnsi="Garamond" w:cs="Arial"/>
          <w:color w:val="3D5567"/>
        </w:rPr>
      </w:pPr>
      <w:hyperlink r:id="rId43" w:tgtFrame="_blank" w:tooltip="https://www.rch.org.au/clinicalguide/guideline_index/Dehydration/" w:history="1">
        <w:r w:rsidRPr="00B5676E">
          <w:rPr>
            <w:rStyle w:val="Hyperlink"/>
            <w:rFonts w:ascii="Garamond" w:hAnsi="Garamond" w:cs="Arial"/>
            <w:b/>
            <w:bCs/>
            <w:color w:val="3D5567"/>
          </w:rPr>
          <w:t>Dehydration</w:t>
        </w:r>
      </w:hyperlink>
    </w:p>
    <w:p w14:paraId="14147630" w14:textId="257E6B4A" w:rsidR="00B5676E" w:rsidRPr="00B5676E" w:rsidRDefault="00B5676E" w:rsidP="00A979F2">
      <w:pPr>
        <w:numPr>
          <w:ilvl w:val="1"/>
          <w:numId w:val="19"/>
        </w:numPr>
        <w:shd w:val="clear" w:color="auto" w:fill="FFFFFF"/>
        <w:spacing w:before="100" w:beforeAutospacing="1" w:after="90"/>
        <w:rPr>
          <w:rFonts w:ascii="Garamond" w:hAnsi="Garamond" w:cs="Arial"/>
          <w:color w:val="3D5567"/>
        </w:rPr>
      </w:pPr>
      <w:hyperlink r:id="rId44" w:tgtFrame="_blank" w:tooltip="https://www.rch.org.au/clinicalguide/guideline_index/Febrile_seizure/" w:history="1">
        <w:r w:rsidRPr="00B5676E">
          <w:rPr>
            <w:rStyle w:val="Hyperlink"/>
            <w:rFonts w:ascii="Garamond" w:hAnsi="Garamond" w:cs="Arial"/>
            <w:b/>
            <w:bCs/>
            <w:color w:val="3D5567"/>
          </w:rPr>
          <w:t>Febrile seizure</w:t>
        </w:r>
      </w:hyperlink>
    </w:p>
    <w:p w14:paraId="7006BAAB" w14:textId="7DE6C108" w:rsidR="00B5676E" w:rsidRPr="00B5676E" w:rsidRDefault="00B5676E" w:rsidP="00A979F2">
      <w:pPr>
        <w:numPr>
          <w:ilvl w:val="1"/>
          <w:numId w:val="19"/>
        </w:numPr>
        <w:shd w:val="clear" w:color="auto" w:fill="FFFFFF"/>
        <w:spacing w:before="100" w:beforeAutospacing="1" w:after="90"/>
        <w:rPr>
          <w:rFonts w:ascii="Garamond" w:hAnsi="Garamond" w:cs="Arial"/>
          <w:color w:val="3D5567"/>
        </w:rPr>
      </w:pPr>
      <w:hyperlink r:id="rId45" w:tgtFrame="_blank" w:tooltip="https://www.rch.org.au/clinicalguide/guideline_index/Influenza/" w:history="1">
        <w:r w:rsidRPr="00B5676E">
          <w:rPr>
            <w:rStyle w:val="Hyperlink"/>
            <w:rFonts w:ascii="Garamond" w:hAnsi="Garamond" w:cs="Arial"/>
            <w:b/>
            <w:bCs/>
            <w:color w:val="3D5567"/>
          </w:rPr>
          <w:t>Influenza</w:t>
        </w:r>
      </w:hyperlink>
    </w:p>
    <w:p w14:paraId="4D342AE8" w14:textId="77777777" w:rsidR="00B5676E" w:rsidRPr="00B5676E" w:rsidRDefault="00B5676E" w:rsidP="00A979F2">
      <w:pPr>
        <w:numPr>
          <w:ilvl w:val="1"/>
          <w:numId w:val="19"/>
        </w:numPr>
        <w:shd w:val="clear" w:color="auto" w:fill="FFFFFF"/>
        <w:spacing w:before="100" w:beforeAutospacing="1" w:after="90"/>
        <w:rPr>
          <w:rFonts w:ascii="Garamond" w:hAnsi="Garamond" w:cs="Arial"/>
          <w:color w:val="3D5567"/>
        </w:rPr>
      </w:pPr>
      <w:hyperlink r:id="rId46" w:tgtFrame="_blank" w:tooltip="https://www.rch.org.au/clinicalguide/guideline_index/intussusception/" w:history="1">
        <w:r w:rsidRPr="00B5676E">
          <w:rPr>
            <w:rStyle w:val="Hyperlink"/>
            <w:rFonts w:ascii="Garamond" w:hAnsi="Garamond" w:cs="Arial"/>
            <w:b/>
            <w:bCs/>
            <w:color w:val="3D5567"/>
          </w:rPr>
          <w:t>Intussusception</w:t>
        </w:r>
      </w:hyperlink>
      <w:hyperlink r:id="rId47" w:tgtFrame="_blank" w:tooltip="https://www.rch.org.au/clinicalguide/guideline_index/intussusception/" w:history="1">
        <w:r w:rsidRPr="00B5676E">
          <w:rPr>
            <w:rStyle w:val="Hyperlink"/>
            <w:rFonts w:ascii="Garamond" w:hAnsi="Garamond" w:cs="Arial"/>
            <w:color w:val="3D5567"/>
          </w:rPr>
          <w:t> </w:t>
        </w:r>
      </w:hyperlink>
    </w:p>
    <w:p w14:paraId="655ED8A0" w14:textId="418727B5" w:rsidR="00B5676E" w:rsidRPr="00B5676E" w:rsidRDefault="00B5676E" w:rsidP="00A979F2">
      <w:pPr>
        <w:numPr>
          <w:ilvl w:val="1"/>
          <w:numId w:val="19"/>
        </w:numPr>
        <w:shd w:val="clear" w:color="auto" w:fill="FFFFFF"/>
        <w:spacing w:before="100" w:beforeAutospacing="1" w:after="90"/>
        <w:rPr>
          <w:rFonts w:ascii="Garamond" w:hAnsi="Garamond" w:cs="Arial"/>
          <w:color w:val="3D5567"/>
        </w:rPr>
      </w:pPr>
      <w:hyperlink r:id="rId48" w:tgtFrame="_blank" w:tooltip="https://www.rch.org.au/clinicalguide/guideline_index/Nasogastric_fluids/" w:history="1">
        <w:r w:rsidRPr="00B5676E">
          <w:rPr>
            <w:rStyle w:val="Hyperlink"/>
            <w:rFonts w:ascii="Garamond" w:hAnsi="Garamond" w:cs="Arial"/>
            <w:b/>
            <w:bCs/>
            <w:color w:val="3D5567"/>
          </w:rPr>
          <w:t>Nasogastric fluids</w:t>
        </w:r>
      </w:hyperlink>
      <w:r w:rsidR="008B2CD1">
        <w:t>.</w:t>
      </w:r>
    </w:p>
    <w:p w14:paraId="698B354E" w14:textId="77777777" w:rsidR="00AF62AC" w:rsidRDefault="00AF62AC" w:rsidP="00A979F2">
      <w:pPr>
        <w:rPr>
          <w:rFonts w:ascii="Garamond" w:hAnsi="Garamond"/>
          <w:iCs/>
          <w:lang w:val="en-AU"/>
        </w:rPr>
      </w:pPr>
    </w:p>
    <w:p w14:paraId="2EDAD19C" w14:textId="77777777" w:rsidR="00126CF0" w:rsidRPr="00126CF0" w:rsidRDefault="00126CF0" w:rsidP="00A979F2">
      <w:pPr>
        <w:rPr>
          <w:rFonts w:ascii="Garamond" w:hAnsi="Garamond"/>
          <w:b/>
          <w:bCs/>
          <w:i/>
          <w:lang w:val="en-AU"/>
        </w:rPr>
      </w:pPr>
      <w:r w:rsidRPr="00126CF0">
        <w:rPr>
          <w:rFonts w:ascii="Garamond" w:hAnsi="Garamond"/>
          <w:b/>
          <w:bCs/>
          <w:i/>
          <w:lang w:val="en-AU"/>
        </w:rPr>
        <w:t>The use of less invasive methods, including ultrasound, for the diagnosis of Endometriosis</w:t>
      </w:r>
    </w:p>
    <w:p w14:paraId="1BA82890" w14:textId="602E87AF" w:rsidR="00126CF0" w:rsidRDefault="00126CF0" w:rsidP="00A979F2">
      <w:pPr>
        <w:rPr>
          <w:rFonts w:ascii="Garamond" w:hAnsi="Garamond"/>
          <w:iCs/>
          <w:lang w:val="en-AU"/>
        </w:rPr>
      </w:pPr>
      <w:hyperlink r:id="rId49" w:history="1">
        <w:r w:rsidRPr="006A42BA">
          <w:rPr>
            <w:rStyle w:val="Hyperlink"/>
            <w:rFonts w:ascii="Garamond" w:hAnsi="Garamond"/>
            <w:iCs/>
            <w:lang w:val="en-AU"/>
          </w:rPr>
          <w:t>https://www.safercare.vic.gov.au/publications/the-use-of-less-invasive-methods-including-ultrasound-for-the-diagnosis-of-endometriosis</w:t>
        </w:r>
      </w:hyperlink>
    </w:p>
    <w:p w14:paraId="31B35B5D" w14:textId="4CF96B37" w:rsidR="00126CF0" w:rsidRDefault="00126CF0" w:rsidP="00A979F2">
      <w:pPr>
        <w:rPr>
          <w:rFonts w:ascii="Garamond" w:hAnsi="Garamond"/>
          <w:iCs/>
          <w:lang w:val="en-AU"/>
        </w:rPr>
      </w:pPr>
      <w:r w:rsidRPr="00126CF0">
        <w:rPr>
          <w:rFonts w:ascii="Garamond" w:hAnsi="Garamond"/>
          <w:iCs/>
          <w:lang w:val="en-AU"/>
        </w:rPr>
        <w:t>Safer Care Victoria (SCV) has published this clinical practice point to ‘highlight the role of less invasive diagnostic methods to health professionals caring for people with symptoms suggestive of endometriosis, such as ultrasound and magnetic resonance imaging (MRI), for the diagnosis of endometriosis.’</w:t>
      </w:r>
    </w:p>
    <w:p w14:paraId="472C8D19" w14:textId="77777777" w:rsidR="003A2605" w:rsidRDefault="003A2605" w:rsidP="00A979F2">
      <w:pPr>
        <w:rPr>
          <w:rFonts w:ascii="Garamond" w:hAnsi="Garamond"/>
          <w:iCs/>
          <w:lang w:val="en-AU"/>
        </w:rPr>
      </w:pPr>
    </w:p>
    <w:p w14:paraId="5E42F0A2" w14:textId="771DA414" w:rsidR="003A2605" w:rsidRPr="003A2605" w:rsidRDefault="003A2605" w:rsidP="00A979F2">
      <w:pPr>
        <w:rPr>
          <w:rFonts w:ascii="Garamond" w:hAnsi="Garamond"/>
          <w:b/>
          <w:bCs/>
          <w:i/>
          <w:lang w:val="en-AU"/>
        </w:rPr>
      </w:pPr>
      <w:r w:rsidRPr="003A2605">
        <w:rPr>
          <w:rFonts w:ascii="Garamond" w:hAnsi="Garamond"/>
          <w:b/>
          <w:bCs/>
          <w:i/>
          <w:lang w:val="en-AU"/>
        </w:rPr>
        <w:t>Testicular torsion – Clinical practice points</w:t>
      </w:r>
    </w:p>
    <w:p w14:paraId="77986E2D" w14:textId="18721BA5" w:rsidR="003A2605" w:rsidRDefault="003A2605" w:rsidP="00A979F2">
      <w:pPr>
        <w:rPr>
          <w:rFonts w:ascii="Garamond" w:hAnsi="Garamond"/>
          <w:iCs/>
          <w:lang w:val="en-AU"/>
        </w:rPr>
      </w:pPr>
      <w:hyperlink r:id="rId50" w:history="1">
        <w:r w:rsidRPr="00FC0CBF">
          <w:rPr>
            <w:rStyle w:val="Hyperlink"/>
            <w:lang w:val="en-AU"/>
          </w:rPr>
          <w:t>https://www.safercare.vic.gov.au/publications/testicular-torsion-clinical-practice-points</w:t>
        </w:r>
      </w:hyperlink>
      <w:r>
        <w:rPr>
          <w:lang w:val="en-AU"/>
        </w:rPr>
        <w:br/>
      </w:r>
      <w:r>
        <w:rPr>
          <w:rFonts w:ascii="Garamond" w:hAnsi="Garamond"/>
          <w:iCs/>
          <w:lang w:val="en-AU"/>
        </w:rPr>
        <w:t>Also from Safer Care Victoria (SCV) are these clinical practice points on testicular torsion.</w:t>
      </w:r>
    </w:p>
    <w:p w14:paraId="7A675B3A" w14:textId="77777777" w:rsidR="00126CF0" w:rsidRDefault="00126CF0" w:rsidP="00A979F2">
      <w:pPr>
        <w:rPr>
          <w:rFonts w:ascii="Garamond" w:hAnsi="Garamond"/>
          <w:iCs/>
          <w:lang w:val="en-AU"/>
        </w:rPr>
      </w:pPr>
    </w:p>
    <w:p w14:paraId="1C88EE65" w14:textId="77777777" w:rsidR="00AF62AC" w:rsidRPr="00064483" w:rsidRDefault="00AF62AC" w:rsidP="00A979F2">
      <w:pPr>
        <w:keepNext/>
        <w:rPr>
          <w:rFonts w:ascii="Garamond" w:hAnsi="Garamond"/>
          <w:b/>
          <w:bCs/>
          <w:i/>
          <w:lang w:val="en-AU"/>
        </w:rPr>
      </w:pPr>
      <w:r w:rsidRPr="00064483">
        <w:rPr>
          <w:rFonts w:ascii="Garamond" w:hAnsi="Garamond"/>
          <w:b/>
          <w:bCs/>
          <w:i/>
          <w:lang w:val="en-AU"/>
        </w:rPr>
        <w:t>[UK] NICE Guidelines and Quality Standards</w:t>
      </w:r>
    </w:p>
    <w:p w14:paraId="4C2E523C" w14:textId="77777777" w:rsidR="00AF62AC" w:rsidRPr="00064483" w:rsidRDefault="00AF62AC" w:rsidP="00A979F2">
      <w:pPr>
        <w:rPr>
          <w:rFonts w:ascii="Garamond" w:hAnsi="Garamond"/>
          <w:lang w:val="en-AU"/>
        </w:rPr>
      </w:pPr>
      <w:hyperlink r:id="rId51" w:history="1">
        <w:r w:rsidRPr="00064483">
          <w:rPr>
            <w:rStyle w:val="Hyperlink"/>
            <w:rFonts w:ascii="Garamond" w:hAnsi="Garamond"/>
            <w:lang w:val="en-AU"/>
          </w:rPr>
          <w:t>https://www.nice.org.uk/guidance</w:t>
        </w:r>
      </w:hyperlink>
    </w:p>
    <w:p w14:paraId="2815B4D2" w14:textId="77777777" w:rsidR="00AF62AC" w:rsidRPr="00064483" w:rsidRDefault="00AF62AC" w:rsidP="00A979F2">
      <w:pPr>
        <w:rPr>
          <w:rFonts w:ascii="Garamond" w:hAnsi="Garamond"/>
          <w:lang w:val="en-AU"/>
        </w:rPr>
      </w:pPr>
      <w:r w:rsidRPr="00064483">
        <w:rPr>
          <w:rFonts w:ascii="Garamond" w:hAnsi="Garamond"/>
          <w:lang w:val="en-AU"/>
        </w:rPr>
        <w:t>The UK’s National Institute for Health and Care Excellence (NICE) has published new (or updated) guidelines and quality standards The latest reviews or updates include:</w:t>
      </w:r>
    </w:p>
    <w:p w14:paraId="63C69AC7" w14:textId="0334B1BE" w:rsidR="00AF62AC" w:rsidRDefault="00AF62AC" w:rsidP="00A979F2">
      <w:pPr>
        <w:pStyle w:val="ListParagraph"/>
        <w:numPr>
          <w:ilvl w:val="0"/>
          <w:numId w:val="14"/>
        </w:numPr>
        <w:rPr>
          <w:rFonts w:ascii="Garamond" w:hAnsi="Garamond"/>
          <w:iCs/>
          <w:lang w:val="en-AU"/>
        </w:rPr>
      </w:pPr>
      <w:r w:rsidRPr="00064483">
        <w:rPr>
          <w:rFonts w:ascii="Garamond" w:hAnsi="Garamond"/>
          <w:iCs/>
          <w:lang w:val="en-AU"/>
        </w:rPr>
        <w:t>NICE Guideline NG</w:t>
      </w:r>
      <w:r w:rsidR="00022AB8">
        <w:rPr>
          <w:rFonts w:ascii="Garamond" w:hAnsi="Garamond"/>
          <w:iCs/>
          <w:lang w:val="en-AU"/>
        </w:rPr>
        <w:t xml:space="preserve">258 </w:t>
      </w:r>
      <w:r w:rsidR="00022AB8" w:rsidRPr="00022AB8">
        <w:rPr>
          <w:rFonts w:ascii="Garamond" w:hAnsi="Garamond"/>
          <w:b/>
          <w:bCs/>
          <w:i/>
          <w:lang w:val="en-AU"/>
        </w:rPr>
        <w:t>Anaphylaxis</w:t>
      </w:r>
      <w:r w:rsidR="00022AB8" w:rsidRPr="00022AB8">
        <w:rPr>
          <w:rFonts w:ascii="Garamond" w:hAnsi="Garamond"/>
          <w:i/>
          <w:lang w:val="en-AU"/>
        </w:rPr>
        <w:t>: assessment and referral after emergency treatment</w:t>
      </w:r>
      <w:r w:rsidR="00022AB8">
        <w:rPr>
          <w:rFonts w:ascii="Garamond" w:hAnsi="Garamond"/>
          <w:iCs/>
          <w:lang w:val="en-AU"/>
        </w:rPr>
        <w:t xml:space="preserve"> </w:t>
      </w:r>
      <w:hyperlink r:id="rId52" w:history="1">
        <w:r w:rsidR="00022AB8" w:rsidRPr="0036021F">
          <w:rPr>
            <w:rStyle w:val="Hyperlink"/>
            <w:rFonts w:ascii="Garamond" w:hAnsi="Garamond"/>
            <w:iCs/>
            <w:lang w:val="en-AU"/>
          </w:rPr>
          <w:t>https://www.nice.org.uk/guidance/ng258</w:t>
        </w:r>
      </w:hyperlink>
    </w:p>
    <w:p w14:paraId="2C6390AD" w14:textId="77777777" w:rsidR="00385A32" w:rsidRDefault="00385A32" w:rsidP="00A979F2">
      <w:pPr>
        <w:rPr>
          <w:rFonts w:ascii="Garamond" w:hAnsi="Garamond"/>
          <w:iCs/>
          <w:lang w:val="en-AU"/>
        </w:rPr>
      </w:pPr>
    </w:p>
    <w:p w14:paraId="52B1D9E4" w14:textId="77777777" w:rsidR="00287D50" w:rsidRDefault="00287D50" w:rsidP="00A979F2">
      <w:pPr>
        <w:rPr>
          <w:rFonts w:ascii="Garamond" w:hAnsi="Garamond"/>
          <w:iCs/>
          <w:lang w:val="en-AU"/>
        </w:rPr>
      </w:pPr>
    </w:p>
    <w:p w14:paraId="1ACA62D8" w14:textId="77777777" w:rsidR="00287D50" w:rsidRPr="00064483" w:rsidRDefault="00287D50" w:rsidP="00A979F2">
      <w:pPr>
        <w:rPr>
          <w:rFonts w:ascii="Garamond" w:hAnsi="Garamond"/>
          <w:iCs/>
          <w:lang w:val="en-AU"/>
        </w:rPr>
      </w:pPr>
    </w:p>
    <w:p w14:paraId="773036B5" w14:textId="77777777" w:rsidR="00287D50" w:rsidRDefault="00287D50">
      <w:pPr>
        <w:rPr>
          <w:rFonts w:ascii="Garamond" w:hAnsi="Garamond"/>
          <w:b/>
          <w:lang w:val="en-AU"/>
        </w:rPr>
      </w:pPr>
      <w:r>
        <w:rPr>
          <w:rFonts w:ascii="Garamond" w:hAnsi="Garamond"/>
          <w:b/>
          <w:lang w:val="en-AU"/>
        </w:rPr>
        <w:br w:type="page"/>
      </w:r>
    </w:p>
    <w:p w14:paraId="6F204B20" w14:textId="3B98FD0A" w:rsidR="00087550" w:rsidRPr="00064483" w:rsidRDefault="00087550" w:rsidP="00A979F2">
      <w:pPr>
        <w:tabs>
          <w:tab w:val="left" w:pos="0"/>
        </w:tabs>
        <w:rPr>
          <w:rFonts w:ascii="Garamond" w:hAnsi="Garamond"/>
          <w:b/>
          <w:lang w:val="en-AU"/>
        </w:rPr>
      </w:pPr>
      <w:r w:rsidRPr="00064483">
        <w:rPr>
          <w:rFonts w:ascii="Garamond" w:hAnsi="Garamond"/>
          <w:b/>
          <w:lang w:val="en-AU"/>
        </w:rPr>
        <w:lastRenderedPageBreak/>
        <w:t>Infection prevention and control resources</w:t>
      </w:r>
    </w:p>
    <w:p w14:paraId="44EF0189" w14:textId="545ED290" w:rsidR="00087550" w:rsidRPr="00064483" w:rsidRDefault="00087550" w:rsidP="00A979F2">
      <w:pPr>
        <w:tabs>
          <w:tab w:val="left" w:pos="0"/>
        </w:tabs>
        <w:rPr>
          <w:rFonts w:ascii="Garamond" w:hAnsi="Garamond"/>
          <w:lang w:val="en-AU"/>
        </w:rPr>
      </w:pPr>
      <w:r w:rsidRPr="00064483">
        <w:rPr>
          <w:rFonts w:ascii="Garamond" w:hAnsi="Garamond"/>
          <w:lang w:val="en-AU"/>
        </w:rPr>
        <w:t xml:space="preserve">The Australian Commission on Safety and Quality in Health Care has developed </w:t>
      </w:r>
      <w:proofErr w:type="gramStart"/>
      <w:r w:rsidRPr="00064483">
        <w:rPr>
          <w:rFonts w:ascii="Garamond" w:hAnsi="Garamond"/>
          <w:lang w:val="en-AU"/>
        </w:rPr>
        <w:t>a number of</w:t>
      </w:r>
      <w:proofErr w:type="gramEnd"/>
      <w:r w:rsidRPr="00064483">
        <w:rPr>
          <w:rFonts w:ascii="Garamond" w:hAnsi="Garamond"/>
          <w:lang w:val="en-AU"/>
        </w:rPr>
        <w:t xml:space="preserve"> resources to assist healthcare organisations, facilities and clinicians</w:t>
      </w:r>
      <w:r w:rsidR="008E1962" w:rsidRPr="00064483">
        <w:rPr>
          <w:rFonts w:ascii="Garamond" w:hAnsi="Garamond"/>
          <w:lang w:val="en-AU"/>
        </w:rPr>
        <w:t xml:space="preserve"> </w:t>
      </w:r>
      <w:r w:rsidRPr="00064483">
        <w:rPr>
          <w:rFonts w:ascii="Garamond" w:hAnsi="Garamond"/>
          <w:lang w:val="en-AU"/>
        </w:rPr>
        <w:t>These resources include:</w:t>
      </w:r>
    </w:p>
    <w:p w14:paraId="201AC8CD" w14:textId="77777777" w:rsidR="00087550" w:rsidRPr="00064483" w:rsidRDefault="00087550" w:rsidP="00A979F2">
      <w:pPr>
        <w:pStyle w:val="ListParagraph"/>
        <w:numPr>
          <w:ilvl w:val="0"/>
          <w:numId w:val="15"/>
        </w:numPr>
        <w:autoSpaceDE w:val="0"/>
        <w:autoSpaceDN w:val="0"/>
        <w:adjustRightInd w:val="0"/>
        <w:rPr>
          <w:rFonts w:ascii="Garamond" w:hAnsi="Garamond"/>
          <w:lang w:val="en-AU"/>
        </w:rPr>
      </w:pPr>
      <w:r w:rsidRPr="00064483">
        <w:rPr>
          <w:rFonts w:ascii="Garamond" w:hAnsi="Garamond"/>
          <w:b/>
          <w:i/>
          <w:lang w:val="en-AU"/>
        </w:rPr>
        <w:t xml:space="preserve">Poster – Combined contact and droplet precautions </w:t>
      </w:r>
      <w:hyperlink r:id="rId53" w:history="1">
        <w:r w:rsidRPr="00064483">
          <w:rPr>
            <w:rStyle w:val="Hyperlink"/>
            <w:rFonts w:ascii="Garamond" w:hAnsi="Garamond"/>
            <w:lang w:val="en-AU"/>
          </w:rPr>
          <w:t>https://www.safetyandquality.gov.au/publications-and-resources/resource-library/infection-prevention-and-control-poster-combined-contact-and-droplet-precautions</w:t>
        </w:r>
      </w:hyperlink>
      <w:r w:rsidRPr="00064483">
        <w:rPr>
          <w:rFonts w:ascii="Garamond" w:hAnsi="Garamond"/>
          <w:lang w:val="en-AU"/>
        </w:rPr>
        <w:br/>
      </w:r>
      <w:r w:rsidRPr="00064483">
        <w:rPr>
          <w:rFonts w:ascii="Garamond" w:hAnsi="Garamond"/>
          <w:noProof/>
          <w:lang w:val="en-AU" w:eastAsia="en-AU"/>
        </w:rPr>
        <w:drawing>
          <wp:inline distT="0" distB="0" distL="0" distR="0" wp14:anchorId="5A7486B3" wp14:editId="28077B4A">
            <wp:extent cx="5446059" cy="7684483"/>
            <wp:effectExtent l="0" t="0" r="2540" b="0"/>
            <wp:docPr id="8" name="Picture 8" descr="Poster - combined contact and droplet precautions.">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tretch>
                      <a:fillRect/>
                    </a:stretch>
                  </pic:blipFill>
                  <pic:spPr bwMode="auto">
                    <a:xfrm>
                      <a:off x="0" y="0"/>
                      <a:ext cx="5540382" cy="7817575"/>
                    </a:xfrm>
                    <a:prstGeom prst="rect">
                      <a:avLst/>
                    </a:prstGeom>
                    <a:noFill/>
                    <a:ln>
                      <a:noFill/>
                    </a:ln>
                  </pic:spPr>
                </pic:pic>
              </a:graphicData>
            </a:graphic>
          </wp:inline>
        </w:drawing>
      </w:r>
    </w:p>
    <w:p w14:paraId="3E9626C1" w14:textId="77777777" w:rsidR="00087550" w:rsidRPr="00064483" w:rsidRDefault="00087550" w:rsidP="00087550">
      <w:pPr>
        <w:pStyle w:val="ListParagraph"/>
        <w:keepNext/>
        <w:keepLines/>
        <w:numPr>
          <w:ilvl w:val="0"/>
          <w:numId w:val="15"/>
        </w:numPr>
        <w:autoSpaceDE w:val="0"/>
        <w:autoSpaceDN w:val="0"/>
        <w:adjustRightInd w:val="0"/>
        <w:rPr>
          <w:rFonts w:ascii="Garamond" w:hAnsi="Garamond"/>
          <w:lang w:val="en-AU"/>
        </w:rPr>
      </w:pPr>
      <w:r w:rsidRPr="00064483">
        <w:rPr>
          <w:rFonts w:ascii="Garamond" w:hAnsi="Garamond"/>
          <w:b/>
          <w:i/>
          <w:lang w:val="en-AU"/>
        </w:rPr>
        <w:lastRenderedPageBreak/>
        <w:t>Poster – Combined airborne and contact precautions</w:t>
      </w:r>
      <w:r w:rsidRPr="00064483">
        <w:rPr>
          <w:rFonts w:ascii="Garamond" w:hAnsi="Garamond"/>
          <w:b/>
          <w:i/>
          <w:lang w:val="en-AU"/>
        </w:rPr>
        <w:br/>
      </w:r>
      <w:hyperlink r:id="rId55" w:history="1">
        <w:r w:rsidRPr="00064483">
          <w:rPr>
            <w:rStyle w:val="Hyperlink"/>
            <w:rFonts w:ascii="Garamond" w:hAnsi="Garamond"/>
            <w:lang w:val="en-AU"/>
          </w:rPr>
          <w:t>https://www.safetyandquality.gov.au/publications-and-resources/resource-library/infection-prevention-and-control-poster-combined-airborne-and-contact-precautions</w:t>
        </w:r>
      </w:hyperlink>
      <w:r w:rsidRPr="00064483">
        <w:rPr>
          <w:rFonts w:ascii="Garamond" w:hAnsi="Garamond"/>
          <w:lang w:val="en-AU"/>
        </w:rPr>
        <w:br/>
      </w:r>
      <w:r w:rsidRPr="00064483">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56">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064483" w:rsidRDefault="00087550" w:rsidP="00087550">
      <w:pPr>
        <w:pStyle w:val="ListParagraph"/>
        <w:keepNext/>
        <w:keepLines/>
        <w:numPr>
          <w:ilvl w:val="0"/>
          <w:numId w:val="15"/>
        </w:numPr>
        <w:autoSpaceDE w:val="0"/>
        <w:autoSpaceDN w:val="0"/>
        <w:adjustRightInd w:val="0"/>
        <w:rPr>
          <w:rFonts w:ascii="Garamond" w:hAnsi="Garamond"/>
          <w:lang w:val="en-AU"/>
        </w:rPr>
      </w:pPr>
      <w:r w:rsidRPr="00064483">
        <w:rPr>
          <w:rFonts w:ascii="Garamond" w:hAnsi="Garamond"/>
          <w:b/>
          <w:i/>
          <w:lang w:val="en-AU"/>
        </w:rPr>
        <w:lastRenderedPageBreak/>
        <w:t xml:space="preserve">Environmental Cleaning and Infection Prevention and Control </w:t>
      </w:r>
      <w:hyperlink r:id="rId57" w:history="1">
        <w:r w:rsidRPr="00064483">
          <w:rPr>
            <w:rStyle w:val="Hyperlink"/>
            <w:rFonts w:ascii="Garamond" w:hAnsi="Garamond"/>
            <w:lang w:val="en-AU"/>
          </w:rPr>
          <w:t>www.safetyandquality.gov.au/environmental-cleaning</w:t>
        </w:r>
      </w:hyperlink>
    </w:p>
    <w:p w14:paraId="06BB703A" w14:textId="77777777" w:rsidR="00087550" w:rsidRPr="00064483" w:rsidRDefault="00087550" w:rsidP="00087550">
      <w:pPr>
        <w:pStyle w:val="ListParagraph"/>
        <w:numPr>
          <w:ilvl w:val="0"/>
          <w:numId w:val="15"/>
        </w:numPr>
        <w:tabs>
          <w:tab w:val="left" w:pos="0"/>
        </w:tabs>
        <w:rPr>
          <w:rFonts w:ascii="Garamond" w:hAnsi="Garamond"/>
          <w:lang w:val="en-AU"/>
        </w:rPr>
      </w:pPr>
      <w:r w:rsidRPr="00064483">
        <w:rPr>
          <w:rFonts w:ascii="Garamond" w:hAnsi="Garamond"/>
          <w:b/>
          <w:i/>
          <w:lang w:val="en-AU"/>
        </w:rPr>
        <w:t xml:space="preserve">Break the chain of infection </w:t>
      </w:r>
      <w:r w:rsidRPr="00064483">
        <w:rPr>
          <w:rFonts w:ascii="Garamond" w:hAnsi="Garamond"/>
          <w:lang w:val="en-AU"/>
        </w:rPr>
        <w:t>poster</w:t>
      </w:r>
      <w:r w:rsidRPr="00064483">
        <w:rPr>
          <w:rFonts w:ascii="Garamond" w:hAnsi="Garamond"/>
          <w:b/>
          <w:i/>
          <w:lang w:val="en-AU"/>
        </w:rPr>
        <w:t xml:space="preserve"> </w:t>
      </w:r>
      <w:r w:rsidRPr="00064483">
        <w:rPr>
          <w:rStyle w:val="Hyperlink"/>
          <w:rFonts w:ascii="Garamond" w:hAnsi="Garamond"/>
          <w:lang w:val="en-AU"/>
        </w:rPr>
        <w:br/>
      </w:r>
      <w:hyperlink r:id="rId58" w:history="1">
        <w:r w:rsidRPr="00064483">
          <w:rPr>
            <w:rStyle w:val="Hyperlink"/>
            <w:rFonts w:ascii="Garamond" w:hAnsi="Garamond"/>
            <w:lang w:val="en-AU"/>
          </w:rPr>
          <w:t>https://www.safetyandquality.gov.au/publications-and-resources/resource-library/break-chain-infection-poster</w:t>
        </w:r>
      </w:hyperlink>
      <w:r w:rsidRPr="00064483">
        <w:rPr>
          <w:rStyle w:val="Hyperlink"/>
          <w:rFonts w:ascii="Garamond" w:hAnsi="Garamond"/>
          <w:lang w:val="en-AU"/>
        </w:rPr>
        <w:br/>
      </w:r>
      <w:r w:rsidRPr="00064483">
        <w:rPr>
          <w:rStyle w:val="Hyperlink"/>
          <w:rFonts w:ascii="Garamond" w:hAnsi="Garamond"/>
          <w:lang w:val="en-AU"/>
        </w:rPr>
        <w:br/>
      </w:r>
      <w:r w:rsidRPr="00064483">
        <w:rPr>
          <w:rFonts w:ascii="Garamond" w:hAnsi="Garamond"/>
          <w:b/>
          <w:noProof/>
          <w:lang w:val="en-AU" w:eastAsia="en-AU"/>
        </w:rPr>
        <w:drawing>
          <wp:inline distT="0" distB="0" distL="0" distR="0" wp14:anchorId="2AD2A781" wp14:editId="5CCC842E">
            <wp:extent cx="5413562" cy="7745560"/>
            <wp:effectExtent l="19050" t="19050" r="15875" b="27305"/>
            <wp:docPr id="1" name="Picture 1" descr="Break the chain of infection poster.">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tretch>
                      <a:fillRect/>
                    </a:stretch>
                  </pic:blipFill>
                  <pic:spPr bwMode="auto">
                    <a:xfrm>
                      <a:off x="0" y="0"/>
                      <a:ext cx="5440150" cy="7783601"/>
                    </a:xfrm>
                    <a:prstGeom prst="rect">
                      <a:avLst/>
                    </a:prstGeom>
                    <a:noFill/>
                    <a:ln>
                      <a:solidFill>
                        <a:schemeClr val="accent1"/>
                      </a:solidFill>
                    </a:ln>
                  </pic:spPr>
                </pic:pic>
              </a:graphicData>
            </a:graphic>
          </wp:inline>
        </w:drawing>
      </w:r>
    </w:p>
    <w:p w14:paraId="42F071AC" w14:textId="77777777" w:rsidR="00B02F6E" w:rsidRPr="00064483" w:rsidRDefault="00B02F6E" w:rsidP="00B02F6E">
      <w:pPr>
        <w:keepNext/>
        <w:pBdr>
          <w:top w:val="single" w:sz="4" w:space="1" w:color="auto"/>
        </w:pBdr>
        <w:rPr>
          <w:rFonts w:ascii="Garamond" w:hAnsi="Garamond"/>
          <w:b/>
          <w:lang w:val="en-AU"/>
        </w:rPr>
      </w:pPr>
      <w:r w:rsidRPr="00064483">
        <w:rPr>
          <w:rFonts w:ascii="Garamond" w:hAnsi="Garamond"/>
          <w:b/>
          <w:lang w:val="en-AU"/>
        </w:rPr>
        <w:lastRenderedPageBreak/>
        <w:t>Disclaimer</w:t>
      </w:r>
    </w:p>
    <w:p w14:paraId="1D459A38" w14:textId="163343E6" w:rsidR="00B02F6E" w:rsidRPr="00064483" w:rsidRDefault="00B02F6E" w:rsidP="00477233">
      <w:pPr>
        <w:keepNext/>
        <w:keepLines/>
        <w:jc w:val="both"/>
        <w:rPr>
          <w:rFonts w:ascii="Garamond" w:hAnsi="Garamond"/>
          <w:lang w:val="en-AU"/>
        </w:rPr>
      </w:pPr>
      <w:r w:rsidRPr="00064483">
        <w:rPr>
          <w:rFonts w:ascii="Garamond" w:hAnsi="Garamond"/>
          <w:lang w:val="en-AU"/>
        </w:rPr>
        <w:t>On the Radar is an information resource of the Australian Commission on Safety and Quality in Health Care</w:t>
      </w:r>
      <w:r w:rsidR="00AF62AC" w:rsidRPr="00064483">
        <w:rPr>
          <w:rFonts w:ascii="Garamond" w:hAnsi="Garamond"/>
          <w:lang w:val="en-AU"/>
        </w:rPr>
        <w:t>.</w:t>
      </w:r>
      <w:r w:rsidR="008E1962" w:rsidRPr="00064483">
        <w:rPr>
          <w:rFonts w:ascii="Garamond" w:hAnsi="Garamond"/>
          <w:lang w:val="en-AU"/>
        </w:rPr>
        <w:t xml:space="preserve"> </w:t>
      </w:r>
      <w:r w:rsidRPr="00064483">
        <w:rPr>
          <w:rFonts w:ascii="Garamond" w:hAnsi="Garamond"/>
          <w:lang w:val="en-AU"/>
        </w:rPr>
        <w:t>The Commission is not responsible for the content of, nor does it endorse, any articles or sites listed</w:t>
      </w:r>
      <w:r w:rsidR="00D0581F" w:rsidRPr="00064483">
        <w:rPr>
          <w:rFonts w:ascii="Garamond" w:hAnsi="Garamond"/>
          <w:lang w:val="en-AU"/>
        </w:rPr>
        <w:t>.</w:t>
      </w:r>
      <w:r w:rsidR="008E1962" w:rsidRPr="00064483">
        <w:rPr>
          <w:rFonts w:ascii="Garamond" w:hAnsi="Garamond"/>
          <w:lang w:val="en-AU"/>
        </w:rPr>
        <w:t xml:space="preserve"> </w:t>
      </w:r>
      <w:r w:rsidRPr="00064483">
        <w:rPr>
          <w:rFonts w:ascii="Garamond" w:hAnsi="Garamond"/>
          <w:lang w:val="en-AU"/>
        </w:rPr>
        <w:t>The Commission accepts no liability for the information or advice provided by these external links</w:t>
      </w:r>
      <w:r w:rsidR="00BE72DE" w:rsidRPr="00064483">
        <w:rPr>
          <w:rFonts w:ascii="Garamond" w:hAnsi="Garamond"/>
          <w:lang w:val="en-AU"/>
        </w:rPr>
        <w:t>.</w:t>
      </w:r>
      <w:r w:rsidR="008E1962" w:rsidRPr="00064483">
        <w:rPr>
          <w:rFonts w:ascii="Garamond" w:hAnsi="Garamond"/>
          <w:lang w:val="en-AU"/>
        </w:rPr>
        <w:t xml:space="preserve"> </w:t>
      </w:r>
      <w:r w:rsidRPr="00064483">
        <w:rPr>
          <w:rFonts w:ascii="Garamond" w:hAnsi="Garamond"/>
          <w:lang w:val="en-AU"/>
        </w:rPr>
        <w:t>Links are provided on the basis that users make their own decisions about the accuracy, currency and reliability of the information contained therein</w:t>
      </w:r>
      <w:r w:rsidR="008E1962" w:rsidRPr="00064483">
        <w:rPr>
          <w:rFonts w:ascii="Garamond" w:hAnsi="Garamond"/>
          <w:lang w:val="en-AU"/>
        </w:rPr>
        <w:t xml:space="preserve"> </w:t>
      </w:r>
      <w:r w:rsidRPr="00064483">
        <w:rPr>
          <w:rFonts w:ascii="Garamond" w:hAnsi="Garamond"/>
          <w:lang w:val="en-AU"/>
        </w:rPr>
        <w:t>Any opinions expressed are not necessarily those of the Australian Commission on Safety and Quality in Health Care.</w:t>
      </w:r>
      <w:r w:rsidRPr="00064483">
        <w:rPr>
          <w:rFonts w:ascii="Garamond" w:hAnsi="Garamond"/>
          <w:lang w:val="en-AU"/>
        </w:rPr>
        <w:fldChar w:fldCharType="begin"/>
      </w:r>
      <w:r w:rsidRPr="00064483">
        <w:rPr>
          <w:rFonts w:ascii="Garamond" w:hAnsi="Garamond"/>
          <w:lang w:val="en-AU"/>
        </w:rPr>
        <w:instrText xml:space="preserve"> ADDIN </w:instrText>
      </w:r>
      <w:r w:rsidRPr="00064483">
        <w:rPr>
          <w:rFonts w:ascii="Garamond" w:hAnsi="Garamond"/>
          <w:lang w:val="en-AU"/>
        </w:rPr>
        <w:fldChar w:fldCharType="end"/>
      </w:r>
      <w:r w:rsidRPr="00064483">
        <w:rPr>
          <w:rFonts w:ascii="Garamond" w:hAnsi="Garamond"/>
          <w:lang w:val="en-AU"/>
        </w:rPr>
        <w:fldChar w:fldCharType="begin"/>
      </w:r>
      <w:r w:rsidRPr="00064483">
        <w:rPr>
          <w:rFonts w:ascii="Garamond" w:hAnsi="Garamond"/>
          <w:lang w:val="en-AU"/>
        </w:rPr>
        <w:instrText xml:space="preserve"> ADDIN </w:instrText>
      </w:r>
      <w:r w:rsidRPr="00064483">
        <w:rPr>
          <w:rFonts w:ascii="Garamond" w:hAnsi="Garamond"/>
          <w:lang w:val="en-AU"/>
        </w:rPr>
        <w:fldChar w:fldCharType="end"/>
      </w:r>
      <w:r w:rsidR="008A3C12" w:rsidRPr="00064483">
        <w:rPr>
          <w:rFonts w:ascii="Garamond" w:hAnsi="Garamond"/>
          <w:lang w:val="en-AU"/>
        </w:rPr>
        <w:fldChar w:fldCharType="begin"/>
      </w:r>
      <w:r w:rsidR="008A3C12" w:rsidRPr="00064483">
        <w:rPr>
          <w:rFonts w:ascii="Garamond" w:hAnsi="Garamond"/>
          <w:lang w:val="en-AU"/>
        </w:rPr>
        <w:instrText xml:space="preserve"> ADDIN </w:instrText>
      </w:r>
      <w:r w:rsidR="008A3C12" w:rsidRPr="00064483">
        <w:rPr>
          <w:rFonts w:ascii="Garamond" w:hAnsi="Garamond"/>
          <w:lang w:val="en-AU"/>
        </w:rPr>
        <w:fldChar w:fldCharType="end"/>
      </w:r>
    </w:p>
    <w:sectPr w:rsidR="00B02F6E" w:rsidRPr="00064483" w:rsidSect="005C5ABC">
      <w:footerReference w:type="even" r:id="rId61"/>
      <w:footerReference w:type="default" r:id="rId62"/>
      <w:headerReference w:type="first" r:id="rId63"/>
      <w:footerReference w:type="first" r:id="rId64"/>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DA23C" w14:textId="77777777" w:rsidR="0026267B" w:rsidRDefault="0026267B">
      <w:r>
        <w:separator/>
      </w:r>
    </w:p>
  </w:endnote>
  <w:endnote w:type="continuationSeparator" w:id="0">
    <w:p w14:paraId="1EAB4243" w14:textId="77777777" w:rsidR="0026267B" w:rsidRDefault="0026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204E7C86" w:rsidR="00CA798D" w:rsidRDefault="00447E78" w:rsidP="00F1532A">
    <w:pPr>
      <w:pStyle w:val="Footer"/>
      <w:framePr w:wrap="around" w:vAnchor="text" w:hAnchor="margin" w:y="1"/>
      <w:rPr>
        <w:rStyle w:val="PageNumber"/>
      </w:rPr>
    </w:pPr>
    <w:r>
      <w:rPr>
        <w:noProof/>
      </w:rPr>
      <mc:AlternateContent>
        <mc:Choice Requires="wps">
          <w:drawing>
            <wp:anchor distT="0" distB="0" distL="0" distR="0" simplePos="0" relativeHeight="251662336" behindDoc="0" locked="0" layoutInCell="1" allowOverlap="1" wp14:anchorId="7E0BDA4C" wp14:editId="5E3B4A0E">
              <wp:simplePos x="726141" y="10071847"/>
              <wp:positionH relativeFrom="page">
                <wp:align>center</wp:align>
              </wp:positionH>
              <wp:positionV relativeFrom="page">
                <wp:align>bottom</wp:align>
              </wp:positionV>
              <wp:extent cx="551815" cy="376555"/>
              <wp:effectExtent l="0" t="0" r="635" b="0"/>
              <wp:wrapNone/>
              <wp:docPr id="2648130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BDA4C" id="_x0000_t202" coordsize="21600,21600" o:spt="202" path="m,l,21600r21600,l21600,xe">
              <v:stroke joinstyle="miter"/>
              <v:path gradientshapeok="t" o:connecttype="rect"/>
            </v:shapetype>
            <v:shape id="Text Box 5" o:spid="_x0000_s1026"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Pr>
        <w:rStyle w:val="PageNumber"/>
      </w:rPr>
      <w:fldChar w:fldCharType="begin"/>
    </w:r>
    <w:r w:rsidR="00CA798D">
      <w:rPr>
        <w:rStyle w:val="PageNumber"/>
      </w:rPr>
      <w:instrText xml:space="preserve">PAGE  </w:instrText>
    </w:r>
    <w:r w:rsidR="00CA798D">
      <w:rPr>
        <w:rStyle w:val="PageNumber"/>
      </w:rPr>
      <w:fldChar w:fldCharType="separate"/>
    </w:r>
    <w:r w:rsidR="00CA798D">
      <w:rPr>
        <w:rStyle w:val="PageNumber"/>
        <w:noProof/>
      </w:rPr>
      <w:t>8</w:t>
    </w:r>
    <w:r w:rsidR="00CA798D">
      <w:rPr>
        <w:rStyle w:val="PageNumber"/>
      </w:rPr>
      <w:fldChar w:fldCharType="end"/>
    </w:r>
  </w:p>
  <w:p w14:paraId="1FCBAFE9" w14:textId="059C09D1"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w:t>
    </w:r>
    <w:r w:rsidR="000925D9">
      <w:rPr>
        <w:rFonts w:ascii="Garamond" w:hAnsi="Garamond"/>
      </w:rPr>
      <w:t>4</w:t>
    </w:r>
    <w:r w:rsidR="008657D7">
      <w:rPr>
        <w:rFonts w:ascii="Garamond" w:hAnsi="Garamond"/>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20A50F2B" w:rsidR="00CA798D" w:rsidRPr="001E78F0" w:rsidRDefault="00447E78" w:rsidP="006D40DD">
    <w:pPr>
      <w:pStyle w:val="Footer"/>
      <w:framePr w:wrap="around" w:vAnchor="text" w:hAnchor="margin" w:xAlign="right" w:y="1"/>
      <w:rPr>
        <w:rStyle w:val="PageNumber"/>
        <w:rFonts w:ascii="Garamond" w:hAnsi="Garamond"/>
      </w:rPr>
    </w:pPr>
    <w:r>
      <w:rPr>
        <w:rFonts w:ascii="Garamond" w:hAnsi="Garamond"/>
        <w:noProof/>
      </w:rPr>
      <mc:AlternateContent>
        <mc:Choice Requires="wps">
          <w:drawing>
            <wp:anchor distT="0" distB="0" distL="0" distR="0" simplePos="0" relativeHeight="251663360" behindDoc="0" locked="0" layoutInCell="1" allowOverlap="1" wp14:anchorId="77439EFD" wp14:editId="2BE69D55">
              <wp:simplePos x="6763871" y="10071847"/>
              <wp:positionH relativeFrom="page">
                <wp:align>center</wp:align>
              </wp:positionH>
              <wp:positionV relativeFrom="page">
                <wp:align>bottom</wp:align>
              </wp:positionV>
              <wp:extent cx="551815" cy="376555"/>
              <wp:effectExtent l="0" t="0" r="635" b="0"/>
              <wp:wrapNone/>
              <wp:docPr id="4126600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39EFD" id="_x0000_t202" coordsize="21600,21600" o:spt="202" path="m,l,21600r21600,l21600,xe">
              <v:stroke joinstyle="miter"/>
              <v:path gradientshapeok="t" o:connecttype="rect"/>
            </v:shapetype>
            <v:shape id="Text Box 6" o:spid="_x0000_s1027"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sidRPr="001E78F0">
      <w:rPr>
        <w:rStyle w:val="PageNumber"/>
        <w:rFonts w:ascii="Garamond" w:hAnsi="Garamond"/>
      </w:rPr>
      <w:fldChar w:fldCharType="begin"/>
    </w:r>
    <w:r w:rsidR="00CA798D" w:rsidRPr="001E78F0">
      <w:rPr>
        <w:rStyle w:val="PageNumber"/>
        <w:rFonts w:ascii="Garamond" w:hAnsi="Garamond"/>
      </w:rPr>
      <w:instrText xml:space="preserve">PAGE  </w:instrText>
    </w:r>
    <w:r w:rsidR="00CA798D" w:rsidRPr="001E78F0">
      <w:rPr>
        <w:rStyle w:val="PageNumber"/>
        <w:rFonts w:ascii="Garamond" w:hAnsi="Garamond"/>
      </w:rPr>
      <w:fldChar w:fldCharType="separate"/>
    </w:r>
    <w:r w:rsidR="00CA798D">
      <w:rPr>
        <w:rStyle w:val="PageNumber"/>
        <w:rFonts w:ascii="Garamond" w:hAnsi="Garamond"/>
        <w:noProof/>
      </w:rPr>
      <w:t>9</w:t>
    </w:r>
    <w:r w:rsidR="00CA798D" w:rsidRPr="001E78F0">
      <w:rPr>
        <w:rStyle w:val="PageNumber"/>
        <w:rFonts w:ascii="Garamond" w:hAnsi="Garamond"/>
      </w:rPr>
      <w:fldChar w:fldCharType="end"/>
    </w:r>
  </w:p>
  <w:p w14:paraId="416DF0EE" w14:textId="0173296D"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w:t>
    </w:r>
    <w:r w:rsidR="000925D9">
      <w:rPr>
        <w:rFonts w:ascii="Garamond" w:hAnsi="Garamond"/>
      </w:rPr>
      <w:t>4</w:t>
    </w:r>
    <w:r w:rsidR="008657D7">
      <w:rPr>
        <w:rFonts w:ascii="Garamond" w:hAnsi="Garamond"/>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D20" w14:textId="51F55591" w:rsidR="00447E78" w:rsidRDefault="00447E78">
    <w:pPr>
      <w:pStyle w:val="Footer"/>
    </w:pPr>
    <w:r>
      <w:rPr>
        <w:noProof/>
      </w:rPr>
      <mc:AlternateContent>
        <mc:Choice Requires="wps">
          <w:drawing>
            <wp:anchor distT="0" distB="0" distL="0" distR="0" simplePos="0" relativeHeight="251661312" behindDoc="0" locked="0" layoutInCell="1" allowOverlap="1" wp14:anchorId="4BE07CA2" wp14:editId="4A7A5773">
              <wp:simplePos x="635" y="635"/>
              <wp:positionH relativeFrom="page">
                <wp:align>center</wp:align>
              </wp:positionH>
              <wp:positionV relativeFrom="page">
                <wp:align>bottom</wp:align>
              </wp:positionV>
              <wp:extent cx="551815" cy="376555"/>
              <wp:effectExtent l="0" t="0" r="635" b="0"/>
              <wp:wrapNone/>
              <wp:docPr id="3800908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07CA2"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C285A" w14:textId="77777777" w:rsidR="0026267B" w:rsidRDefault="0026267B">
      <w:r>
        <w:separator/>
      </w:r>
    </w:p>
  </w:footnote>
  <w:footnote w:type="continuationSeparator" w:id="0">
    <w:p w14:paraId="6D00144D" w14:textId="77777777" w:rsidR="0026267B" w:rsidRDefault="00262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9196" w14:textId="6C296526" w:rsidR="00447E78" w:rsidRDefault="00447E78">
    <w:pPr>
      <w:pStyle w:val="Header"/>
    </w:pPr>
    <w:r>
      <w:rPr>
        <w:noProof/>
      </w:rPr>
      <mc:AlternateContent>
        <mc:Choice Requires="wps">
          <w:drawing>
            <wp:anchor distT="0" distB="0" distL="0" distR="0" simplePos="0" relativeHeight="251658240" behindDoc="0" locked="0" layoutInCell="1" allowOverlap="1" wp14:anchorId="0B1A4437" wp14:editId="3E30E722">
              <wp:simplePos x="635" y="635"/>
              <wp:positionH relativeFrom="page">
                <wp:align>center</wp:align>
              </wp:positionH>
              <wp:positionV relativeFrom="page">
                <wp:align>top</wp:align>
              </wp:positionV>
              <wp:extent cx="551815" cy="376555"/>
              <wp:effectExtent l="0" t="0" r="635" b="4445"/>
              <wp:wrapNone/>
              <wp:docPr id="1506449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A4437"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E0990"/>
    <w:multiLevelType w:val="hybridMultilevel"/>
    <w:tmpl w:val="0C30E7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EC6A93"/>
    <w:multiLevelType w:val="hybridMultilevel"/>
    <w:tmpl w:val="D3E8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F95E1B"/>
    <w:multiLevelType w:val="hybridMultilevel"/>
    <w:tmpl w:val="F7D65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82385D"/>
    <w:multiLevelType w:val="hybridMultilevel"/>
    <w:tmpl w:val="F23A6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3B6C39"/>
    <w:multiLevelType w:val="hybridMultilevel"/>
    <w:tmpl w:val="20C699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62C2F38"/>
    <w:multiLevelType w:val="hybridMultilevel"/>
    <w:tmpl w:val="999C5E14"/>
    <w:lvl w:ilvl="0" w:tplc="8DB00C2E">
      <w:start w:val="1"/>
      <w:numFmt w:val="bullet"/>
      <w:lvlText w:val=""/>
      <w:lvlJc w:val="left"/>
      <w:pPr>
        <w:ind w:left="720" w:hanging="360"/>
      </w:pPr>
      <w:rPr>
        <w:rFonts w:ascii="Symbol" w:hAnsi="Symbol" w:hint="default"/>
        <w:lang w:val="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9548E7"/>
    <w:multiLevelType w:val="hybridMultilevel"/>
    <w:tmpl w:val="EEB4F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A90CA1"/>
    <w:multiLevelType w:val="hybridMultilevel"/>
    <w:tmpl w:val="558A16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5E5E02"/>
    <w:multiLevelType w:val="multilevel"/>
    <w:tmpl w:val="755E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CD6620"/>
    <w:multiLevelType w:val="hybridMultilevel"/>
    <w:tmpl w:val="543C0C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39079B"/>
    <w:multiLevelType w:val="hybridMultilevel"/>
    <w:tmpl w:val="10481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91384D"/>
    <w:multiLevelType w:val="hybridMultilevel"/>
    <w:tmpl w:val="1C30B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E11654"/>
    <w:multiLevelType w:val="hybridMultilevel"/>
    <w:tmpl w:val="74208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5926F5"/>
    <w:multiLevelType w:val="hybridMultilevel"/>
    <w:tmpl w:val="7D3E0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1157C2"/>
    <w:multiLevelType w:val="multilevel"/>
    <w:tmpl w:val="E886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0D77C1"/>
    <w:multiLevelType w:val="hybridMultilevel"/>
    <w:tmpl w:val="DBEC82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7E7E56"/>
    <w:multiLevelType w:val="hybridMultilevel"/>
    <w:tmpl w:val="1E3E92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D6715C"/>
    <w:multiLevelType w:val="hybridMultilevel"/>
    <w:tmpl w:val="57E41A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307A49"/>
    <w:multiLevelType w:val="hybridMultilevel"/>
    <w:tmpl w:val="72AEE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8774BD"/>
    <w:multiLevelType w:val="hybridMultilevel"/>
    <w:tmpl w:val="E7FA18F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A1B2AF2"/>
    <w:multiLevelType w:val="hybridMultilevel"/>
    <w:tmpl w:val="A8B6E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22"/>
  </w:num>
  <w:num w:numId="2" w16cid:durableId="1683386478">
    <w:abstractNumId w:val="35"/>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9"/>
  </w:num>
  <w:num w:numId="14" w16cid:durableId="28579523">
    <w:abstractNumId w:val="23"/>
  </w:num>
  <w:num w:numId="15" w16cid:durableId="1756245841">
    <w:abstractNumId w:val="28"/>
  </w:num>
  <w:num w:numId="16" w16cid:durableId="1878159678">
    <w:abstractNumId w:val="14"/>
  </w:num>
  <w:num w:numId="17" w16cid:durableId="1406414453">
    <w:abstractNumId w:val="21"/>
  </w:num>
  <w:num w:numId="18" w16cid:durableId="1376396157">
    <w:abstractNumId w:val="16"/>
  </w:num>
  <w:num w:numId="19" w16cid:durableId="695890412">
    <w:abstractNumId w:val="17"/>
  </w:num>
  <w:num w:numId="20" w16cid:durableId="1024525418">
    <w:abstractNumId w:val="12"/>
  </w:num>
  <w:num w:numId="21" w16cid:durableId="287515891">
    <w:abstractNumId w:val="24"/>
  </w:num>
  <w:num w:numId="22" w16cid:durableId="956108676">
    <w:abstractNumId w:val="39"/>
  </w:num>
  <w:num w:numId="23" w16cid:durableId="1114599444">
    <w:abstractNumId w:val="11"/>
  </w:num>
  <w:num w:numId="24" w16cid:durableId="1326739613">
    <w:abstractNumId w:val="13"/>
  </w:num>
  <w:num w:numId="25" w16cid:durableId="1385913735">
    <w:abstractNumId w:val="33"/>
  </w:num>
  <w:num w:numId="26" w16cid:durableId="143162479">
    <w:abstractNumId w:val="10"/>
  </w:num>
  <w:num w:numId="27" w16cid:durableId="1112868599">
    <w:abstractNumId w:val="34"/>
  </w:num>
  <w:num w:numId="28" w16cid:durableId="236794821">
    <w:abstractNumId w:val="27"/>
  </w:num>
  <w:num w:numId="29" w16cid:durableId="1431777761">
    <w:abstractNumId w:val="25"/>
  </w:num>
  <w:num w:numId="30" w16cid:durableId="722171886">
    <w:abstractNumId w:val="19"/>
  </w:num>
  <w:num w:numId="31" w16cid:durableId="1338997065">
    <w:abstractNumId w:val="36"/>
  </w:num>
  <w:num w:numId="32" w16cid:durableId="1228149564">
    <w:abstractNumId w:val="31"/>
  </w:num>
  <w:num w:numId="33" w16cid:durableId="735475228">
    <w:abstractNumId w:val="37"/>
  </w:num>
  <w:num w:numId="34" w16cid:durableId="692262621">
    <w:abstractNumId w:val="32"/>
  </w:num>
  <w:num w:numId="35" w16cid:durableId="440955531">
    <w:abstractNumId w:val="15"/>
  </w:num>
  <w:num w:numId="36" w16cid:durableId="1310209736">
    <w:abstractNumId w:val="30"/>
  </w:num>
  <w:num w:numId="37" w16cid:durableId="1690251099">
    <w:abstractNumId w:val="40"/>
  </w:num>
  <w:num w:numId="38" w16cid:durableId="982806243">
    <w:abstractNumId w:val="26"/>
  </w:num>
  <w:num w:numId="39" w16cid:durableId="922832189">
    <w:abstractNumId w:val="38"/>
  </w:num>
  <w:num w:numId="40" w16cid:durableId="675154481">
    <w:abstractNumId w:val="18"/>
  </w:num>
  <w:num w:numId="41" w16cid:durableId="41860166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9DB"/>
    <w:rsid w:val="00001B87"/>
    <w:rsid w:val="00001D3C"/>
    <w:rsid w:val="00001EEC"/>
    <w:rsid w:val="00002069"/>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50"/>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58F"/>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1C"/>
    <w:rsid w:val="00012462"/>
    <w:rsid w:val="00012841"/>
    <w:rsid w:val="00012904"/>
    <w:rsid w:val="00012B48"/>
    <w:rsid w:val="00012B53"/>
    <w:rsid w:val="00012D94"/>
    <w:rsid w:val="00012DD2"/>
    <w:rsid w:val="00012DDC"/>
    <w:rsid w:val="00012E0F"/>
    <w:rsid w:val="00012FCF"/>
    <w:rsid w:val="000130AB"/>
    <w:rsid w:val="000132E1"/>
    <w:rsid w:val="000133DA"/>
    <w:rsid w:val="0001348E"/>
    <w:rsid w:val="000136D2"/>
    <w:rsid w:val="00013751"/>
    <w:rsid w:val="00013832"/>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4A8"/>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AB8"/>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2E3"/>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527"/>
    <w:rsid w:val="0002776A"/>
    <w:rsid w:val="00027A82"/>
    <w:rsid w:val="00027BC2"/>
    <w:rsid w:val="00030299"/>
    <w:rsid w:val="00030391"/>
    <w:rsid w:val="0003042C"/>
    <w:rsid w:val="0003048E"/>
    <w:rsid w:val="0003052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1"/>
    <w:rsid w:val="00031A55"/>
    <w:rsid w:val="000322BA"/>
    <w:rsid w:val="00032779"/>
    <w:rsid w:val="000328CE"/>
    <w:rsid w:val="00032917"/>
    <w:rsid w:val="0003298A"/>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02"/>
    <w:rsid w:val="000345F6"/>
    <w:rsid w:val="000347B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179"/>
    <w:rsid w:val="000373F9"/>
    <w:rsid w:val="00037479"/>
    <w:rsid w:val="000374AB"/>
    <w:rsid w:val="000375EF"/>
    <w:rsid w:val="000376F5"/>
    <w:rsid w:val="0003776F"/>
    <w:rsid w:val="000377D5"/>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3C0"/>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63E"/>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336"/>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026"/>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1F70"/>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483"/>
    <w:rsid w:val="00064773"/>
    <w:rsid w:val="0006498E"/>
    <w:rsid w:val="000649D5"/>
    <w:rsid w:val="00064BAB"/>
    <w:rsid w:val="00064E8E"/>
    <w:rsid w:val="00064F20"/>
    <w:rsid w:val="00065258"/>
    <w:rsid w:val="00065372"/>
    <w:rsid w:val="0006543B"/>
    <w:rsid w:val="00065960"/>
    <w:rsid w:val="000659D8"/>
    <w:rsid w:val="00065C38"/>
    <w:rsid w:val="00065D00"/>
    <w:rsid w:val="00065E0F"/>
    <w:rsid w:val="00065E6E"/>
    <w:rsid w:val="00065E70"/>
    <w:rsid w:val="00065FAA"/>
    <w:rsid w:val="00066248"/>
    <w:rsid w:val="0006628E"/>
    <w:rsid w:val="00066496"/>
    <w:rsid w:val="0006650A"/>
    <w:rsid w:val="000668CC"/>
    <w:rsid w:val="000668CE"/>
    <w:rsid w:val="00066933"/>
    <w:rsid w:val="0006693C"/>
    <w:rsid w:val="00066963"/>
    <w:rsid w:val="0006699C"/>
    <w:rsid w:val="00066B5A"/>
    <w:rsid w:val="00066C69"/>
    <w:rsid w:val="00066D9B"/>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351"/>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05"/>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02"/>
    <w:rsid w:val="00085213"/>
    <w:rsid w:val="00085493"/>
    <w:rsid w:val="00085631"/>
    <w:rsid w:val="000856C2"/>
    <w:rsid w:val="000856DA"/>
    <w:rsid w:val="00085AC4"/>
    <w:rsid w:val="00085AC9"/>
    <w:rsid w:val="00085B1C"/>
    <w:rsid w:val="00085D82"/>
    <w:rsid w:val="00085DB8"/>
    <w:rsid w:val="00085ED4"/>
    <w:rsid w:val="00085F21"/>
    <w:rsid w:val="0008608E"/>
    <w:rsid w:val="00086118"/>
    <w:rsid w:val="0008623F"/>
    <w:rsid w:val="00086258"/>
    <w:rsid w:val="00086326"/>
    <w:rsid w:val="000863BC"/>
    <w:rsid w:val="000863E4"/>
    <w:rsid w:val="000867DB"/>
    <w:rsid w:val="00086810"/>
    <w:rsid w:val="00086822"/>
    <w:rsid w:val="000868EC"/>
    <w:rsid w:val="00086BE5"/>
    <w:rsid w:val="00086CCC"/>
    <w:rsid w:val="00086F6E"/>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5D9"/>
    <w:rsid w:val="0009290E"/>
    <w:rsid w:val="00092C07"/>
    <w:rsid w:val="00092DAB"/>
    <w:rsid w:val="00092F3D"/>
    <w:rsid w:val="000930CC"/>
    <w:rsid w:val="000930D9"/>
    <w:rsid w:val="0009310B"/>
    <w:rsid w:val="000931F4"/>
    <w:rsid w:val="0009326A"/>
    <w:rsid w:val="000932A1"/>
    <w:rsid w:val="0009368F"/>
    <w:rsid w:val="0009389C"/>
    <w:rsid w:val="00093AB0"/>
    <w:rsid w:val="00093B8A"/>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0E6"/>
    <w:rsid w:val="000951AA"/>
    <w:rsid w:val="000953FE"/>
    <w:rsid w:val="000956C8"/>
    <w:rsid w:val="00095894"/>
    <w:rsid w:val="00095BE2"/>
    <w:rsid w:val="00095C74"/>
    <w:rsid w:val="00095E62"/>
    <w:rsid w:val="0009610F"/>
    <w:rsid w:val="000961B0"/>
    <w:rsid w:val="00096256"/>
    <w:rsid w:val="00096418"/>
    <w:rsid w:val="0009698D"/>
    <w:rsid w:val="00096B99"/>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07"/>
    <w:rsid w:val="000A7778"/>
    <w:rsid w:val="000A7799"/>
    <w:rsid w:val="000A7953"/>
    <w:rsid w:val="000A7A1F"/>
    <w:rsid w:val="000A7A27"/>
    <w:rsid w:val="000A7BA8"/>
    <w:rsid w:val="000A7C65"/>
    <w:rsid w:val="000A7CB4"/>
    <w:rsid w:val="000A7D53"/>
    <w:rsid w:val="000A7F60"/>
    <w:rsid w:val="000B0206"/>
    <w:rsid w:val="000B033E"/>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52"/>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5"/>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72C"/>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62"/>
    <w:rsid w:val="000C16D8"/>
    <w:rsid w:val="000C1896"/>
    <w:rsid w:val="000C18E5"/>
    <w:rsid w:val="000C19E8"/>
    <w:rsid w:val="000C1C1E"/>
    <w:rsid w:val="000C1DE6"/>
    <w:rsid w:val="000C1FD2"/>
    <w:rsid w:val="000C211E"/>
    <w:rsid w:val="000C2240"/>
    <w:rsid w:val="000C224F"/>
    <w:rsid w:val="000C2319"/>
    <w:rsid w:val="000C2463"/>
    <w:rsid w:val="000C262B"/>
    <w:rsid w:val="000C269A"/>
    <w:rsid w:val="000C280D"/>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BB8"/>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08"/>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27F"/>
    <w:rsid w:val="000D346A"/>
    <w:rsid w:val="000D3616"/>
    <w:rsid w:val="000D3649"/>
    <w:rsid w:val="000D36F1"/>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10C"/>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03"/>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33"/>
    <w:rsid w:val="000E3D74"/>
    <w:rsid w:val="000E3F2F"/>
    <w:rsid w:val="000E40E2"/>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8B1"/>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2B3"/>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79E"/>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A51"/>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41F"/>
    <w:rsid w:val="00103600"/>
    <w:rsid w:val="00103784"/>
    <w:rsid w:val="001038E4"/>
    <w:rsid w:val="0010392D"/>
    <w:rsid w:val="00103AA7"/>
    <w:rsid w:val="00103B60"/>
    <w:rsid w:val="00103CF0"/>
    <w:rsid w:val="00103E27"/>
    <w:rsid w:val="00103EBF"/>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03B"/>
    <w:rsid w:val="0010710C"/>
    <w:rsid w:val="0010715C"/>
    <w:rsid w:val="0010726F"/>
    <w:rsid w:val="001072F4"/>
    <w:rsid w:val="001075A4"/>
    <w:rsid w:val="001076BB"/>
    <w:rsid w:val="001076CB"/>
    <w:rsid w:val="001079E4"/>
    <w:rsid w:val="00107A60"/>
    <w:rsid w:val="00107ADD"/>
    <w:rsid w:val="00107F1B"/>
    <w:rsid w:val="00107F9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3F3B"/>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49B"/>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51B"/>
    <w:rsid w:val="0011766A"/>
    <w:rsid w:val="0011787E"/>
    <w:rsid w:val="0011789C"/>
    <w:rsid w:val="0011793C"/>
    <w:rsid w:val="0011794B"/>
    <w:rsid w:val="00117F56"/>
    <w:rsid w:val="00117F57"/>
    <w:rsid w:val="00120069"/>
    <w:rsid w:val="0012017C"/>
    <w:rsid w:val="001201F9"/>
    <w:rsid w:val="001204A4"/>
    <w:rsid w:val="00120572"/>
    <w:rsid w:val="001208D1"/>
    <w:rsid w:val="00120BBD"/>
    <w:rsid w:val="00120DE7"/>
    <w:rsid w:val="00120E4C"/>
    <w:rsid w:val="00120E51"/>
    <w:rsid w:val="00120EB0"/>
    <w:rsid w:val="00121019"/>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0"/>
    <w:rsid w:val="00126CFE"/>
    <w:rsid w:val="00126D2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0E2"/>
    <w:rsid w:val="00130875"/>
    <w:rsid w:val="001309FB"/>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2FE3"/>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6D7"/>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6B"/>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2ED"/>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0F"/>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A8C"/>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114"/>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36E"/>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C3"/>
    <w:rsid w:val="001621E5"/>
    <w:rsid w:val="00162332"/>
    <w:rsid w:val="0016247E"/>
    <w:rsid w:val="001624EF"/>
    <w:rsid w:val="001625A4"/>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7B2"/>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E01"/>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2F"/>
    <w:rsid w:val="00174A6D"/>
    <w:rsid w:val="00174C84"/>
    <w:rsid w:val="00174D91"/>
    <w:rsid w:val="00175015"/>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CE2"/>
    <w:rsid w:val="00184E89"/>
    <w:rsid w:val="00184E9E"/>
    <w:rsid w:val="00184F2A"/>
    <w:rsid w:val="00184FDD"/>
    <w:rsid w:val="00185083"/>
    <w:rsid w:val="001852D1"/>
    <w:rsid w:val="001855B8"/>
    <w:rsid w:val="00185608"/>
    <w:rsid w:val="001857E7"/>
    <w:rsid w:val="001857F1"/>
    <w:rsid w:val="00185878"/>
    <w:rsid w:val="001859A0"/>
    <w:rsid w:val="001859BD"/>
    <w:rsid w:val="00185B1E"/>
    <w:rsid w:val="00185C3D"/>
    <w:rsid w:val="00185CA7"/>
    <w:rsid w:val="00185CF4"/>
    <w:rsid w:val="00185EA7"/>
    <w:rsid w:val="00185EC1"/>
    <w:rsid w:val="00185F31"/>
    <w:rsid w:val="00185F37"/>
    <w:rsid w:val="001860F0"/>
    <w:rsid w:val="001861AE"/>
    <w:rsid w:val="00186263"/>
    <w:rsid w:val="00186283"/>
    <w:rsid w:val="001862DC"/>
    <w:rsid w:val="00186580"/>
    <w:rsid w:val="0018663C"/>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006"/>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C44"/>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230"/>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34A"/>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A6"/>
    <w:rsid w:val="001B59C3"/>
    <w:rsid w:val="001B5FD5"/>
    <w:rsid w:val="001B616C"/>
    <w:rsid w:val="001B61D8"/>
    <w:rsid w:val="001B61DB"/>
    <w:rsid w:val="001B6242"/>
    <w:rsid w:val="001B627B"/>
    <w:rsid w:val="001B6680"/>
    <w:rsid w:val="001B66AA"/>
    <w:rsid w:val="001B66FE"/>
    <w:rsid w:val="001B6720"/>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436"/>
    <w:rsid w:val="001C7567"/>
    <w:rsid w:val="001C780E"/>
    <w:rsid w:val="001C78F3"/>
    <w:rsid w:val="001C7B00"/>
    <w:rsid w:val="001C7B61"/>
    <w:rsid w:val="001C7C06"/>
    <w:rsid w:val="001C7C18"/>
    <w:rsid w:val="001C7C4D"/>
    <w:rsid w:val="001C7D2F"/>
    <w:rsid w:val="001C7D82"/>
    <w:rsid w:val="001C7F64"/>
    <w:rsid w:val="001D0056"/>
    <w:rsid w:val="001D006D"/>
    <w:rsid w:val="001D0103"/>
    <w:rsid w:val="001D015F"/>
    <w:rsid w:val="001D01D2"/>
    <w:rsid w:val="001D02B1"/>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6B4"/>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D8B"/>
    <w:rsid w:val="001E0FCF"/>
    <w:rsid w:val="001E1237"/>
    <w:rsid w:val="001E129D"/>
    <w:rsid w:val="001E143D"/>
    <w:rsid w:val="001E15D1"/>
    <w:rsid w:val="001E17C7"/>
    <w:rsid w:val="001E17F6"/>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4F9"/>
    <w:rsid w:val="001E4711"/>
    <w:rsid w:val="001E47B6"/>
    <w:rsid w:val="001E47E8"/>
    <w:rsid w:val="001E4818"/>
    <w:rsid w:val="001E48D2"/>
    <w:rsid w:val="001E4A90"/>
    <w:rsid w:val="001E4D51"/>
    <w:rsid w:val="001E4D6D"/>
    <w:rsid w:val="001E4D75"/>
    <w:rsid w:val="001E4EF7"/>
    <w:rsid w:val="001E4F6B"/>
    <w:rsid w:val="001E4FD6"/>
    <w:rsid w:val="001E517A"/>
    <w:rsid w:val="001E52F3"/>
    <w:rsid w:val="001E53F7"/>
    <w:rsid w:val="001E5457"/>
    <w:rsid w:val="001E54CB"/>
    <w:rsid w:val="001E5647"/>
    <w:rsid w:val="001E583C"/>
    <w:rsid w:val="001E585B"/>
    <w:rsid w:val="001E5B8D"/>
    <w:rsid w:val="001E5BD1"/>
    <w:rsid w:val="001E5BD6"/>
    <w:rsid w:val="001E5BD9"/>
    <w:rsid w:val="001E5C41"/>
    <w:rsid w:val="001E5D16"/>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12B"/>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500"/>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03"/>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5"/>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02C"/>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4DA"/>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428"/>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47"/>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DE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5F0"/>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4AD"/>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83"/>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9B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03E"/>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3C1"/>
    <w:rsid w:val="002625FB"/>
    <w:rsid w:val="0026267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81"/>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CF6"/>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CBC"/>
    <w:rsid w:val="00270ECC"/>
    <w:rsid w:val="002710DB"/>
    <w:rsid w:val="00271423"/>
    <w:rsid w:val="00271718"/>
    <w:rsid w:val="00271733"/>
    <w:rsid w:val="00271C22"/>
    <w:rsid w:val="00271D2F"/>
    <w:rsid w:val="00271D3B"/>
    <w:rsid w:val="00271D73"/>
    <w:rsid w:val="00271E55"/>
    <w:rsid w:val="00271F7A"/>
    <w:rsid w:val="00271FD8"/>
    <w:rsid w:val="00272031"/>
    <w:rsid w:val="002720BE"/>
    <w:rsid w:val="002720BF"/>
    <w:rsid w:val="0027225A"/>
    <w:rsid w:val="002722A3"/>
    <w:rsid w:val="00272420"/>
    <w:rsid w:val="002724D2"/>
    <w:rsid w:val="00272770"/>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7F4"/>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AA0"/>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50"/>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B4F"/>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BBC"/>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75"/>
    <w:rsid w:val="002B4083"/>
    <w:rsid w:val="002B41B8"/>
    <w:rsid w:val="002B4343"/>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C9D"/>
    <w:rsid w:val="002B5D5E"/>
    <w:rsid w:val="002B5E17"/>
    <w:rsid w:val="002B5E4B"/>
    <w:rsid w:val="002B605F"/>
    <w:rsid w:val="002B6174"/>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27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634"/>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C0E"/>
    <w:rsid w:val="002C6DF1"/>
    <w:rsid w:val="002C6EE8"/>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169"/>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3DF3"/>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9D7"/>
    <w:rsid w:val="002E0A0E"/>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B9"/>
    <w:rsid w:val="002E6DDC"/>
    <w:rsid w:val="002E7089"/>
    <w:rsid w:val="002E709C"/>
    <w:rsid w:val="002E71A6"/>
    <w:rsid w:val="002E71F7"/>
    <w:rsid w:val="002E7227"/>
    <w:rsid w:val="002E733A"/>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835"/>
    <w:rsid w:val="002F29FD"/>
    <w:rsid w:val="002F2C12"/>
    <w:rsid w:val="002F2E3F"/>
    <w:rsid w:val="002F3037"/>
    <w:rsid w:val="002F30E1"/>
    <w:rsid w:val="002F3217"/>
    <w:rsid w:val="002F3218"/>
    <w:rsid w:val="002F3356"/>
    <w:rsid w:val="002F3497"/>
    <w:rsid w:val="002F364F"/>
    <w:rsid w:val="002F370B"/>
    <w:rsid w:val="002F38D6"/>
    <w:rsid w:val="002F3A60"/>
    <w:rsid w:val="002F3C04"/>
    <w:rsid w:val="002F3CC6"/>
    <w:rsid w:val="002F3D21"/>
    <w:rsid w:val="002F3EF2"/>
    <w:rsid w:val="002F3EFC"/>
    <w:rsid w:val="002F4191"/>
    <w:rsid w:val="002F43A9"/>
    <w:rsid w:val="002F45E3"/>
    <w:rsid w:val="002F4877"/>
    <w:rsid w:val="002F4A4E"/>
    <w:rsid w:val="002F4BDC"/>
    <w:rsid w:val="002F4E03"/>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97D"/>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14B"/>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29C"/>
    <w:rsid w:val="003173D0"/>
    <w:rsid w:val="0031757B"/>
    <w:rsid w:val="003178C0"/>
    <w:rsid w:val="00317CA5"/>
    <w:rsid w:val="00317D52"/>
    <w:rsid w:val="00317E43"/>
    <w:rsid w:val="00317EDA"/>
    <w:rsid w:val="00320126"/>
    <w:rsid w:val="003201ED"/>
    <w:rsid w:val="00320631"/>
    <w:rsid w:val="0032066B"/>
    <w:rsid w:val="0032070E"/>
    <w:rsid w:val="0032092E"/>
    <w:rsid w:val="00320AA2"/>
    <w:rsid w:val="00320AEA"/>
    <w:rsid w:val="00320AEC"/>
    <w:rsid w:val="00320DDC"/>
    <w:rsid w:val="00321213"/>
    <w:rsid w:val="00321236"/>
    <w:rsid w:val="00321601"/>
    <w:rsid w:val="00321757"/>
    <w:rsid w:val="00321949"/>
    <w:rsid w:val="00321AB1"/>
    <w:rsid w:val="00321B69"/>
    <w:rsid w:val="00321CD3"/>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2F91"/>
    <w:rsid w:val="003231F1"/>
    <w:rsid w:val="00323329"/>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D79"/>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0E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52"/>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D30"/>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39"/>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8B6"/>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8A6"/>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184"/>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87"/>
    <w:rsid w:val="00365DBD"/>
    <w:rsid w:val="00365DC4"/>
    <w:rsid w:val="00366033"/>
    <w:rsid w:val="00366329"/>
    <w:rsid w:val="003663C7"/>
    <w:rsid w:val="0036643E"/>
    <w:rsid w:val="003666C7"/>
    <w:rsid w:val="003666E3"/>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471"/>
    <w:rsid w:val="00372697"/>
    <w:rsid w:val="00372705"/>
    <w:rsid w:val="00372750"/>
    <w:rsid w:val="003729FB"/>
    <w:rsid w:val="00372A4F"/>
    <w:rsid w:val="00372AEF"/>
    <w:rsid w:val="00372CE9"/>
    <w:rsid w:val="00372ECF"/>
    <w:rsid w:val="00372F2A"/>
    <w:rsid w:val="00373011"/>
    <w:rsid w:val="00373193"/>
    <w:rsid w:val="0037370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02"/>
    <w:rsid w:val="00377524"/>
    <w:rsid w:val="00377724"/>
    <w:rsid w:val="00377748"/>
    <w:rsid w:val="0037777D"/>
    <w:rsid w:val="00377938"/>
    <w:rsid w:val="0037793D"/>
    <w:rsid w:val="00377A7C"/>
    <w:rsid w:val="00377D38"/>
    <w:rsid w:val="00377D6C"/>
    <w:rsid w:val="00377DD7"/>
    <w:rsid w:val="00377F26"/>
    <w:rsid w:val="003800B4"/>
    <w:rsid w:val="00380233"/>
    <w:rsid w:val="003802A9"/>
    <w:rsid w:val="0038041E"/>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949"/>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A3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BCB"/>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7AE"/>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305"/>
    <w:rsid w:val="00396457"/>
    <w:rsid w:val="003967EB"/>
    <w:rsid w:val="00396C72"/>
    <w:rsid w:val="00396D0A"/>
    <w:rsid w:val="0039715D"/>
    <w:rsid w:val="00397297"/>
    <w:rsid w:val="00397364"/>
    <w:rsid w:val="0039739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0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AFE"/>
    <w:rsid w:val="003A3B4A"/>
    <w:rsid w:val="003A3B65"/>
    <w:rsid w:val="003A41C1"/>
    <w:rsid w:val="003A44D0"/>
    <w:rsid w:val="003A453D"/>
    <w:rsid w:val="003A4578"/>
    <w:rsid w:val="003A472F"/>
    <w:rsid w:val="003A47F4"/>
    <w:rsid w:val="003A4814"/>
    <w:rsid w:val="003A4A5D"/>
    <w:rsid w:val="003A4AAC"/>
    <w:rsid w:val="003A4AE1"/>
    <w:rsid w:val="003A4B07"/>
    <w:rsid w:val="003A4C0C"/>
    <w:rsid w:val="003A4C1E"/>
    <w:rsid w:val="003A4C60"/>
    <w:rsid w:val="003A4DD9"/>
    <w:rsid w:val="003A4E02"/>
    <w:rsid w:val="003A4E39"/>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0CB"/>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25A"/>
    <w:rsid w:val="003C13F0"/>
    <w:rsid w:val="003C140B"/>
    <w:rsid w:val="003C14B2"/>
    <w:rsid w:val="003C15A3"/>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AB2"/>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DB1"/>
    <w:rsid w:val="003D1E7A"/>
    <w:rsid w:val="003D1F26"/>
    <w:rsid w:val="003D2011"/>
    <w:rsid w:val="003D212D"/>
    <w:rsid w:val="003D29C1"/>
    <w:rsid w:val="003D29D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17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06"/>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79B"/>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BD"/>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6F8"/>
    <w:rsid w:val="0040075B"/>
    <w:rsid w:val="00400A6E"/>
    <w:rsid w:val="00400DD8"/>
    <w:rsid w:val="00401555"/>
    <w:rsid w:val="0040185B"/>
    <w:rsid w:val="00401A23"/>
    <w:rsid w:val="00401B0C"/>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CDA"/>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8C8"/>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93"/>
    <w:rsid w:val="004123D5"/>
    <w:rsid w:val="0041247A"/>
    <w:rsid w:val="004124D2"/>
    <w:rsid w:val="0041286E"/>
    <w:rsid w:val="004128DE"/>
    <w:rsid w:val="004129AD"/>
    <w:rsid w:val="00412A60"/>
    <w:rsid w:val="00412AD1"/>
    <w:rsid w:val="00412AF7"/>
    <w:rsid w:val="00412B42"/>
    <w:rsid w:val="00412B8B"/>
    <w:rsid w:val="00412BB5"/>
    <w:rsid w:val="00412C64"/>
    <w:rsid w:val="00412C78"/>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A2D"/>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318"/>
    <w:rsid w:val="00416523"/>
    <w:rsid w:val="0041657F"/>
    <w:rsid w:val="00416625"/>
    <w:rsid w:val="00416871"/>
    <w:rsid w:val="00416897"/>
    <w:rsid w:val="00416B91"/>
    <w:rsid w:val="00416CBE"/>
    <w:rsid w:val="00416D41"/>
    <w:rsid w:val="00416E95"/>
    <w:rsid w:val="00416EC5"/>
    <w:rsid w:val="00417002"/>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94D"/>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4F9"/>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39B"/>
    <w:rsid w:val="00431409"/>
    <w:rsid w:val="00431674"/>
    <w:rsid w:val="00431767"/>
    <w:rsid w:val="00431773"/>
    <w:rsid w:val="004318A7"/>
    <w:rsid w:val="00431B58"/>
    <w:rsid w:val="00431B8C"/>
    <w:rsid w:val="00431CB4"/>
    <w:rsid w:val="00431F34"/>
    <w:rsid w:val="00432288"/>
    <w:rsid w:val="004322D9"/>
    <w:rsid w:val="004323EF"/>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4F5F"/>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9C4"/>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7DF"/>
    <w:rsid w:val="00443FF8"/>
    <w:rsid w:val="00444117"/>
    <w:rsid w:val="00444191"/>
    <w:rsid w:val="004441EE"/>
    <w:rsid w:val="00444314"/>
    <w:rsid w:val="00444396"/>
    <w:rsid w:val="004444DC"/>
    <w:rsid w:val="004446A2"/>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47E78"/>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C3C"/>
    <w:rsid w:val="00452EE0"/>
    <w:rsid w:val="00452EE3"/>
    <w:rsid w:val="00452FE6"/>
    <w:rsid w:val="00453014"/>
    <w:rsid w:val="004532E0"/>
    <w:rsid w:val="004532E5"/>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28C"/>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19"/>
    <w:rsid w:val="00456B8D"/>
    <w:rsid w:val="00456C67"/>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3"/>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1FC"/>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44A"/>
    <w:rsid w:val="004626A2"/>
    <w:rsid w:val="004628FE"/>
    <w:rsid w:val="00462A50"/>
    <w:rsid w:val="00462A85"/>
    <w:rsid w:val="00463046"/>
    <w:rsid w:val="0046310C"/>
    <w:rsid w:val="004635D9"/>
    <w:rsid w:val="00463614"/>
    <w:rsid w:val="00463B5C"/>
    <w:rsid w:val="00463B5F"/>
    <w:rsid w:val="00463C87"/>
    <w:rsid w:val="00463E32"/>
    <w:rsid w:val="00463ED2"/>
    <w:rsid w:val="00464123"/>
    <w:rsid w:val="00464417"/>
    <w:rsid w:val="0046453F"/>
    <w:rsid w:val="00464540"/>
    <w:rsid w:val="00464614"/>
    <w:rsid w:val="00464738"/>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7D2"/>
    <w:rsid w:val="00466837"/>
    <w:rsid w:val="0046686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E6A"/>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017"/>
    <w:rsid w:val="004731BD"/>
    <w:rsid w:val="00473466"/>
    <w:rsid w:val="004734D9"/>
    <w:rsid w:val="0047353C"/>
    <w:rsid w:val="0047364E"/>
    <w:rsid w:val="004736CA"/>
    <w:rsid w:val="00473752"/>
    <w:rsid w:val="00473841"/>
    <w:rsid w:val="00473A22"/>
    <w:rsid w:val="00473B10"/>
    <w:rsid w:val="00473C7E"/>
    <w:rsid w:val="00473D20"/>
    <w:rsid w:val="00473DF1"/>
    <w:rsid w:val="00473F1D"/>
    <w:rsid w:val="00473F33"/>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214"/>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CA9"/>
    <w:rsid w:val="00480D73"/>
    <w:rsid w:val="00480D9D"/>
    <w:rsid w:val="00480F65"/>
    <w:rsid w:val="0048108C"/>
    <w:rsid w:val="004811D4"/>
    <w:rsid w:val="00481203"/>
    <w:rsid w:val="00481225"/>
    <w:rsid w:val="00481243"/>
    <w:rsid w:val="00481449"/>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D98"/>
    <w:rsid w:val="00486F30"/>
    <w:rsid w:val="00486FAF"/>
    <w:rsid w:val="004870B5"/>
    <w:rsid w:val="0048729D"/>
    <w:rsid w:val="004872EF"/>
    <w:rsid w:val="00487374"/>
    <w:rsid w:val="004873A3"/>
    <w:rsid w:val="00487407"/>
    <w:rsid w:val="00487669"/>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710"/>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EB"/>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A3"/>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6F"/>
    <w:rsid w:val="004B0786"/>
    <w:rsid w:val="004B0825"/>
    <w:rsid w:val="004B0A28"/>
    <w:rsid w:val="004B0A48"/>
    <w:rsid w:val="004B0BE0"/>
    <w:rsid w:val="004B0E69"/>
    <w:rsid w:val="004B0F2D"/>
    <w:rsid w:val="004B0F42"/>
    <w:rsid w:val="004B12DE"/>
    <w:rsid w:val="004B14A5"/>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208"/>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73E"/>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E3D"/>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CA6"/>
    <w:rsid w:val="004C6D14"/>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1D3"/>
    <w:rsid w:val="004D5214"/>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342"/>
    <w:rsid w:val="004E4572"/>
    <w:rsid w:val="004E45DA"/>
    <w:rsid w:val="004E46D8"/>
    <w:rsid w:val="004E4AEB"/>
    <w:rsid w:val="004E4B53"/>
    <w:rsid w:val="004E4C4D"/>
    <w:rsid w:val="004E4D38"/>
    <w:rsid w:val="004E4D63"/>
    <w:rsid w:val="004E4DDB"/>
    <w:rsid w:val="004E4F01"/>
    <w:rsid w:val="004E52D3"/>
    <w:rsid w:val="004E56CF"/>
    <w:rsid w:val="004E5803"/>
    <w:rsid w:val="004E5A5C"/>
    <w:rsid w:val="004E5B13"/>
    <w:rsid w:val="004E5E83"/>
    <w:rsid w:val="004E5FA1"/>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9B7"/>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12D"/>
    <w:rsid w:val="005013E6"/>
    <w:rsid w:val="005014BA"/>
    <w:rsid w:val="005017A9"/>
    <w:rsid w:val="005017CF"/>
    <w:rsid w:val="005018D5"/>
    <w:rsid w:val="0050195D"/>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81"/>
    <w:rsid w:val="005035DB"/>
    <w:rsid w:val="005035E5"/>
    <w:rsid w:val="00503667"/>
    <w:rsid w:val="00503720"/>
    <w:rsid w:val="0050379B"/>
    <w:rsid w:val="00503824"/>
    <w:rsid w:val="00503828"/>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6E88"/>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41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99D"/>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3C8"/>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06B"/>
    <w:rsid w:val="005154E4"/>
    <w:rsid w:val="00515742"/>
    <w:rsid w:val="005157B1"/>
    <w:rsid w:val="005159A0"/>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041"/>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EF3"/>
    <w:rsid w:val="00525FC4"/>
    <w:rsid w:val="005262B0"/>
    <w:rsid w:val="0052656D"/>
    <w:rsid w:val="005266D8"/>
    <w:rsid w:val="005266FB"/>
    <w:rsid w:val="00526A52"/>
    <w:rsid w:val="00526E78"/>
    <w:rsid w:val="00526FEA"/>
    <w:rsid w:val="00527007"/>
    <w:rsid w:val="005271CF"/>
    <w:rsid w:val="005274FD"/>
    <w:rsid w:val="0052758C"/>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73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2960"/>
    <w:rsid w:val="005331D5"/>
    <w:rsid w:val="00533270"/>
    <w:rsid w:val="005334A7"/>
    <w:rsid w:val="00533556"/>
    <w:rsid w:val="005335A5"/>
    <w:rsid w:val="005335BE"/>
    <w:rsid w:val="005339DE"/>
    <w:rsid w:val="00533A2F"/>
    <w:rsid w:val="00533C0A"/>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2C9"/>
    <w:rsid w:val="005363E0"/>
    <w:rsid w:val="005367E0"/>
    <w:rsid w:val="00536AB6"/>
    <w:rsid w:val="00536BC0"/>
    <w:rsid w:val="00536DF3"/>
    <w:rsid w:val="00536F97"/>
    <w:rsid w:val="00536FCC"/>
    <w:rsid w:val="005373C3"/>
    <w:rsid w:val="0053749B"/>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49"/>
    <w:rsid w:val="00541674"/>
    <w:rsid w:val="00541D89"/>
    <w:rsid w:val="00541E60"/>
    <w:rsid w:val="0054200E"/>
    <w:rsid w:val="00542038"/>
    <w:rsid w:val="00542071"/>
    <w:rsid w:val="005422E9"/>
    <w:rsid w:val="005426FD"/>
    <w:rsid w:val="00542726"/>
    <w:rsid w:val="00542763"/>
    <w:rsid w:val="005427D5"/>
    <w:rsid w:val="00542937"/>
    <w:rsid w:val="00542A90"/>
    <w:rsid w:val="00542ABF"/>
    <w:rsid w:val="00542C44"/>
    <w:rsid w:val="00542C64"/>
    <w:rsid w:val="00542CED"/>
    <w:rsid w:val="00542D20"/>
    <w:rsid w:val="00542DA0"/>
    <w:rsid w:val="00542DF1"/>
    <w:rsid w:val="00542E10"/>
    <w:rsid w:val="005431B3"/>
    <w:rsid w:val="0054320F"/>
    <w:rsid w:val="00543263"/>
    <w:rsid w:val="00543285"/>
    <w:rsid w:val="00543332"/>
    <w:rsid w:val="00543652"/>
    <w:rsid w:val="00543820"/>
    <w:rsid w:val="00543B3B"/>
    <w:rsid w:val="00543C21"/>
    <w:rsid w:val="00543EF2"/>
    <w:rsid w:val="00543F0B"/>
    <w:rsid w:val="00543F85"/>
    <w:rsid w:val="00543F90"/>
    <w:rsid w:val="0054401E"/>
    <w:rsid w:val="0054405D"/>
    <w:rsid w:val="005440E7"/>
    <w:rsid w:val="0054411F"/>
    <w:rsid w:val="00544122"/>
    <w:rsid w:val="0054449B"/>
    <w:rsid w:val="005444BD"/>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C89"/>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93"/>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3B"/>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6C3"/>
    <w:rsid w:val="00560788"/>
    <w:rsid w:val="005607D9"/>
    <w:rsid w:val="005608A6"/>
    <w:rsid w:val="00560B32"/>
    <w:rsid w:val="00560CC8"/>
    <w:rsid w:val="00560DF0"/>
    <w:rsid w:val="00560FC9"/>
    <w:rsid w:val="00561057"/>
    <w:rsid w:val="00561062"/>
    <w:rsid w:val="0056110A"/>
    <w:rsid w:val="00561338"/>
    <w:rsid w:val="00561340"/>
    <w:rsid w:val="00561395"/>
    <w:rsid w:val="00561446"/>
    <w:rsid w:val="005614E9"/>
    <w:rsid w:val="005618DC"/>
    <w:rsid w:val="00561D40"/>
    <w:rsid w:val="00561D5F"/>
    <w:rsid w:val="00561F32"/>
    <w:rsid w:val="0056205A"/>
    <w:rsid w:val="00562219"/>
    <w:rsid w:val="0056230C"/>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8EC"/>
    <w:rsid w:val="005669A6"/>
    <w:rsid w:val="00566E48"/>
    <w:rsid w:val="00566F4B"/>
    <w:rsid w:val="005670B5"/>
    <w:rsid w:val="005672B4"/>
    <w:rsid w:val="005674BC"/>
    <w:rsid w:val="005674D5"/>
    <w:rsid w:val="00567713"/>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5DC2"/>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0CF"/>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C14"/>
    <w:rsid w:val="00582DBF"/>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7FA"/>
    <w:rsid w:val="00585948"/>
    <w:rsid w:val="0058597E"/>
    <w:rsid w:val="00585A52"/>
    <w:rsid w:val="00585ABB"/>
    <w:rsid w:val="00585B0D"/>
    <w:rsid w:val="00585FB9"/>
    <w:rsid w:val="00585FDB"/>
    <w:rsid w:val="00586138"/>
    <w:rsid w:val="005861E5"/>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8E"/>
    <w:rsid w:val="00586EC9"/>
    <w:rsid w:val="00586F8F"/>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DF8"/>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A0B"/>
    <w:rsid w:val="00595B16"/>
    <w:rsid w:val="00595C0E"/>
    <w:rsid w:val="00595C4B"/>
    <w:rsid w:val="00595D31"/>
    <w:rsid w:val="005960C2"/>
    <w:rsid w:val="0059611D"/>
    <w:rsid w:val="00596175"/>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59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5FB"/>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992"/>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204"/>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AE"/>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DFE"/>
    <w:rsid w:val="005B6E33"/>
    <w:rsid w:val="005B6F4C"/>
    <w:rsid w:val="005B70EE"/>
    <w:rsid w:val="005B7378"/>
    <w:rsid w:val="005B7460"/>
    <w:rsid w:val="005B7672"/>
    <w:rsid w:val="005B7828"/>
    <w:rsid w:val="005B797C"/>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9"/>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8BB"/>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70"/>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62"/>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9D"/>
    <w:rsid w:val="005D70F4"/>
    <w:rsid w:val="005D7180"/>
    <w:rsid w:val="005D71ED"/>
    <w:rsid w:val="005D7506"/>
    <w:rsid w:val="005D752E"/>
    <w:rsid w:val="005D762E"/>
    <w:rsid w:val="005D767C"/>
    <w:rsid w:val="005D7756"/>
    <w:rsid w:val="005D77D3"/>
    <w:rsid w:val="005D7A3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CE6"/>
    <w:rsid w:val="005E4DD3"/>
    <w:rsid w:val="005E4E2C"/>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379"/>
    <w:rsid w:val="005E659E"/>
    <w:rsid w:val="005E6737"/>
    <w:rsid w:val="005E6B1E"/>
    <w:rsid w:val="005E6B37"/>
    <w:rsid w:val="005E6CAE"/>
    <w:rsid w:val="005E6CEE"/>
    <w:rsid w:val="005E6DC9"/>
    <w:rsid w:val="005E6E33"/>
    <w:rsid w:val="005E6E80"/>
    <w:rsid w:val="005E733E"/>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C6E"/>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DD"/>
    <w:rsid w:val="005F68EE"/>
    <w:rsid w:val="005F6C62"/>
    <w:rsid w:val="005F6E21"/>
    <w:rsid w:val="005F6F8E"/>
    <w:rsid w:val="005F7107"/>
    <w:rsid w:val="005F7381"/>
    <w:rsid w:val="005F7542"/>
    <w:rsid w:val="005F75D0"/>
    <w:rsid w:val="005F7630"/>
    <w:rsid w:val="005F7857"/>
    <w:rsid w:val="005F7C5C"/>
    <w:rsid w:val="005F7C5E"/>
    <w:rsid w:val="005F7D61"/>
    <w:rsid w:val="005F7F25"/>
    <w:rsid w:val="005F7F38"/>
    <w:rsid w:val="005F7F56"/>
    <w:rsid w:val="005F7FDA"/>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3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5FF"/>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2"/>
    <w:rsid w:val="00606DD6"/>
    <w:rsid w:val="00606E9D"/>
    <w:rsid w:val="00607082"/>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386"/>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14"/>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21E"/>
    <w:rsid w:val="0062233D"/>
    <w:rsid w:val="006223AD"/>
    <w:rsid w:val="00622658"/>
    <w:rsid w:val="00622738"/>
    <w:rsid w:val="00622991"/>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555"/>
    <w:rsid w:val="00627655"/>
    <w:rsid w:val="0062770D"/>
    <w:rsid w:val="00627725"/>
    <w:rsid w:val="00627744"/>
    <w:rsid w:val="00627803"/>
    <w:rsid w:val="00627D9A"/>
    <w:rsid w:val="00627E59"/>
    <w:rsid w:val="00627EE5"/>
    <w:rsid w:val="00627FD1"/>
    <w:rsid w:val="00630033"/>
    <w:rsid w:val="00630136"/>
    <w:rsid w:val="006301A9"/>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2B7"/>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4FA6"/>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1E9"/>
    <w:rsid w:val="006372CA"/>
    <w:rsid w:val="00637365"/>
    <w:rsid w:val="0063746C"/>
    <w:rsid w:val="00637784"/>
    <w:rsid w:val="00637814"/>
    <w:rsid w:val="0063796C"/>
    <w:rsid w:val="00637983"/>
    <w:rsid w:val="006379E9"/>
    <w:rsid w:val="00637A0D"/>
    <w:rsid w:val="00637BD6"/>
    <w:rsid w:val="00637D37"/>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36"/>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A68"/>
    <w:rsid w:val="00653B2D"/>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5EA2"/>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143"/>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432"/>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2F6"/>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3B6"/>
    <w:rsid w:val="006734C4"/>
    <w:rsid w:val="006734E9"/>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A12"/>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58"/>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23E"/>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06E"/>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0A2"/>
    <w:rsid w:val="00687102"/>
    <w:rsid w:val="0068733F"/>
    <w:rsid w:val="006873FC"/>
    <w:rsid w:val="00687473"/>
    <w:rsid w:val="006874C4"/>
    <w:rsid w:val="00687585"/>
    <w:rsid w:val="0068760E"/>
    <w:rsid w:val="00687645"/>
    <w:rsid w:val="006876F0"/>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26A"/>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D0"/>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8AC"/>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63"/>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4D9"/>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32B"/>
    <w:rsid w:val="006A644E"/>
    <w:rsid w:val="006A6469"/>
    <w:rsid w:val="006A6819"/>
    <w:rsid w:val="006A68C3"/>
    <w:rsid w:val="006A6AFB"/>
    <w:rsid w:val="006A6DC0"/>
    <w:rsid w:val="006A6DDF"/>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62E"/>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70F"/>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26"/>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49"/>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3B"/>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45A"/>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6C"/>
    <w:rsid w:val="006E1BB1"/>
    <w:rsid w:val="006E1C9D"/>
    <w:rsid w:val="006E1D59"/>
    <w:rsid w:val="006E1FEE"/>
    <w:rsid w:val="006E209F"/>
    <w:rsid w:val="006E2138"/>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6B9"/>
    <w:rsid w:val="006E68B6"/>
    <w:rsid w:val="006E6A41"/>
    <w:rsid w:val="006E6BB1"/>
    <w:rsid w:val="006E6C2B"/>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E7EE5"/>
    <w:rsid w:val="006F016A"/>
    <w:rsid w:val="006F016B"/>
    <w:rsid w:val="006F02A7"/>
    <w:rsid w:val="006F03B1"/>
    <w:rsid w:val="006F059E"/>
    <w:rsid w:val="006F0747"/>
    <w:rsid w:val="006F07C3"/>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3C97"/>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521"/>
    <w:rsid w:val="00703BB9"/>
    <w:rsid w:val="00703C98"/>
    <w:rsid w:val="00703CD1"/>
    <w:rsid w:val="00703DEA"/>
    <w:rsid w:val="00703F5F"/>
    <w:rsid w:val="007040FB"/>
    <w:rsid w:val="00704388"/>
    <w:rsid w:val="00704460"/>
    <w:rsid w:val="007048AD"/>
    <w:rsid w:val="00704921"/>
    <w:rsid w:val="00704FDC"/>
    <w:rsid w:val="00705176"/>
    <w:rsid w:val="00705330"/>
    <w:rsid w:val="00705447"/>
    <w:rsid w:val="00705581"/>
    <w:rsid w:val="0070576B"/>
    <w:rsid w:val="00705785"/>
    <w:rsid w:val="0070587E"/>
    <w:rsid w:val="00705917"/>
    <w:rsid w:val="007059AF"/>
    <w:rsid w:val="00705B62"/>
    <w:rsid w:val="00705C67"/>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0B2"/>
    <w:rsid w:val="007103C7"/>
    <w:rsid w:val="00710409"/>
    <w:rsid w:val="00710D8E"/>
    <w:rsid w:val="00710DE5"/>
    <w:rsid w:val="00711025"/>
    <w:rsid w:val="0071123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49"/>
    <w:rsid w:val="00712E9F"/>
    <w:rsid w:val="00713223"/>
    <w:rsid w:val="0071328B"/>
    <w:rsid w:val="007133DA"/>
    <w:rsid w:val="007136E8"/>
    <w:rsid w:val="0071374B"/>
    <w:rsid w:val="00713897"/>
    <w:rsid w:val="00713B6F"/>
    <w:rsid w:val="00713DBD"/>
    <w:rsid w:val="00713E1E"/>
    <w:rsid w:val="00713EB3"/>
    <w:rsid w:val="00713F8C"/>
    <w:rsid w:val="00713FE5"/>
    <w:rsid w:val="00713FFA"/>
    <w:rsid w:val="007140EE"/>
    <w:rsid w:val="00714188"/>
    <w:rsid w:val="007143CD"/>
    <w:rsid w:val="0071448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25"/>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7B0"/>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56"/>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1C8"/>
    <w:rsid w:val="007332B1"/>
    <w:rsid w:val="0073333A"/>
    <w:rsid w:val="007334B4"/>
    <w:rsid w:val="00733555"/>
    <w:rsid w:val="00733778"/>
    <w:rsid w:val="007337CB"/>
    <w:rsid w:val="007337F9"/>
    <w:rsid w:val="00733AEA"/>
    <w:rsid w:val="00733C95"/>
    <w:rsid w:val="00733CAB"/>
    <w:rsid w:val="00733D6E"/>
    <w:rsid w:val="00733ED9"/>
    <w:rsid w:val="00734175"/>
    <w:rsid w:val="00734197"/>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A90"/>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20"/>
    <w:rsid w:val="0074013B"/>
    <w:rsid w:val="00740145"/>
    <w:rsid w:val="007401A3"/>
    <w:rsid w:val="00740246"/>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BD9"/>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C4"/>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DFD"/>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E8"/>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4B"/>
    <w:rsid w:val="00757887"/>
    <w:rsid w:val="00757979"/>
    <w:rsid w:val="00757AFA"/>
    <w:rsid w:val="00757BBA"/>
    <w:rsid w:val="00760464"/>
    <w:rsid w:val="007604CD"/>
    <w:rsid w:val="00760525"/>
    <w:rsid w:val="00760552"/>
    <w:rsid w:val="007607D0"/>
    <w:rsid w:val="007607F5"/>
    <w:rsid w:val="007608AB"/>
    <w:rsid w:val="007608F0"/>
    <w:rsid w:val="00760961"/>
    <w:rsid w:val="00760990"/>
    <w:rsid w:val="00760C1B"/>
    <w:rsid w:val="00760C32"/>
    <w:rsid w:val="00760C96"/>
    <w:rsid w:val="0076103D"/>
    <w:rsid w:val="007610EC"/>
    <w:rsid w:val="0076111E"/>
    <w:rsid w:val="00761166"/>
    <w:rsid w:val="007611F7"/>
    <w:rsid w:val="0076131B"/>
    <w:rsid w:val="007613B6"/>
    <w:rsid w:val="00761680"/>
    <w:rsid w:val="007618B2"/>
    <w:rsid w:val="007618F6"/>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61"/>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4DCF"/>
    <w:rsid w:val="00765024"/>
    <w:rsid w:val="00765177"/>
    <w:rsid w:val="00765200"/>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7A1"/>
    <w:rsid w:val="00771B5A"/>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91"/>
    <w:rsid w:val="00781DF0"/>
    <w:rsid w:val="00781E1B"/>
    <w:rsid w:val="00781E8B"/>
    <w:rsid w:val="00781FA0"/>
    <w:rsid w:val="0078214E"/>
    <w:rsid w:val="0078246C"/>
    <w:rsid w:val="00782476"/>
    <w:rsid w:val="007826C7"/>
    <w:rsid w:val="00782758"/>
    <w:rsid w:val="0078297A"/>
    <w:rsid w:val="00782A70"/>
    <w:rsid w:val="00782ABF"/>
    <w:rsid w:val="00782BEC"/>
    <w:rsid w:val="00782D98"/>
    <w:rsid w:val="00782F05"/>
    <w:rsid w:val="00782F25"/>
    <w:rsid w:val="007830FD"/>
    <w:rsid w:val="0078310E"/>
    <w:rsid w:val="00783149"/>
    <w:rsid w:val="007831FF"/>
    <w:rsid w:val="00783209"/>
    <w:rsid w:val="00783218"/>
    <w:rsid w:val="0078326B"/>
    <w:rsid w:val="007833A9"/>
    <w:rsid w:val="00783699"/>
    <w:rsid w:val="00783A48"/>
    <w:rsid w:val="00783C7F"/>
    <w:rsid w:val="00783D0A"/>
    <w:rsid w:val="00783DC1"/>
    <w:rsid w:val="00783DFF"/>
    <w:rsid w:val="00783E14"/>
    <w:rsid w:val="0078415C"/>
    <w:rsid w:val="007843BF"/>
    <w:rsid w:val="007844C8"/>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AFD"/>
    <w:rsid w:val="00785D9A"/>
    <w:rsid w:val="00785FD9"/>
    <w:rsid w:val="00786024"/>
    <w:rsid w:val="00786150"/>
    <w:rsid w:val="0078629B"/>
    <w:rsid w:val="00786537"/>
    <w:rsid w:val="0078659A"/>
    <w:rsid w:val="00786720"/>
    <w:rsid w:val="007868B5"/>
    <w:rsid w:val="0078694E"/>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2EE2"/>
    <w:rsid w:val="00793091"/>
    <w:rsid w:val="00793546"/>
    <w:rsid w:val="007935FD"/>
    <w:rsid w:val="00793670"/>
    <w:rsid w:val="007936A8"/>
    <w:rsid w:val="00793BE6"/>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BFF"/>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89E"/>
    <w:rsid w:val="007B39B9"/>
    <w:rsid w:val="007B3C4F"/>
    <w:rsid w:val="007B3D59"/>
    <w:rsid w:val="007B3F39"/>
    <w:rsid w:val="007B418F"/>
    <w:rsid w:val="007B42C9"/>
    <w:rsid w:val="007B43DF"/>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812"/>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2F3"/>
    <w:rsid w:val="007B7654"/>
    <w:rsid w:val="007B7808"/>
    <w:rsid w:val="007B79C1"/>
    <w:rsid w:val="007B7D40"/>
    <w:rsid w:val="007B7EBD"/>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DEC"/>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2CA6"/>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834"/>
    <w:rsid w:val="007D6918"/>
    <w:rsid w:val="007D6B22"/>
    <w:rsid w:val="007D6D7D"/>
    <w:rsid w:val="007D6DD9"/>
    <w:rsid w:val="007D70AC"/>
    <w:rsid w:val="007D70EE"/>
    <w:rsid w:val="007D7124"/>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0B"/>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50"/>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43A"/>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B5"/>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AE1"/>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07B"/>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AAF"/>
    <w:rsid w:val="00820B59"/>
    <w:rsid w:val="00820C93"/>
    <w:rsid w:val="00820CDB"/>
    <w:rsid w:val="00820D14"/>
    <w:rsid w:val="00820D5B"/>
    <w:rsid w:val="00820E61"/>
    <w:rsid w:val="00821080"/>
    <w:rsid w:val="00821197"/>
    <w:rsid w:val="00821472"/>
    <w:rsid w:val="0082152D"/>
    <w:rsid w:val="0082154C"/>
    <w:rsid w:val="008215E6"/>
    <w:rsid w:val="008217E2"/>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6DB"/>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E11"/>
    <w:rsid w:val="00837F3D"/>
    <w:rsid w:val="00837F9D"/>
    <w:rsid w:val="00837FC4"/>
    <w:rsid w:val="00840070"/>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42D"/>
    <w:rsid w:val="008444A5"/>
    <w:rsid w:val="008448EE"/>
    <w:rsid w:val="00844C11"/>
    <w:rsid w:val="00844C91"/>
    <w:rsid w:val="00844D06"/>
    <w:rsid w:val="00844F84"/>
    <w:rsid w:val="008452E0"/>
    <w:rsid w:val="00845327"/>
    <w:rsid w:val="00845355"/>
    <w:rsid w:val="00845486"/>
    <w:rsid w:val="00845601"/>
    <w:rsid w:val="008456AB"/>
    <w:rsid w:val="00845B50"/>
    <w:rsid w:val="00845C25"/>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4F8"/>
    <w:rsid w:val="00847656"/>
    <w:rsid w:val="00847689"/>
    <w:rsid w:val="008476BB"/>
    <w:rsid w:val="0084774E"/>
    <w:rsid w:val="0084782F"/>
    <w:rsid w:val="00847886"/>
    <w:rsid w:val="0085007E"/>
    <w:rsid w:val="008500D3"/>
    <w:rsid w:val="00850148"/>
    <w:rsid w:val="008501B6"/>
    <w:rsid w:val="00850408"/>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7A7"/>
    <w:rsid w:val="008528B0"/>
    <w:rsid w:val="008528C8"/>
    <w:rsid w:val="008528CD"/>
    <w:rsid w:val="00852BB3"/>
    <w:rsid w:val="00852CA0"/>
    <w:rsid w:val="00852E66"/>
    <w:rsid w:val="00852F37"/>
    <w:rsid w:val="00853204"/>
    <w:rsid w:val="00853259"/>
    <w:rsid w:val="00853266"/>
    <w:rsid w:val="008532EB"/>
    <w:rsid w:val="008533DA"/>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49F"/>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3F8"/>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7D7"/>
    <w:rsid w:val="0086594E"/>
    <w:rsid w:val="00865C55"/>
    <w:rsid w:val="00865E2D"/>
    <w:rsid w:val="00865EE3"/>
    <w:rsid w:val="00865F64"/>
    <w:rsid w:val="0086613B"/>
    <w:rsid w:val="008662FC"/>
    <w:rsid w:val="00866350"/>
    <w:rsid w:val="00866553"/>
    <w:rsid w:val="008666E7"/>
    <w:rsid w:val="008668DF"/>
    <w:rsid w:val="008669D3"/>
    <w:rsid w:val="00866A74"/>
    <w:rsid w:val="00866B82"/>
    <w:rsid w:val="00866C94"/>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A11"/>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291"/>
    <w:rsid w:val="00887655"/>
    <w:rsid w:val="008877F5"/>
    <w:rsid w:val="00887B15"/>
    <w:rsid w:val="00887C74"/>
    <w:rsid w:val="00887CC1"/>
    <w:rsid w:val="00887CF9"/>
    <w:rsid w:val="00887D56"/>
    <w:rsid w:val="008900A4"/>
    <w:rsid w:val="00890276"/>
    <w:rsid w:val="008902A1"/>
    <w:rsid w:val="008902AF"/>
    <w:rsid w:val="0089030D"/>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523"/>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73"/>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5F0"/>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1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CE4"/>
    <w:rsid w:val="008A5D01"/>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4D"/>
    <w:rsid w:val="008B16E6"/>
    <w:rsid w:val="008B19AF"/>
    <w:rsid w:val="008B19E5"/>
    <w:rsid w:val="008B1A68"/>
    <w:rsid w:val="008B1CB9"/>
    <w:rsid w:val="008B1D08"/>
    <w:rsid w:val="008B1DAF"/>
    <w:rsid w:val="008B1E4A"/>
    <w:rsid w:val="008B22CA"/>
    <w:rsid w:val="008B2750"/>
    <w:rsid w:val="008B28DE"/>
    <w:rsid w:val="008B2926"/>
    <w:rsid w:val="008B2A13"/>
    <w:rsid w:val="008B2B07"/>
    <w:rsid w:val="008B2C32"/>
    <w:rsid w:val="008B2CD1"/>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5D"/>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2FA2"/>
    <w:rsid w:val="008C30C6"/>
    <w:rsid w:val="008C30EC"/>
    <w:rsid w:val="008C328D"/>
    <w:rsid w:val="008C335B"/>
    <w:rsid w:val="008C35BB"/>
    <w:rsid w:val="008C36C6"/>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A8"/>
    <w:rsid w:val="008C67D0"/>
    <w:rsid w:val="008C682E"/>
    <w:rsid w:val="008C6A5F"/>
    <w:rsid w:val="008C6AAF"/>
    <w:rsid w:val="008C6BD8"/>
    <w:rsid w:val="008C6E80"/>
    <w:rsid w:val="008C6F66"/>
    <w:rsid w:val="008C725E"/>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EB3"/>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69"/>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953"/>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46F"/>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BF2"/>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2F41"/>
    <w:rsid w:val="00913086"/>
    <w:rsid w:val="0091318A"/>
    <w:rsid w:val="00913206"/>
    <w:rsid w:val="009134A9"/>
    <w:rsid w:val="0091353B"/>
    <w:rsid w:val="00913774"/>
    <w:rsid w:val="009138CB"/>
    <w:rsid w:val="00913AD1"/>
    <w:rsid w:val="00913DFC"/>
    <w:rsid w:val="00913E4C"/>
    <w:rsid w:val="00913EC5"/>
    <w:rsid w:val="00913F53"/>
    <w:rsid w:val="0091409E"/>
    <w:rsid w:val="009144CC"/>
    <w:rsid w:val="00914522"/>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1B9"/>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57A"/>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266"/>
    <w:rsid w:val="00925408"/>
    <w:rsid w:val="00925512"/>
    <w:rsid w:val="009255CB"/>
    <w:rsid w:val="00925618"/>
    <w:rsid w:val="00925822"/>
    <w:rsid w:val="0092585C"/>
    <w:rsid w:val="00925A6B"/>
    <w:rsid w:val="00925A84"/>
    <w:rsid w:val="00925AB3"/>
    <w:rsid w:val="00925B34"/>
    <w:rsid w:val="009260B5"/>
    <w:rsid w:val="00926227"/>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48C"/>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09E"/>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9D0"/>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0E"/>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30D"/>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D8F"/>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66C"/>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745"/>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01B"/>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20"/>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7FA"/>
    <w:rsid w:val="00985853"/>
    <w:rsid w:val="009858B8"/>
    <w:rsid w:val="009859D8"/>
    <w:rsid w:val="009859DC"/>
    <w:rsid w:val="00985A59"/>
    <w:rsid w:val="00985A6A"/>
    <w:rsid w:val="00985A6B"/>
    <w:rsid w:val="00985D52"/>
    <w:rsid w:val="00985EC5"/>
    <w:rsid w:val="00985ECD"/>
    <w:rsid w:val="0098600E"/>
    <w:rsid w:val="00986223"/>
    <w:rsid w:val="0098646F"/>
    <w:rsid w:val="00986497"/>
    <w:rsid w:val="00986505"/>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6D4"/>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BBC"/>
    <w:rsid w:val="00995C84"/>
    <w:rsid w:val="00995F91"/>
    <w:rsid w:val="0099616D"/>
    <w:rsid w:val="009961F3"/>
    <w:rsid w:val="009963B3"/>
    <w:rsid w:val="00996614"/>
    <w:rsid w:val="00996995"/>
    <w:rsid w:val="00996B07"/>
    <w:rsid w:val="00996CB9"/>
    <w:rsid w:val="00996DD8"/>
    <w:rsid w:val="00996E79"/>
    <w:rsid w:val="00997363"/>
    <w:rsid w:val="00997406"/>
    <w:rsid w:val="00997571"/>
    <w:rsid w:val="0099758C"/>
    <w:rsid w:val="00997656"/>
    <w:rsid w:val="009976BE"/>
    <w:rsid w:val="009976D7"/>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91F"/>
    <w:rsid w:val="009A4D73"/>
    <w:rsid w:val="009A4DFD"/>
    <w:rsid w:val="009A5208"/>
    <w:rsid w:val="009A52C9"/>
    <w:rsid w:val="009A5371"/>
    <w:rsid w:val="009A53FF"/>
    <w:rsid w:val="009A549E"/>
    <w:rsid w:val="009A54E8"/>
    <w:rsid w:val="009A5739"/>
    <w:rsid w:val="009A575A"/>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5E"/>
    <w:rsid w:val="009C237F"/>
    <w:rsid w:val="009C24AE"/>
    <w:rsid w:val="009C2619"/>
    <w:rsid w:val="009C27A2"/>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837"/>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ABC"/>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2C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87E"/>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5CC"/>
    <w:rsid w:val="009E3694"/>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C79"/>
    <w:rsid w:val="009E5DE7"/>
    <w:rsid w:val="009E6132"/>
    <w:rsid w:val="009E615D"/>
    <w:rsid w:val="009E61E2"/>
    <w:rsid w:val="009E66F3"/>
    <w:rsid w:val="009E66FB"/>
    <w:rsid w:val="009E67F4"/>
    <w:rsid w:val="009E6936"/>
    <w:rsid w:val="009E694F"/>
    <w:rsid w:val="009E6B8B"/>
    <w:rsid w:val="009E6C71"/>
    <w:rsid w:val="009E6EFF"/>
    <w:rsid w:val="009E71E9"/>
    <w:rsid w:val="009E74DA"/>
    <w:rsid w:val="009E75CE"/>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406"/>
    <w:rsid w:val="009F1565"/>
    <w:rsid w:val="009F184E"/>
    <w:rsid w:val="009F19CF"/>
    <w:rsid w:val="009F19D5"/>
    <w:rsid w:val="009F1A52"/>
    <w:rsid w:val="009F1B1F"/>
    <w:rsid w:val="009F1B74"/>
    <w:rsid w:val="009F1EB7"/>
    <w:rsid w:val="009F221A"/>
    <w:rsid w:val="009F2344"/>
    <w:rsid w:val="009F2457"/>
    <w:rsid w:val="009F28C3"/>
    <w:rsid w:val="009F29BD"/>
    <w:rsid w:val="009F29CD"/>
    <w:rsid w:val="009F2AA9"/>
    <w:rsid w:val="009F2B79"/>
    <w:rsid w:val="009F2EBA"/>
    <w:rsid w:val="009F2F29"/>
    <w:rsid w:val="009F2F6C"/>
    <w:rsid w:val="009F315E"/>
    <w:rsid w:val="009F31D6"/>
    <w:rsid w:val="009F3711"/>
    <w:rsid w:val="009F3864"/>
    <w:rsid w:val="009F38D5"/>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2EF"/>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5C9"/>
    <w:rsid w:val="00A00A33"/>
    <w:rsid w:val="00A00B48"/>
    <w:rsid w:val="00A00B66"/>
    <w:rsid w:val="00A00D87"/>
    <w:rsid w:val="00A00DEC"/>
    <w:rsid w:val="00A00E65"/>
    <w:rsid w:val="00A0107C"/>
    <w:rsid w:val="00A012C4"/>
    <w:rsid w:val="00A01490"/>
    <w:rsid w:val="00A014A9"/>
    <w:rsid w:val="00A014C8"/>
    <w:rsid w:val="00A0153F"/>
    <w:rsid w:val="00A01576"/>
    <w:rsid w:val="00A0194E"/>
    <w:rsid w:val="00A01B66"/>
    <w:rsid w:val="00A01B98"/>
    <w:rsid w:val="00A01C0A"/>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CD7"/>
    <w:rsid w:val="00A04E6C"/>
    <w:rsid w:val="00A054A0"/>
    <w:rsid w:val="00A054CA"/>
    <w:rsid w:val="00A05631"/>
    <w:rsid w:val="00A056EF"/>
    <w:rsid w:val="00A0574F"/>
    <w:rsid w:val="00A0578B"/>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4D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1E"/>
    <w:rsid w:val="00A14A72"/>
    <w:rsid w:val="00A14AC1"/>
    <w:rsid w:val="00A14E37"/>
    <w:rsid w:val="00A14E4D"/>
    <w:rsid w:val="00A14F26"/>
    <w:rsid w:val="00A14FB3"/>
    <w:rsid w:val="00A14FCE"/>
    <w:rsid w:val="00A150D0"/>
    <w:rsid w:val="00A150E1"/>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741"/>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464"/>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89"/>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DB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AAB"/>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231"/>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AEA"/>
    <w:rsid w:val="00A57B3A"/>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80"/>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4FFE"/>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6F87"/>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2C0"/>
    <w:rsid w:val="00A7647A"/>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7DB"/>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2AB"/>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254"/>
    <w:rsid w:val="00A87535"/>
    <w:rsid w:val="00A8759A"/>
    <w:rsid w:val="00A875AA"/>
    <w:rsid w:val="00A8793D"/>
    <w:rsid w:val="00A87AE4"/>
    <w:rsid w:val="00A87B82"/>
    <w:rsid w:val="00A87BDC"/>
    <w:rsid w:val="00A87C7C"/>
    <w:rsid w:val="00A87E8B"/>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9F2"/>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2F5"/>
    <w:rsid w:val="00AA2397"/>
    <w:rsid w:val="00AA2462"/>
    <w:rsid w:val="00AA26D9"/>
    <w:rsid w:val="00AA28EC"/>
    <w:rsid w:val="00AA29EB"/>
    <w:rsid w:val="00AA2BC9"/>
    <w:rsid w:val="00AA2C3D"/>
    <w:rsid w:val="00AA2EB8"/>
    <w:rsid w:val="00AA2EF1"/>
    <w:rsid w:val="00AA306A"/>
    <w:rsid w:val="00AA3550"/>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23F"/>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2F"/>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4C"/>
    <w:rsid w:val="00AB3172"/>
    <w:rsid w:val="00AB31A7"/>
    <w:rsid w:val="00AB3226"/>
    <w:rsid w:val="00AB3A48"/>
    <w:rsid w:val="00AB3B6C"/>
    <w:rsid w:val="00AB3E18"/>
    <w:rsid w:val="00AB3FAB"/>
    <w:rsid w:val="00AB42EC"/>
    <w:rsid w:val="00AB457D"/>
    <w:rsid w:val="00AB473E"/>
    <w:rsid w:val="00AB4AF0"/>
    <w:rsid w:val="00AB4DF7"/>
    <w:rsid w:val="00AB5114"/>
    <w:rsid w:val="00AB514D"/>
    <w:rsid w:val="00AB52D1"/>
    <w:rsid w:val="00AB5464"/>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6D79"/>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55B"/>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A"/>
    <w:rsid w:val="00AC569D"/>
    <w:rsid w:val="00AC56D4"/>
    <w:rsid w:val="00AC56DF"/>
    <w:rsid w:val="00AC597F"/>
    <w:rsid w:val="00AC6348"/>
    <w:rsid w:val="00AC63A2"/>
    <w:rsid w:val="00AC64BA"/>
    <w:rsid w:val="00AC64DD"/>
    <w:rsid w:val="00AC6544"/>
    <w:rsid w:val="00AC65DF"/>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16"/>
    <w:rsid w:val="00AD279B"/>
    <w:rsid w:val="00AD27BD"/>
    <w:rsid w:val="00AD2BCD"/>
    <w:rsid w:val="00AD2CB0"/>
    <w:rsid w:val="00AD2DB1"/>
    <w:rsid w:val="00AD2F2B"/>
    <w:rsid w:val="00AD3022"/>
    <w:rsid w:val="00AD302D"/>
    <w:rsid w:val="00AD33F0"/>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398"/>
    <w:rsid w:val="00AD66BA"/>
    <w:rsid w:val="00AD6A22"/>
    <w:rsid w:val="00AD6A4C"/>
    <w:rsid w:val="00AD6B41"/>
    <w:rsid w:val="00AD6F8B"/>
    <w:rsid w:val="00AD6F9E"/>
    <w:rsid w:val="00AD7086"/>
    <w:rsid w:val="00AD70A6"/>
    <w:rsid w:val="00AD71BE"/>
    <w:rsid w:val="00AD7522"/>
    <w:rsid w:val="00AD7B84"/>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C75"/>
    <w:rsid w:val="00AE5E18"/>
    <w:rsid w:val="00AE601D"/>
    <w:rsid w:val="00AE6095"/>
    <w:rsid w:val="00AE60EB"/>
    <w:rsid w:val="00AE626B"/>
    <w:rsid w:val="00AE631A"/>
    <w:rsid w:val="00AE64A4"/>
    <w:rsid w:val="00AE652C"/>
    <w:rsid w:val="00AE65A4"/>
    <w:rsid w:val="00AE6A2F"/>
    <w:rsid w:val="00AE6B6F"/>
    <w:rsid w:val="00AE6FED"/>
    <w:rsid w:val="00AE70FF"/>
    <w:rsid w:val="00AE7275"/>
    <w:rsid w:val="00AE7331"/>
    <w:rsid w:val="00AE735D"/>
    <w:rsid w:val="00AE771F"/>
    <w:rsid w:val="00AE78A8"/>
    <w:rsid w:val="00AE790C"/>
    <w:rsid w:val="00AE7B5C"/>
    <w:rsid w:val="00AE7C44"/>
    <w:rsid w:val="00AE7CC4"/>
    <w:rsid w:val="00AE7EFB"/>
    <w:rsid w:val="00AF0006"/>
    <w:rsid w:val="00AF0051"/>
    <w:rsid w:val="00AF0095"/>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33"/>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3E9"/>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2AC"/>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8C"/>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0F"/>
    <w:rsid w:val="00B05E7A"/>
    <w:rsid w:val="00B05E91"/>
    <w:rsid w:val="00B05FD5"/>
    <w:rsid w:val="00B0634E"/>
    <w:rsid w:val="00B0635F"/>
    <w:rsid w:val="00B066EF"/>
    <w:rsid w:val="00B06878"/>
    <w:rsid w:val="00B06990"/>
    <w:rsid w:val="00B06AF6"/>
    <w:rsid w:val="00B06BED"/>
    <w:rsid w:val="00B06BF5"/>
    <w:rsid w:val="00B06DD6"/>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7C"/>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E84"/>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A7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33"/>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15"/>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55F"/>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E49"/>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0ED"/>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1C6"/>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18C"/>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02"/>
    <w:rsid w:val="00B47F9C"/>
    <w:rsid w:val="00B5025D"/>
    <w:rsid w:val="00B502E2"/>
    <w:rsid w:val="00B502FE"/>
    <w:rsid w:val="00B5033E"/>
    <w:rsid w:val="00B504E7"/>
    <w:rsid w:val="00B5072E"/>
    <w:rsid w:val="00B5075C"/>
    <w:rsid w:val="00B5095C"/>
    <w:rsid w:val="00B50A3E"/>
    <w:rsid w:val="00B50F41"/>
    <w:rsid w:val="00B510C4"/>
    <w:rsid w:val="00B5113A"/>
    <w:rsid w:val="00B511BB"/>
    <w:rsid w:val="00B511C3"/>
    <w:rsid w:val="00B5138F"/>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6E"/>
    <w:rsid w:val="00B567B2"/>
    <w:rsid w:val="00B56824"/>
    <w:rsid w:val="00B569EB"/>
    <w:rsid w:val="00B56A3E"/>
    <w:rsid w:val="00B56BE0"/>
    <w:rsid w:val="00B56D07"/>
    <w:rsid w:val="00B56D29"/>
    <w:rsid w:val="00B5745E"/>
    <w:rsid w:val="00B57511"/>
    <w:rsid w:val="00B5751D"/>
    <w:rsid w:val="00B575E3"/>
    <w:rsid w:val="00B57614"/>
    <w:rsid w:val="00B5777E"/>
    <w:rsid w:val="00B57984"/>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0E9D"/>
    <w:rsid w:val="00B610A4"/>
    <w:rsid w:val="00B61166"/>
    <w:rsid w:val="00B619E5"/>
    <w:rsid w:val="00B61B90"/>
    <w:rsid w:val="00B61CFF"/>
    <w:rsid w:val="00B61E01"/>
    <w:rsid w:val="00B62165"/>
    <w:rsid w:val="00B621F0"/>
    <w:rsid w:val="00B622E6"/>
    <w:rsid w:val="00B62517"/>
    <w:rsid w:val="00B62593"/>
    <w:rsid w:val="00B6289C"/>
    <w:rsid w:val="00B628AF"/>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51E"/>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65"/>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0F9"/>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8D"/>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230"/>
    <w:rsid w:val="00B84614"/>
    <w:rsid w:val="00B847EC"/>
    <w:rsid w:val="00B84816"/>
    <w:rsid w:val="00B8484F"/>
    <w:rsid w:val="00B84939"/>
    <w:rsid w:val="00B84C45"/>
    <w:rsid w:val="00B84C79"/>
    <w:rsid w:val="00B84CC0"/>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487"/>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1F6"/>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D0E"/>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A9D"/>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B1B"/>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7C"/>
    <w:rsid w:val="00BA6FD8"/>
    <w:rsid w:val="00BA70B2"/>
    <w:rsid w:val="00BA741A"/>
    <w:rsid w:val="00BA7483"/>
    <w:rsid w:val="00BA74E8"/>
    <w:rsid w:val="00BA762C"/>
    <w:rsid w:val="00BA76A9"/>
    <w:rsid w:val="00BA7A2A"/>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49"/>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0B"/>
    <w:rsid w:val="00BB7B51"/>
    <w:rsid w:val="00BB7C0F"/>
    <w:rsid w:val="00BB7C8D"/>
    <w:rsid w:val="00BB7CE6"/>
    <w:rsid w:val="00BB7E59"/>
    <w:rsid w:val="00BC0023"/>
    <w:rsid w:val="00BC01D0"/>
    <w:rsid w:val="00BC03A0"/>
    <w:rsid w:val="00BC043D"/>
    <w:rsid w:val="00BC0456"/>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65D"/>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61CA"/>
    <w:rsid w:val="00BC626D"/>
    <w:rsid w:val="00BC6318"/>
    <w:rsid w:val="00BC6406"/>
    <w:rsid w:val="00BC6484"/>
    <w:rsid w:val="00BC6509"/>
    <w:rsid w:val="00BC6533"/>
    <w:rsid w:val="00BC6637"/>
    <w:rsid w:val="00BC6799"/>
    <w:rsid w:val="00BC6B2A"/>
    <w:rsid w:val="00BC6D53"/>
    <w:rsid w:val="00BC6D5B"/>
    <w:rsid w:val="00BC6EFE"/>
    <w:rsid w:val="00BC6FAB"/>
    <w:rsid w:val="00BC7032"/>
    <w:rsid w:val="00BC71BC"/>
    <w:rsid w:val="00BC73AB"/>
    <w:rsid w:val="00BC74C0"/>
    <w:rsid w:val="00BC74E3"/>
    <w:rsid w:val="00BC764C"/>
    <w:rsid w:val="00BC7678"/>
    <w:rsid w:val="00BC7789"/>
    <w:rsid w:val="00BC782A"/>
    <w:rsid w:val="00BC7876"/>
    <w:rsid w:val="00BC7936"/>
    <w:rsid w:val="00BC7980"/>
    <w:rsid w:val="00BC7A1D"/>
    <w:rsid w:val="00BC7A60"/>
    <w:rsid w:val="00BC7B5B"/>
    <w:rsid w:val="00BC7BCD"/>
    <w:rsid w:val="00BC7C3B"/>
    <w:rsid w:val="00BC7CC0"/>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CC9"/>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92E"/>
    <w:rsid w:val="00BD6A15"/>
    <w:rsid w:val="00BD6C27"/>
    <w:rsid w:val="00BD6C7B"/>
    <w:rsid w:val="00BD6DB4"/>
    <w:rsid w:val="00BD7173"/>
    <w:rsid w:val="00BD7195"/>
    <w:rsid w:val="00BD725F"/>
    <w:rsid w:val="00BD72EF"/>
    <w:rsid w:val="00BD736B"/>
    <w:rsid w:val="00BD7439"/>
    <w:rsid w:val="00BD7461"/>
    <w:rsid w:val="00BD75E0"/>
    <w:rsid w:val="00BD76EB"/>
    <w:rsid w:val="00BD7772"/>
    <w:rsid w:val="00BD79DA"/>
    <w:rsid w:val="00BD7C6B"/>
    <w:rsid w:val="00BD7D8B"/>
    <w:rsid w:val="00BD7E26"/>
    <w:rsid w:val="00BD7EBF"/>
    <w:rsid w:val="00BD7F09"/>
    <w:rsid w:val="00BD7F14"/>
    <w:rsid w:val="00BD7F7C"/>
    <w:rsid w:val="00BE0100"/>
    <w:rsid w:val="00BE027C"/>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690"/>
    <w:rsid w:val="00BE4709"/>
    <w:rsid w:val="00BE483A"/>
    <w:rsid w:val="00BE494F"/>
    <w:rsid w:val="00BE4A08"/>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2DE"/>
    <w:rsid w:val="00BE72E0"/>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287"/>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15"/>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EF7"/>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3AC"/>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4FC9"/>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9AF"/>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C0"/>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B41"/>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28D"/>
    <w:rsid w:val="00C465A5"/>
    <w:rsid w:val="00C4672C"/>
    <w:rsid w:val="00C4686A"/>
    <w:rsid w:val="00C46963"/>
    <w:rsid w:val="00C46A3E"/>
    <w:rsid w:val="00C46A6B"/>
    <w:rsid w:val="00C46B82"/>
    <w:rsid w:val="00C46E3B"/>
    <w:rsid w:val="00C46EB8"/>
    <w:rsid w:val="00C47008"/>
    <w:rsid w:val="00C47024"/>
    <w:rsid w:val="00C4718C"/>
    <w:rsid w:val="00C4723E"/>
    <w:rsid w:val="00C47472"/>
    <w:rsid w:val="00C4753D"/>
    <w:rsid w:val="00C476DD"/>
    <w:rsid w:val="00C4772B"/>
    <w:rsid w:val="00C47A33"/>
    <w:rsid w:val="00C47A3E"/>
    <w:rsid w:val="00C47B9F"/>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41"/>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5C"/>
    <w:rsid w:val="00C5598C"/>
    <w:rsid w:val="00C55AF8"/>
    <w:rsid w:val="00C55C85"/>
    <w:rsid w:val="00C55E44"/>
    <w:rsid w:val="00C55E4D"/>
    <w:rsid w:val="00C55ED1"/>
    <w:rsid w:val="00C55EE2"/>
    <w:rsid w:val="00C560AD"/>
    <w:rsid w:val="00C56126"/>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57FB3"/>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1F1F"/>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C5"/>
    <w:rsid w:val="00C724EA"/>
    <w:rsid w:val="00C725BE"/>
    <w:rsid w:val="00C725CB"/>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060"/>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5E2"/>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872"/>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D3"/>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C75"/>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1CA"/>
    <w:rsid w:val="00CA7580"/>
    <w:rsid w:val="00CA7681"/>
    <w:rsid w:val="00CA783A"/>
    <w:rsid w:val="00CA78C2"/>
    <w:rsid w:val="00CA7943"/>
    <w:rsid w:val="00CA798D"/>
    <w:rsid w:val="00CA7A07"/>
    <w:rsid w:val="00CA7A7C"/>
    <w:rsid w:val="00CA7D86"/>
    <w:rsid w:val="00CB001F"/>
    <w:rsid w:val="00CB01E3"/>
    <w:rsid w:val="00CB0474"/>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EF1"/>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646"/>
    <w:rsid w:val="00CC4814"/>
    <w:rsid w:val="00CC486A"/>
    <w:rsid w:val="00CC4DDA"/>
    <w:rsid w:val="00CC4E07"/>
    <w:rsid w:val="00CC4F2C"/>
    <w:rsid w:val="00CC4FCA"/>
    <w:rsid w:val="00CC51A7"/>
    <w:rsid w:val="00CC525D"/>
    <w:rsid w:val="00CC5412"/>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EDD"/>
    <w:rsid w:val="00CC7FAD"/>
    <w:rsid w:val="00CD011D"/>
    <w:rsid w:val="00CD02A5"/>
    <w:rsid w:val="00CD02F6"/>
    <w:rsid w:val="00CD0325"/>
    <w:rsid w:val="00CD042D"/>
    <w:rsid w:val="00CD06BA"/>
    <w:rsid w:val="00CD09CD"/>
    <w:rsid w:val="00CD0A32"/>
    <w:rsid w:val="00CD0BDE"/>
    <w:rsid w:val="00CD0F1A"/>
    <w:rsid w:val="00CD0F20"/>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BA"/>
    <w:rsid w:val="00CD37EA"/>
    <w:rsid w:val="00CD3943"/>
    <w:rsid w:val="00CD3A1A"/>
    <w:rsid w:val="00CD3A3E"/>
    <w:rsid w:val="00CD3AD7"/>
    <w:rsid w:val="00CD3B90"/>
    <w:rsid w:val="00CD3C08"/>
    <w:rsid w:val="00CD3CAC"/>
    <w:rsid w:val="00CD3D60"/>
    <w:rsid w:val="00CD3E1A"/>
    <w:rsid w:val="00CD497A"/>
    <w:rsid w:val="00CD4B2D"/>
    <w:rsid w:val="00CD4B80"/>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B7"/>
    <w:rsid w:val="00CE24F8"/>
    <w:rsid w:val="00CE253B"/>
    <w:rsid w:val="00CE25BC"/>
    <w:rsid w:val="00CE295D"/>
    <w:rsid w:val="00CE29BB"/>
    <w:rsid w:val="00CE2A01"/>
    <w:rsid w:val="00CE2AE3"/>
    <w:rsid w:val="00CE2BB2"/>
    <w:rsid w:val="00CE2BD4"/>
    <w:rsid w:val="00CE2C08"/>
    <w:rsid w:val="00CE2C3E"/>
    <w:rsid w:val="00CE2D5B"/>
    <w:rsid w:val="00CE2DC3"/>
    <w:rsid w:val="00CE2DE1"/>
    <w:rsid w:val="00CE2E51"/>
    <w:rsid w:val="00CE2E8A"/>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3A8"/>
    <w:rsid w:val="00CF14D4"/>
    <w:rsid w:val="00CF14EB"/>
    <w:rsid w:val="00CF14F7"/>
    <w:rsid w:val="00CF1733"/>
    <w:rsid w:val="00CF17FB"/>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00"/>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36C"/>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AFF"/>
    <w:rsid w:val="00CF6BB6"/>
    <w:rsid w:val="00CF6EE7"/>
    <w:rsid w:val="00CF701C"/>
    <w:rsid w:val="00CF7161"/>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1E6"/>
    <w:rsid w:val="00D0238A"/>
    <w:rsid w:val="00D0239A"/>
    <w:rsid w:val="00D023BA"/>
    <w:rsid w:val="00D02459"/>
    <w:rsid w:val="00D0263D"/>
    <w:rsid w:val="00D026C7"/>
    <w:rsid w:val="00D027F8"/>
    <w:rsid w:val="00D02953"/>
    <w:rsid w:val="00D02BE0"/>
    <w:rsid w:val="00D02D40"/>
    <w:rsid w:val="00D02DC0"/>
    <w:rsid w:val="00D02DE1"/>
    <w:rsid w:val="00D0307D"/>
    <w:rsid w:val="00D0337A"/>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1F"/>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47"/>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62D"/>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0D"/>
    <w:rsid w:val="00D22294"/>
    <w:rsid w:val="00D22724"/>
    <w:rsid w:val="00D2281E"/>
    <w:rsid w:val="00D22A06"/>
    <w:rsid w:val="00D22ACA"/>
    <w:rsid w:val="00D22DC8"/>
    <w:rsid w:val="00D22EC9"/>
    <w:rsid w:val="00D22EFE"/>
    <w:rsid w:val="00D22F09"/>
    <w:rsid w:val="00D23052"/>
    <w:rsid w:val="00D230AF"/>
    <w:rsid w:val="00D23246"/>
    <w:rsid w:val="00D2325E"/>
    <w:rsid w:val="00D232A0"/>
    <w:rsid w:val="00D23300"/>
    <w:rsid w:val="00D23305"/>
    <w:rsid w:val="00D233D1"/>
    <w:rsid w:val="00D23485"/>
    <w:rsid w:val="00D234ED"/>
    <w:rsid w:val="00D23556"/>
    <w:rsid w:val="00D235AF"/>
    <w:rsid w:val="00D236EB"/>
    <w:rsid w:val="00D2370A"/>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6A7"/>
    <w:rsid w:val="00D3278C"/>
    <w:rsid w:val="00D32913"/>
    <w:rsid w:val="00D32B20"/>
    <w:rsid w:val="00D32D07"/>
    <w:rsid w:val="00D32E52"/>
    <w:rsid w:val="00D3309B"/>
    <w:rsid w:val="00D33321"/>
    <w:rsid w:val="00D333A7"/>
    <w:rsid w:val="00D333B9"/>
    <w:rsid w:val="00D33526"/>
    <w:rsid w:val="00D33795"/>
    <w:rsid w:val="00D33908"/>
    <w:rsid w:val="00D33A54"/>
    <w:rsid w:val="00D33A8C"/>
    <w:rsid w:val="00D33AC4"/>
    <w:rsid w:val="00D33CAB"/>
    <w:rsid w:val="00D33D43"/>
    <w:rsid w:val="00D341CD"/>
    <w:rsid w:val="00D341EC"/>
    <w:rsid w:val="00D342BB"/>
    <w:rsid w:val="00D34567"/>
    <w:rsid w:val="00D346D4"/>
    <w:rsid w:val="00D34720"/>
    <w:rsid w:val="00D34733"/>
    <w:rsid w:val="00D348FE"/>
    <w:rsid w:val="00D34934"/>
    <w:rsid w:val="00D34D18"/>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32"/>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4F"/>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0C7"/>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2E6"/>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D03"/>
    <w:rsid w:val="00D46F03"/>
    <w:rsid w:val="00D46F19"/>
    <w:rsid w:val="00D46FAF"/>
    <w:rsid w:val="00D4707B"/>
    <w:rsid w:val="00D47254"/>
    <w:rsid w:val="00D47409"/>
    <w:rsid w:val="00D4757F"/>
    <w:rsid w:val="00D47657"/>
    <w:rsid w:val="00D47759"/>
    <w:rsid w:val="00D47772"/>
    <w:rsid w:val="00D4793A"/>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69B"/>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A70"/>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D5E"/>
    <w:rsid w:val="00D56F37"/>
    <w:rsid w:val="00D574D3"/>
    <w:rsid w:val="00D57545"/>
    <w:rsid w:val="00D57592"/>
    <w:rsid w:val="00D5768D"/>
    <w:rsid w:val="00D57874"/>
    <w:rsid w:val="00D57B14"/>
    <w:rsid w:val="00D57C34"/>
    <w:rsid w:val="00D57C5C"/>
    <w:rsid w:val="00D57CA8"/>
    <w:rsid w:val="00D57EBE"/>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285"/>
    <w:rsid w:val="00D65371"/>
    <w:rsid w:val="00D653B9"/>
    <w:rsid w:val="00D6557C"/>
    <w:rsid w:val="00D6558C"/>
    <w:rsid w:val="00D65596"/>
    <w:rsid w:val="00D65744"/>
    <w:rsid w:val="00D6576D"/>
    <w:rsid w:val="00D65981"/>
    <w:rsid w:val="00D65AD7"/>
    <w:rsid w:val="00D65B5F"/>
    <w:rsid w:val="00D65FF2"/>
    <w:rsid w:val="00D66138"/>
    <w:rsid w:val="00D661E9"/>
    <w:rsid w:val="00D664EA"/>
    <w:rsid w:val="00D6652A"/>
    <w:rsid w:val="00D6668D"/>
    <w:rsid w:val="00D666B2"/>
    <w:rsid w:val="00D66718"/>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D46"/>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2E8"/>
    <w:rsid w:val="00D7334A"/>
    <w:rsid w:val="00D733A1"/>
    <w:rsid w:val="00D73461"/>
    <w:rsid w:val="00D7354D"/>
    <w:rsid w:val="00D736F9"/>
    <w:rsid w:val="00D736FD"/>
    <w:rsid w:val="00D738CF"/>
    <w:rsid w:val="00D73990"/>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57"/>
    <w:rsid w:val="00D77C63"/>
    <w:rsid w:val="00D77FEF"/>
    <w:rsid w:val="00D80009"/>
    <w:rsid w:val="00D8018C"/>
    <w:rsid w:val="00D80193"/>
    <w:rsid w:val="00D8030A"/>
    <w:rsid w:val="00D80618"/>
    <w:rsid w:val="00D8066C"/>
    <w:rsid w:val="00D80782"/>
    <w:rsid w:val="00D8096B"/>
    <w:rsid w:val="00D80B19"/>
    <w:rsid w:val="00D80BAB"/>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6B"/>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4C7"/>
    <w:rsid w:val="00D84575"/>
    <w:rsid w:val="00D847E1"/>
    <w:rsid w:val="00D849D7"/>
    <w:rsid w:val="00D84AE9"/>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533"/>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12"/>
    <w:rsid w:val="00D90BFA"/>
    <w:rsid w:val="00D90D32"/>
    <w:rsid w:val="00D90E19"/>
    <w:rsid w:val="00D90FDA"/>
    <w:rsid w:val="00D913E1"/>
    <w:rsid w:val="00D913F3"/>
    <w:rsid w:val="00D91430"/>
    <w:rsid w:val="00D91601"/>
    <w:rsid w:val="00D9161E"/>
    <w:rsid w:val="00D917F0"/>
    <w:rsid w:val="00D918C9"/>
    <w:rsid w:val="00D91903"/>
    <w:rsid w:val="00D91B21"/>
    <w:rsid w:val="00D91BE4"/>
    <w:rsid w:val="00D91D01"/>
    <w:rsid w:val="00D92152"/>
    <w:rsid w:val="00D921BD"/>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54"/>
    <w:rsid w:val="00D957B3"/>
    <w:rsid w:val="00D9582E"/>
    <w:rsid w:val="00D958D4"/>
    <w:rsid w:val="00D95C3E"/>
    <w:rsid w:val="00D95E03"/>
    <w:rsid w:val="00D95E1F"/>
    <w:rsid w:val="00D95F49"/>
    <w:rsid w:val="00D96078"/>
    <w:rsid w:val="00D9623F"/>
    <w:rsid w:val="00D962DC"/>
    <w:rsid w:val="00D96859"/>
    <w:rsid w:val="00D96B4D"/>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86"/>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8C1"/>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4F"/>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01D"/>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AFE"/>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EB8"/>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4D3"/>
    <w:rsid w:val="00DD055A"/>
    <w:rsid w:val="00DD0808"/>
    <w:rsid w:val="00DD08E2"/>
    <w:rsid w:val="00DD09C3"/>
    <w:rsid w:val="00DD09E1"/>
    <w:rsid w:val="00DD0ADE"/>
    <w:rsid w:val="00DD0EF7"/>
    <w:rsid w:val="00DD1008"/>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6BF"/>
    <w:rsid w:val="00DD5D1F"/>
    <w:rsid w:val="00DD5DFA"/>
    <w:rsid w:val="00DD5E33"/>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19"/>
    <w:rsid w:val="00DE1CAD"/>
    <w:rsid w:val="00DE1EBF"/>
    <w:rsid w:val="00DE1F0B"/>
    <w:rsid w:val="00DE1F2A"/>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8BC"/>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EB4"/>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63"/>
    <w:rsid w:val="00DF33E9"/>
    <w:rsid w:val="00DF3402"/>
    <w:rsid w:val="00DF39CD"/>
    <w:rsid w:val="00DF3B53"/>
    <w:rsid w:val="00DF3D0C"/>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6C9"/>
    <w:rsid w:val="00E02713"/>
    <w:rsid w:val="00E0292E"/>
    <w:rsid w:val="00E02950"/>
    <w:rsid w:val="00E02E3E"/>
    <w:rsid w:val="00E02FE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663"/>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343"/>
    <w:rsid w:val="00E17474"/>
    <w:rsid w:val="00E17501"/>
    <w:rsid w:val="00E17587"/>
    <w:rsid w:val="00E175CA"/>
    <w:rsid w:val="00E175CC"/>
    <w:rsid w:val="00E176DA"/>
    <w:rsid w:val="00E17891"/>
    <w:rsid w:val="00E17CE3"/>
    <w:rsid w:val="00E17D42"/>
    <w:rsid w:val="00E17DC5"/>
    <w:rsid w:val="00E17F59"/>
    <w:rsid w:val="00E2007B"/>
    <w:rsid w:val="00E2010F"/>
    <w:rsid w:val="00E2024E"/>
    <w:rsid w:val="00E20289"/>
    <w:rsid w:val="00E202EC"/>
    <w:rsid w:val="00E20372"/>
    <w:rsid w:val="00E2038D"/>
    <w:rsid w:val="00E20528"/>
    <w:rsid w:val="00E20581"/>
    <w:rsid w:val="00E20602"/>
    <w:rsid w:val="00E206DA"/>
    <w:rsid w:val="00E207D2"/>
    <w:rsid w:val="00E20970"/>
    <w:rsid w:val="00E20A0D"/>
    <w:rsid w:val="00E20B49"/>
    <w:rsid w:val="00E2108D"/>
    <w:rsid w:val="00E210B9"/>
    <w:rsid w:val="00E21160"/>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234"/>
    <w:rsid w:val="00E302E0"/>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DD8"/>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21"/>
    <w:rsid w:val="00E36CD6"/>
    <w:rsid w:val="00E36D30"/>
    <w:rsid w:val="00E36DE5"/>
    <w:rsid w:val="00E36E2F"/>
    <w:rsid w:val="00E36FF5"/>
    <w:rsid w:val="00E3710F"/>
    <w:rsid w:val="00E3713E"/>
    <w:rsid w:val="00E37159"/>
    <w:rsid w:val="00E3747A"/>
    <w:rsid w:val="00E3785D"/>
    <w:rsid w:val="00E378B6"/>
    <w:rsid w:val="00E378FB"/>
    <w:rsid w:val="00E37911"/>
    <w:rsid w:val="00E37C65"/>
    <w:rsid w:val="00E37F0C"/>
    <w:rsid w:val="00E4000D"/>
    <w:rsid w:val="00E40495"/>
    <w:rsid w:val="00E405F6"/>
    <w:rsid w:val="00E4081F"/>
    <w:rsid w:val="00E40917"/>
    <w:rsid w:val="00E4098B"/>
    <w:rsid w:val="00E410A6"/>
    <w:rsid w:val="00E410C5"/>
    <w:rsid w:val="00E411BD"/>
    <w:rsid w:val="00E41340"/>
    <w:rsid w:val="00E414C7"/>
    <w:rsid w:val="00E417A8"/>
    <w:rsid w:val="00E419E3"/>
    <w:rsid w:val="00E41C17"/>
    <w:rsid w:val="00E41D2F"/>
    <w:rsid w:val="00E41D85"/>
    <w:rsid w:val="00E4208A"/>
    <w:rsid w:val="00E42180"/>
    <w:rsid w:val="00E42240"/>
    <w:rsid w:val="00E4236F"/>
    <w:rsid w:val="00E42615"/>
    <w:rsid w:val="00E4291E"/>
    <w:rsid w:val="00E42C41"/>
    <w:rsid w:val="00E42D07"/>
    <w:rsid w:val="00E42D82"/>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B85"/>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22C"/>
    <w:rsid w:val="00E512E0"/>
    <w:rsid w:val="00E51432"/>
    <w:rsid w:val="00E5167D"/>
    <w:rsid w:val="00E5186F"/>
    <w:rsid w:val="00E518E5"/>
    <w:rsid w:val="00E51A29"/>
    <w:rsid w:val="00E51AB0"/>
    <w:rsid w:val="00E51ACA"/>
    <w:rsid w:val="00E51D23"/>
    <w:rsid w:val="00E51E0E"/>
    <w:rsid w:val="00E51E74"/>
    <w:rsid w:val="00E51F6C"/>
    <w:rsid w:val="00E51F98"/>
    <w:rsid w:val="00E521D0"/>
    <w:rsid w:val="00E5232C"/>
    <w:rsid w:val="00E52336"/>
    <w:rsid w:val="00E523A0"/>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2E65"/>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0A"/>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7EE"/>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4DA"/>
    <w:rsid w:val="00E75583"/>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4D"/>
    <w:rsid w:val="00E83F72"/>
    <w:rsid w:val="00E84054"/>
    <w:rsid w:val="00E841F9"/>
    <w:rsid w:val="00E842A3"/>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FD"/>
    <w:rsid w:val="00E9205D"/>
    <w:rsid w:val="00E9206F"/>
    <w:rsid w:val="00E92119"/>
    <w:rsid w:val="00E9216A"/>
    <w:rsid w:val="00E92188"/>
    <w:rsid w:val="00E92430"/>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2F24"/>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CEA"/>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686"/>
    <w:rsid w:val="00E9795B"/>
    <w:rsid w:val="00E97970"/>
    <w:rsid w:val="00E97D08"/>
    <w:rsid w:val="00E97E2E"/>
    <w:rsid w:val="00E97F9D"/>
    <w:rsid w:val="00EA0121"/>
    <w:rsid w:val="00EA0140"/>
    <w:rsid w:val="00EA02CD"/>
    <w:rsid w:val="00EA02DE"/>
    <w:rsid w:val="00EA043A"/>
    <w:rsid w:val="00EA0621"/>
    <w:rsid w:val="00EA0A7C"/>
    <w:rsid w:val="00EA0BF2"/>
    <w:rsid w:val="00EA0BFF"/>
    <w:rsid w:val="00EA0C9B"/>
    <w:rsid w:val="00EA0E6B"/>
    <w:rsid w:val="00EA146B"/>
    <w:rsid w:val="00EA1696"/>
    <w:rsid w:val="00EA1796"/>
    <w:rsid w:val="00EA185E"/>
    <w:rsid w:val="00EA1890"/>
    <w:rsid w:val="00EA18A1"/>
    <w:rsid w:val="00EA18E7"/>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3E"/>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07C"/>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70"/>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283"/>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7F6"/>
    <w:rsid w:val="00ED78A3"/>
    <w:rsid w:val="00ED79B0"/>
    <w:rsid w:val="00ED7ABD"/>
    <w:rsid w:val="00ED7BC5"/>
    <w:rsid w:val="00EE037B"/>
    <w:rsid w:val="00EE03CB"/>
    <w:rsid w:val="00EE0442"/>
    <w:rsid w:val="00EE05F0"/>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28"/>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67C"/>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1C3"/>
    <w:rsid w:val="00EF73D6"/>
    <w:rsid w:val="00EF7466"/>
    <w:rsid w:val="00EF7614"/>
    <w:rsid w:val="00EF7B72"/>
    <w:rsid w:val="00EF7CB3"/>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D87"/>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5D"/>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AAB"/>
    <w:rsid w:val="00F14BC1"/>
    <w:rsid w:val="00F14C67"/>
    <w:rsid w:val="00F14DE1"/>
    <w:rsid w:val="00F14E18"/>
    <w:rsid w:val="00F14FBF"/>
    <w:rsid w:val="00F14FE9"/>
    <w:rsid w:val="00F150F3"/>
    <w:rsid w:val="00F15187"/>
    <w:rsid w:val="00F151CE"/>
    <w:rsid w:val="00F15316"/>
    <w:rsid w:val="00F1532A"/>
    <w:rsid w:val="00F153BB"/>
    <w:rsid w:val="00F15458"/>
    <w:rsid w:val="00F1547E"/>
    <w:rsid w:val="00F15775"/>
    <w:rsid w:val="00F1592E"/>
    <w:rsid w:val="00F15951"/>
    <w:rsid w:val="00F159CB"/>
    <w:rsid w:val="00F15A99"/>
    <w:rsid w:val="00F15BE6"/>
    <w:rsid w:val="00F15C03"/>
    <w:rsid w:val="00F15E6C"/>
    <w:rsid w:val="00F16288"/>
    <w:rsid w:val="00F16304"/>
    <w:rsid w:val="00F1668A"/>
    <w:rsid w:val="00F16726"/>
    <w:rsid w:val="00F167B5"/>
    <w:rsid w:val="00F169DE"/>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562"/>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D89"/>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2A1"/>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D14"/>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590"/>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546"/>
    <w:rsid w:val="00F55616"/>
    <w:rsid w:val="00F5580A"/>
    <w:rsid w:val="00F559BE"/>
    <w:rsid w:val="00F55C0F"/>
    <w:rsid w:val="00F55D9E"/>
    <w:rsid w:val="00F56120"/>
    <w:rsid w:val="00F563AF"/>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B90"/>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D93"/>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70"/>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7CC"/>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C40"/>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36E"/>
    <w:rsid w:val="00F963D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A38"/>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7BC"/>
    <w:rsid w:val="00FA19D3"/>
    <w:rsid w:val="00FA1D68"/>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B5C"/>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2F0B"/>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435"/>
    <w:rsid w:val="00FB55AD"/>
    <w:rsid w:val="00FB5636"/>
    <w:rsid w:val="00FB5761"/>
    <w:rsid w:val="00FB579C"/>
    <w:rsid w:val="00FB5895"/>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CF9"/>
    <w:rsid w:val="00FC2F66"/>
    <w:rsid w:val="00FC32EF"/>
    <w:rsid w:val="00FC34A7"/>
    <w:rsid w:val="00FC3635"/>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75C"/>
    <w:rsid w:val="00FD1893"/>
    <w:rsid w:val="00FD1946"/>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2FB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592"/>
    <w:rsid w:val="00FD7612"/>
    <w:rsid w:val="00FD77C7"/>
    <w:rsid w:val="00FD7845"/>
    <w:rsid w:val="00FD79BA"/>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53"/>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87"/>
    <w:rsid w:val="00FF28C5"/>
    <w:rsid w:val="00FF2B56"/>
    <w:rsid w:val="00FF3085"/>
    <w:rsid w:val="00FF31A9"/>
    <w:rsid w:val="00FF324F"/>
    <w:rsid w:val="00FF326F"/>
    <w:rsid w:val="00FF34D7"/>
    <w:rsid w:val="00FF34E1"/>
    <w:rsid w:val="00FF350B"/>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09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8B923861-F3B2-4B09-B3FB-5865653F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1081532">
      <w:bodyDiv w:val="1"/>
      <w:marLeft w:val="0"/>
      <w:marRight w:val="0"/>
      <w:marTop w:val="0"/>
      <w:marBottom w:val="0"/>
      <w:divBdr>
        <w:top w:val="none" w:sz="0" w:space="0" w:color="auto"/>
        <w:left w:val="none" w:sz="0" w:space="0" w:color="auto"/>
        <w:bottom w:val="none" w:sz="0" w:space="0" w:color="auto"/>
        <w:right w:val="none" w:sz="0" w:space="0" w:color="auto"/>
      </w:divBdr>
      <w:divsChild>
        <w:div w:id="313682622">
          <w:marLeft w:val="0"/>
          <w:marRight w:val="0"/>
          <w:marTop w:val="0"/>
          <w:marBottom w:val="300"/>
          <w:divBdr>
            <w:top w:val="none" w:sz="0" w:space="0" w:color="auto"/>
            <w:left w:val="none" w:sz="0" w:space="0" w:color="auto"/>
            <w:bottom w:val="single" w:sz="6" w:space="15" w:color="CCCCCC"/>
            <w:right w:val="none" w:sz="0" w:space="0" w:color="auto"/>
          </w:divBdr>
          <w:divsChild>
            <w:div w:id="138696443">
              <w:marLeft w:val="0"/>
              <w:marRight w:val="0"/>
              <w:marTop w:val="0"/>
              <w:marBottom w:val="150"/>
              <w:divBdr>
                <w:top w:val="none" w:sz="0" w:space="0" w:color="auto"/>
                <w:left w:val="none" w:sz="0" w:space="0" w:color="auto"/>
                <w:bottom w:val="none" w:sz="0" w:space="0" w:color="auto"/>
                <w:right w:val="none" w:sz="0" w:space="0" w:color="auto"/>
              </w:divBdr>
              <w:divsChild>
                <w:div w:id="2068718274">
                  <w:marLeft w:val="0"/>
                  <w:marRight w:val="0"/>
                  <w:marTop w:val="0"/>
                  <w:marBottom w:val="0"/>
                  <w:divBdr>
                    <w:top w:val="none" w:sz="0" w:space="0" w:color="auto"/>
                    <w:left w:val="none" w:sz="0" w:space="0" w:color="auto"/>
                    <w:bottom w:val="none" w:sz="0" w:space="0" w:color="auto"/>
                    <w:right w:val="none" w:sz="0" w:space="0" w:color="auto"/>
                  </w:divBdr>
                  <w:divsChild>
                    <w:div w:id="1449079344">
                      <w:marLeft w:val="0"/>
                      <w:marRight w:val="0"/>
                      <w:marTop w:val="0"/>
                      <w:marBottom w:val="0"/>
                      <w:divBdr>
                        <w:top w:val="none" w:sz="0" w:space="0" w:color="auto"/>
                        <w:left w:val="none" w:sz="0" w:space="0" w:color="auto"/>
                        <w:bottom w:val="none" w:sz="0" w:space="0" w:color="auto"/>
                        <w:right w:val="none" w:sz="0" w:space="0" w:color="auto"/>
                      </w:divBdr>
                      <w:divsChild>
                        <w:div w:id="1533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6695">
              <w:marLeft w:val="0"/>
              <w:marRight w:val="0"/>
              <w:marTop w:val="0"/>
              <w:marBottom w:val="150"/>
              <w:divBdr>
                <w:top w:val="none" w:sz="0" w:space="0" w:color="auto"/>
                <w:left w:val="none" w:sz="0" w:space="0" w:color="auto"/>
                <w:bottom w:val="none" w:sz="0" w:space="0" w:color="auto"/>
                <w:right w:val="none" w:sz="0" w:space="0" w:color="auto"/>
              </w:divBdr>
              <w:divsChild>
                <w:div w:id="1448701183">
                  <w:marLeft w:val="0"/>
                  <w:marRight w:val="0"/>
                  <w:marTop w:val="0"/>
                  <w:marBottom w:val="0"/>
                  <w:divBdr>
                    <w:top w:val="none" w:sz="0" w:space="0" w:color="auto"/>
                    <w:left w:val="none" w:sz="0" w:space="0" w:color="auto"/>
                    <w:bottom w:val="none" w:sz="0" w:space="0" w:color="auto"/>
                    <w:right w:val="none" w:sz="0" w:space="0" w:color="auto"/>
                  </w:divBdr>
                  <w:divsChild>
                    <w:div w:id="1907833355">
                      <w:marLeft w:val="0"/>
                      <w:marRight w:val="0"/>
                      <w:marTop w:val="0"/>
                      <w:marBottom w:val="0"/>
                      <w:divBdr>
                        <w:top w:val="none" w:sz="0" w:space="0" w:color="auto"/>
                        <w:left w:val="none" w:sz="0" w:space="0" w:color="auto"/>
                        <w:bottom w:val="none" w:sz="0" w:space="0" w:color="auto"/>
                        <w:right w:val="none" w:sz="0" w:space="0" w:color="auto"/>
                      </w:divBdr>
                      <w:divsChild>
                        <w:div w:id="396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317">
              <w:marLeft w:val="0"/>
              <w:marRight w:val="0"/>
              <w:marTop w:val="0"/>
              <w:marBottom w:val="150"/>
              <w:divBdr>
                <w:top w:val="none" w:sz="0" w:space="0" w:color="auto"/>
                <w:left w:val="none" w:sz="0" w:space="0" w:color="auto"/>
                <w:bottom w:val="none" w:sz="0" w:space="0" w:color="auto"/>
                <w:right w:val="none" w:sz="0" w:space="0" w:color="auto"/>
              </w:divBdr>
              <w:divsChild>
                <w:div w:id="512843457">
                  <w:marLeft w:val="0"/>
                  <w:marRight w:val="0"/>
                  <w:marTop w:val="0"/>
                  <w:marBottom w:val="0"/>
                  <w:divBdr>
                    <w:top w:val="none" w:sz="0" w:space="0" w:color="auto"/>
                    <w:left w:val="none" w:sz="0" w:space="0" w:color="auto"/>
                    <w:bottom w:val="none" w:sz="0" w:space="0" w:color="auto"/>
                    <w:right w:val="none" w:sz="0" w:space="0" w:color="auto"/>
                  </w:divBdr>
                  <w:divsChild>
                    <w:div w:id="15735811">
                      <w:marLeft w:val="0"/>
                      <w:marRight w:val="0"/>
                      <w:marTop w:val="0"/>
                      <w:marBottom w:val="0"/>
                      <w:divBdr>
                        <w:top w:val="none" w:sz="0" w:space="0" w:color="auto"/>
                        <w:left w:val="none" w:sz="0" w:space="0" w:color="auto"/>
                        <w:bottom w:val="none" w:sz="0" w:space="0" w:color="auto"/>
                        <w:right w:val="none" w:sz="0" w:space="0" w:color="auto"/>
                      </w:divBdr>
                      <w:divsChild>
                        <w:div w:id="1271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0207">
              <w:marLeft w:val="0"/>
              <w:marRight w:val="0"/>
              <w:marTop w:val="0"/>
              <w:marBottom w:val="150"/>
              <w:divBdr>
                <w:top w:val="none" w:sz="0" w:space="0" w:color="auto"/>
                <w:left w:val="none" w:sz="0" w:space="0" w:color="auto"/>
                <w:bottom w:val="none" w:sz="0" w:space="0" w:color="auto"/>
                <w:right w:val="none" w:sz="0" w:space="0" w:color="auto"/>
              </w:divBdr>
              <w:divsChild>
                <w:div w:id="194463711">
                  <w:marLeft w:val="0"/>
                  <w:marRight w:val="0"/>
                  <w:marTop w:val="0"/>
                  <w:marBottom w:val="0"/>
                  <w:divBdr>
                    <w:top w:val="none" w:sz="0" w:space="0" w:color="auto"/>
                    <w:left w:val="none" w:sz="0" w:space="0" w:color="auto"/>
                    <w:bottom w:val="none" w:sz="0" w:space="0" w:color="auto"/>
                    <w:right w:val="none" w:sz="0" w:space="0" w:color="auto"/>
                  </w:divBdr>
                  <w:divsChild>
                    <w:div w:id="754977896">
                      <w:marLeft w:val="0"/>
                      <w:marRight w:val="0"/>
                      <w:marTop w:val="0"/>
                      <w:marBottom w:val="0"/>
                      <w:divBdr>
                        <w:top w:val="none" w:sz="0" w:space="0" w:color="auto"/>
                        <w:left w:val="none" w:sz="0" w:space="0" w:color="auto"/>
                        <w:bottom w:val="none" w:sz="0" w:space="0" w:color="auto"/>
                        <w:right w:val="none" w:sz="0" w:space="0" w:color="auto"/>
                      </w:divBdr>
                      <w:divsChild>
                        <w:div w:id="1575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337">
              <w:marLeft w:val="0"/>
              <w:marRight w:val="0"/>
              <w:marTop w:val="0"/>
              <w:marBottom w:val="150"/>
              <w:divBdr>
                <w:top w:val="none" w:sz="0" w:space="0" w:color="auto"/>
                <w:left w:val="none" w:sz="0" w:space="0" w:color="auto"/>
                <w:bottom w:val="none" w:sz="0" w:space="0" w:color="auto"/>
                <w:right w:val="none" w:sz="0" w:space="0" w:color="auto"/>
              </w:divBdr>
              <w:divsChild>
                <w:div w:id="1013847790">
                  <w:marLeft w:val="0"/>
                  <w:marRight w:val="0"/>
                  <w:marTop w:val="0"/>
                  <w:marBottom w:val="0"/>
                  <w:divBdr>
                    <w:top w:val="none" w:sz="0" w:space="0" w:color="auto"/>
                    <w:left w:val="none" w:sz="0" w:space="0" w:color="auto"/>
                    <w:bottom w:val="none" w:sz="0" w:space="0" w:color="auto"/>
                    <w:right w:val="none" w:sz="0" w:space="0" w:color="auto"/>
                  </w:divBdr>
                  <w:divsChild>
                    <w:div w:id="1701660288">
                      <w:marLeft w:val="0"/>
                      <w:marRight w:val="0"/>
                      <w:marTop w:val="0"/>
                      <w:marBottom w:val="0"/>
                      <w:divBdr>
                        <w:top w:val="none" w:sz="0" w:space="0" w:color="auto"/>
                        <w:left w:val="none" w:sz="0" w:space="0" w:color="auto"/>
                        <w:bottom w:val="none" w:sz="0" w:space="0" w:color="auto"/>
                        <w:right w:val="none" w:sz="0" w:space="0" w:color="auto"/>
                      </w:divBdr>
                      <w:divsChild>
                        <w:div w:id="325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89029">
              <w:marLeft w:val="0"/>
              <w:marRight w:val="0"/>
              <w:marTop w:val="0"/>
              <w:marBottom w:val="150"/>
              <w:divBdr>
                <w:top w:val="none" w:sz="0" w:space="0" w:color="auto"/>
                <w:left w:val="none" w:sz="0" w:space="0" w:color="auto"/>
                <w:bottom w:val="none" w:sz="0" w:space="0" w:color="auto"/>
                <w:right w:val="none" w:sz="0" w:space="0" w:color="auto"/>
              </w:divBdr>
              <w:divsChild>
                <w:div w:id="1534225501">
                  <w:marLeft w:val="0"/>
                  <w:marRight w:val="0"/>
                  <w:marTop w:val="0"/>
                  <w:marBottom w:val="0"/>
                  <w:divBdr>
                    <w:top w:val="none" w:sz="0" w:space="0" w:color="auto"/>
                    <w:left w:val="none" w:sz="0" w:space="0" w:color="auto"/>
                    <w:bottom w:val="none" w:sz="0" w:space="0" w:color="auto"/>
                    <w:right w:val="none" w:sz="0" w:space="0" w:color="auto"/>
                  </w:divBdr>
                  <w:divsChild>
                    <w:div w:id="1116484540">
                      <w:marLeft w:val="0"/>
                      <w:marRight w:val="0"/>
                      <w:marTop w:val="0"/>
                      <w:marBottom w:val="0"/>
                      <w:divBdr>
                        <w:top w:val="none" w:sz="0" w:space="0" w:color="auto"/>
                        <w:left w:val="none" w:sz="0" w:space="0" w:color="auto"/>
                        <w:bottom w:val="none" w:sz="0" w:space="0" w:color="auto"/>
                        <w:right w:val="none" w:sz="0" w:space="0" w:color="auto"/>
                      </w:divBdr>
                      <w:divsChild>
                        <w:div w:id="1607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8197">
              <w:marLeft w:val="0"/>
              <w:marRight w:val="0"/>
              <w:marTop w:val="0"/>
              <w:marBottom w:val="15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sChild>
                    <w:div w:id="284315116">
                      <w:marLeft w:val="0"/>
                      <w:marRight w:val="0"/>
                      <w:marTop w:val="0"/>
                      <w:marBottom w:val="0"/>
                      <w:divBdr>
                        <w:top w:val="none" w:sz="0" w:space="0" w:color="auto"/>
                        <w:left w:val="none" w:sz="0" w:space="0" w:color="auto"/>
                        <w:bottom w:val="none" w:sz="0" w:space="0" w:color="auto"/>
                        <w:right w:val="none" w:sz="0" w:space="0" w:color="auto"/>
                      </w:divBdr>
                      <w:divsChild>
                        <w:div w:id="1867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181">
              <w:marLeft w:val="0"/>
              <w:marRight w:val="0"/>
              <w:marTop w:val="0"/>
              <w:marBottom w:val="150"/>
              <w:divBdr>
                <w:top w:val="none" w:sz="0" w:space="0" w:color="auto"/>
                <w:left w:val="none" w:sz="0" w:space="0" w:color="auto"/>
                <w:bottom w:val="none" w:sz="0" w:space="0" w:color="auto"/>
                <w:right w:val="none" w:sz="0" w:space="0" w:color="auto"/>
              </w:divBdr>
              <w:divsChild>
                <w:div w:id="1394544847">
                  <w:marLeft w:val="0"/>
                  <w:marRight w:val="0"/>
                  <w:marTop w:val="0"/>
                  <w:marBottom w:val="0"/>
                  <w:divBdr>
                    <w:top w:val="none" w:sz="0" w:space="0" w:color="auto"/>
                    <w:left w:val="none" w:sz="0" w:space="0" w:color="auto"/>
                    <w:bottom w:val="none" w:sz="0" w:space="0" w:color="auto"/>
                    <w:right w:val="none" w:sz="0" w:space="0" w:color="auto"/>
                  </w:divBdr>
                  <w:divsChild>
                    <w:div w:id="1995139889">
                      <w:marLeft w:val="0"/>
                      <w:marRight w:val="0"/>
                      <w:marTop w:val="0"/>
                      <w:marBottom w:val="0"/>
                      <w:divBdr>
                        <w:top w:val="none" w:sz="0" w:space="0" w:color="auto"/>
                        <w:left w:val="none" w:sz="0" w:space="0" w:color="auto"/>
                        <w:bottom w:val="none" w:sz="0" w:space="0" w:color="auto"/>
                        <w:right w:val="none" w:sz="0" w:space="0" w:color="auto"/>
                      </w:divBdr>
                      <w:divsChild>
                        <w:div w:id="201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840">
              <w:marLeft w:val="0"/>
              <w:marRight w:val="0"/>
              <w:marTop w:val="0"/>
              <w:marBottom w:val="150"/>
              <w:divBdr>
                <w:top w:val="none" w:sz="0" w:space="0" w:color="auto"/>
                <w:left w:val="none" w:sz="0" w:space="0" w:color="auto"/>
                <w:bottom w:val="none" w:sz="0" w:space="0" w:color="auto"/>
                <w:right w:val="none" w:sz="0" w:space="0" w:color="auto"/>
              </w:divBdr>
              <w:divsChild>
                <w:div w:id="960041184">
                  <w:marLeft w:val="0"/>
                  <w:marRight w:val="0"/>
                  <w:marTop w:val="0"/>
                  <w:marBottom w:val="0"/>
                  <w:divBdr>
                    <w:top w:val="none" w:sz="0" w:space="0" w:color="auto"/>
                    <w:left w:val="none" w:sz="0" w:space="0" w:color="auto"/>
                    <w:bottom w:val="none" w:sz="0" w:space="0" w:color="auto"/>
                    <w:right w:val="none" w:sz="0" w:space="0" w:color="auto"/>
                  </w:divBdr>
                  <w:divsChild>
                    <w:div w:id="761729627">
                      <w:marLeft w:val="0"/>
                      <w:marRight w:val="0"/>
                      <w:marTop w:val="0"/>
                      <w:marBottom w:val="0"/>
                      <w:divBdr>
                        <w:top w:val="none" w:sz="0" w:space="0" w:color="auto"/>
                        <w:left w:val="none" w:sz="0" w:space="0" w:color="auto"/>
                        <w:bottom w:val="none" w:sz="0" w:space="0" w:color="auto"/>
                        <w:right w:val="none" w:sz="0" w:space="0" w:color="auto"/>
                      </w:divBdr>
                      <w:divsChild>
                        <w:div w:id="1270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55">
              <w:marLeft w:val="0"/>
              <w:marRight w:val="0"/>
              <w:marTop w:val="0"/>
              <w:marBottom w:val="150"/>
              <w:divBdr>
                <w:top w:val="none" w:sz="0" w:space="0" w:color="auto"/>
                <w:left w:val="none" w:sz="0" w:space="0" w:color="auto"/>
                <w:bottom w:val="none" w:sz="0" w:space="0" w:color="auto"/>
                <w:right w:val="none" w:sz="0" w:space="0" w:color="auto"/>
              </w:divBdr>
              <w:divsChild>
                <w:div w:id="1322613511">
                  <w:marLeft w:val="0"/>
                  <w:marRight w:val="0"/>
                  <w:marTop w:val="0"/>
                  <w:marBottom w:val="0"/>
                  <w:divBdr>
                    <w:top w:val="none" w:sz="0" w:space="0" w:color="auto"/>
                    <w:left w:val="none" w:sz="0" w:space="0" w:color="auto"/>
                    <w:bottom w:val="none" w:sz="0" w:space="0" w:color="auto"/>
                    <w:right w:val="none" w:sz="0" w:space="0" w:color="auto"/>
                  </w:divBdr>
                  <w:divsChild>
                    <w:div w:id="75370039">
                      <w:marLeft w:val="0"/>
                      <w:marRight w:val="0"/>
                      <w:marTop w:val="0"/>
                      <w:marBottom w:val="0"/>
                      <w:divBdr>
                        <w:top w:val="none" w:sz="0" w:space="0" w:color="auto"/>
                        <w:left w:val="none" w:sz="0" w:space="0" w:color="auto"/>
                        <w:bottom w:val="none" w:sz="0" w:space="0" w:color="auto"/>
                        <w:right w:val="none" w:sz="0" w:space="0" w:color="auto"/>
                      </w:divBdr>
                      <w:divsChild>
                        <w:div w:id="18644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6657">
          <w:marLeft w:val="0"/>
          <w:marRight w:val="0"/>
          <w:marTop w:val="0"/>
          <w:marBottom w:val="300"/>
          <w:divBdr>
            <w:top w:val="none" w:sz="0" w:space="0" w:color="auto"/>
            <w:left w:val="none" w:sz="0" w:space="0" w:color="auto"/>
            <w:bottom w:val="single" w:sz="6" w:space="15" w:color="CCCCCC"/>
            <w:right w:val="none" w:sz="0" w:space="0" w:color="auto"/>
          </w:divBdr>
          <w:divsChild>
            <w:div w:id="278680884">
              <w:marLeft w:val="0"/>
              <w:marRight w:val="0"/>
              <w:marTop w:val="0"/>
              <w:marBottom w:val="15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sChild>
                    <w:div w:id="1432816624">
                      <w:marLeft w:val="0"/>
                      <w:marRight w:val="0"/>
                      <w:marTop w:val="0"/>
                      <w:marBottom w:val="0"/>
                      <w:divBdr>
                        <w:top w:val="none" w:sz="0" w:space="0" w:color="auto"/>
                        <w:left w:val="none" w:sz="0" w:space="0" w:color="auto"/>
                        <w:bottom w:val="none" w:sz="0" w:space="0" w:color="auto"/>
                        <w:right w:val="none" w:sz="0" w:space="0" w:color="auto"/>
                      </w:divBdr>
                      <w:divsChild>
                        <w:div w:id="10820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300">
              <w:marLeft w:val="0"/>
              <w:marRight w:val="0"/>
              <w:marTop w:val="0"/>
              <w:marBottom w:val="150"/>
              <w:divBdr>
                <w:top w:val="none" w:sz="0" w:space="0" w:color="auto"/>
                <w:left w:val="none" w:sz="0" w:space="0" w:color="auto"/>
                <w:bottom w:val="none" w:sz="0" w:space="0" w:color="auto"/>
                <w:right w:val="none" w:sz="0" w:space="0" w:color="auto"/>
              </w:divBdr>
              <w:divsChild>
                <w:div w:id="1217937173">
                  <w:marLeft w:val="0"/>
                  <w:marRight w:val="0"/>
                  <w:marTop w:val="0"/>
                  <w:marBottom w:val="0"/>
                  <w:divBdr>
                    <w:top w:val="none" w:sz="0" w:space="0" w:color="auto"/>
                    <w:left w:val="none" w:sz="0" w:space="0" w:color="auto"/>
                    <w:bottom w:val="none" w:sz="0" w:space="0" w:color="auto"/>
                    <w:right w:val="none" w:sz="0" w:space="0" w:color="auto"/>
                  </w:divBdr>
                  <w:divsChild>
                    <w:div w:id="566650982">
                      <w:marLeft w:val="0"/>
                      <w:marRight w:val="0"/>
                      <w:marTop w:val="0"/>
                      <w:marBottom w:val="0"/>
                      <w:divBdr>
                        <w:top w:val="none" w:sz="0" w:space="0" w:color="auto"/>
                        <w:left w:val="none" w:sz="0" w:space="0" w:color="auto"/>
                        <w:bottom w:val="none" w:sz="0" w:space="0" w:color="auto"/>
                        <w:right w:val="none" w:sz="0" w:space="0" w:color="auto"/>
                      </w:divBdr>
                      <w:divsChild>
                        <w:div w:id="1615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45169">
              <w:marLeft w:val="0"/>
              <w:marRight w:val="0"/>
              <w:marTop w:val="0"/>
              <w:marBottom w:val="150"/>
              <w:divBdr>
                <w:top w:val="none" w:sz="0" w:space="0" w:color="auto"/>
                <w:left w:val="none" w:sz="0" w:space="0" w:color="auto"/>
                <w:bottom w:val="none" w:sz="0" w:space="0" w:color="auto"/>
                <w:right w:val="none" w:sz="0" w:space="0" w:color="auto"/>
              </w:divBdr>
              <w:divsChild>
                <w:div w:id="1502743794">
                  <w:marLeft w:val="0"/>
                  <w:marRight w:val="0"/>
                  <w:marTop w:val="0"/>
                  <w:marBottom w:val="0"/>
                  <w:divBdr>
                    <w:top w:val="none" w:sz="0" w:space="0" w:color="auto"/>
                    <w:left w:val="none" w:sz="0" w:space="0" w:color="auto"/>
                    <w:bottom w:val="none" w:sz="0" w:space="0" w:color="auto"/>
                    <w:right w:val="none" w:sz="0" w:space="0" w:color="auto"/>
                  </w:divBdr>
                  <w:divsChild>
                    <w:div w:id="265357735">
                      <w:marLeft w:val="0"/>
                      <w:marRight w:val="0"/>
                      <w:marTop w:val="0"/>
                      <w:marBottom w:val="0"/>
                      <w:divBdr>
                        <w:top w:val="none" w:sz="0" w:space="0" w:color="auto"/>
                        <w:left w:val="none" w:sz="0" w:space="0" w:color="auto"/>
                        <w:bottom w:val="none" w:sz="0" w:space="0" w:color="auto"/>
                        <w:right w:val="none" w:sz="0" w:space="0" w:color="auto"/>
                      </w:divBdr>
                      <w:divsChild>
                        <w:div w:id="2658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8736">
          <w:marLeft w:val="0"/>
          <w:marRight w:val="0"/>
          <w:marTop w:val="0"/>
          <w:marBottom w:val="300"/>
          <w:divBdr>
            <w:top w:val="none" w:sz="0" w:space="0" w:color="auto"/>
            <w:left w:val="none" w:sz="0" w:space="0" w:color="auto"/>
            <w:bottom w:val="single" w:sz="6" w:space="15" w:color="CCCCCC"/>
            <w:right w:val="none" w:sz="0" w:space="0" w:color="auto"/>
          </w:divBdr>
          <w:divsChild>
            <w:div w:id="183401243">
              <w:marLeft w:val="0"/>
              <w:marRight w:val="0"/>
              <w:marTop w:val="0"/>
              <w:marBottom w:val="150"/>
              <w:divBdr>
                <w:top w:val="none" w:sz="0" w:space="0" w:color="auto"/>
                <w:left w:val="none" w:sz="0" w:space="0" w:color="auto"/>
                <w:bottom w:val="none" w:sz="0" w:space="0" w:color="auto"/>
                <w:right w:val="none" w:sz="0" w:space="0" w:color="auto"/>
              </w:divBdr>
              <w:divsChild>
                <w:div w:id="141510855">
                  <w:marLeft w:val="0"/>
                  <w:marRight w:val="0"/>
                  <w:marTop w:val="0"/>
                  <w:marBottom w:val="0"/>
                  <w:divBdr>
                    <w:top w:val="none" w:sz="0" w:space="0" w:color="auto"/>
                    <w:left w:val="none" w:sz="0" w:space="0" w:color="auto"/>
                    <w:bottom w:val="none" w:sz="0" w:space="0" w:color="auto"/>
                    <w:right w:val="none" w:sz="0" w:space="0" w:color="auto"/>
                  </w:divBdr>
                  <w:divsChild>
                    <w:div w:id="1839227738">
                      <w:marLeft w:val="0"/>
                      <w:marRight w:val="0"/>
                      <w:marTop w:val="0"/>
                      <w:marBottom w:val="0"/>
                      <w:divBdr>
                        <w:top w:val="none" w:sz="0" w:space="0" w:color="auto"/>
                        <w:left w:val="none" w:sz="0" w:space="0" w:color="auto"/>
                        <w:bottom w:val="none" w:sz="0" w:space="0" w:color="auto"/>
                        <w:right w:val="none" w:sz="0" w:space="0" w:color="auto"/>
                      </w:divBdr>
                      <w:divsChild>
                        <w:div w:id="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50">
              <w:marLeft w:val="0"/>
              <w:marRight w:val="0"/>
              <w:marTop w:val="0"/>
              <w:marBottom w:val="150"/>
              <w:divBdr>
                <w:top w:val="none" w:sz="0" w:space="0" w:color="auto"/>
                <w:left w:val="none" w:sz="0" w:space="0" w:color="auto"/>
                <w:bottom w:val="none" w:sz="0" w:space="0" w:color="auto"/>
                <w:right w:val="none" w:sz="0" w:space="0" w:color="auto"/>
              </w:divBdr>
              <w:divsChild>
                <w:div w:id="1018972630">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sChild>
                        <w:div w:id="302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5372">
              <w:marLeft w:val="0"/>
              <w:marRight w:val="0"/>
              <w:marTop w:val="0"/>
              <w:marBottom w:val="150"/>
              <w:divBdr>
                <w:top w:val="none" w:sz="0" w:space="0" w:color="auto"/>
                <w:left w:val="none" w:sz="0" w:space="0" w:color="auto"/>
                <w:bottom w:val="none" w:sz="0" w:space="0" w:color="auto"/>
                <w:right w:val="none" w:sz="0" w:space="0" w:color="auto"/>
              </w:divBdr>
              <w:divsChild>
                <w:div w:id="1612349150">
                  <w:marLeft w:val="0"/>
                  <w:marRight w:val="0"/>
                  <w:marTop w:val="0"/>
                  <w:marBottom w:val="0"/>
                  <w:divBdr>
                    <w:top w:val="none" w:sz="0" w:space="0" w:color="auto"/>
                    <w:left w:val="none" w:sz="0" w:space="0" w:color="auto"/>
                    <w:bottom w:val="none" w:sz="0" w:space="0" w:color="auto"/>
                    <w:right w:val="none" w:sz="0" w:space="0" w:color="auto"/>
                  </w:divBdr>
                  <w:divsChild>
                    <w:div w:id="158084899">
                      <w:marLeft w:val="0"/>
                      <w:marRight w:val="0"/>
                      <w:marTop w:val="0"/>
                      <w:marBottom w:val="0"/>
                      <w:divBdr>
                        <w:top w:val="none" w:sz="0" w:space="0" w:color="auto"/>
                        <w:left w:val="none" w:sz="0" w:space="0" w:color="auto"/>
                        <w:bottom w:val="none" w:sz="0" w:space="0" w:color="auto"/>
                        <w:right w:val="none" w:sz="0" w:space="0" w:color="auto"/>
                      </w:divBdr>
                      <w:divsChild>
                        <w:div w:id="30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6884">
              <w:marLeft w:val="0"/>
              <w:marRight w:val="0"/>
              <w:marTop w:val="0"/>
              <w:marBottom w:val="150"/>
              <w:divBdr>
                <w:top w:val="none" w:sz="0" w:space="0" w:color="auto"/>
                <w:left w:val="none" w:sz="0" w:space="0" w:color="auto"/>
                <w:bottom w:val="none" w:sz="0" w:space="0" w:color="auto"/>
                <w:right w:val="none" w:sz="0" w:space="0" w:color="auto"/>
              </w:divBdr>
              <w:divsChild>
                <w:div w:id="2082173412">
                  <w:marLeft w:val="0"/>
                  <w:marRight w:val="0"/>
                  <w:marTop w:val="0"/>
                  <w:marBottom w:val="0"/>
                  <w:divBdr>
                    <w:top w:val="none" w:sz="0" w:space="0" w:color="auto"/>
                    <w:left w:val="none" w:sz="0" w:space="0" w:color="auto"/>
                    <w:bottom w:val="none" w:sz="0" w:space="0" w:color="auto"/>
                    <w:right w:val="none" w:sz="0" w:space="0" w:color="auto"/>
                  </w:divBdr>
                  <w:divsChild>
                    <w:div w:id="543754921">
                      <w:marLeft w:val="0"/>
                      <w:marRight w:val="0"/>
                      <w:marTop w:val="0"/>
                      <w:marBottom w:val="0"/>
                      <w:divBdr>
                        <w:top w:val="none" w:sz="0" w:space="0" w:color="auto"/>
                        <w:left w:val="none" w:sz="0" w:space="0" w:color="auto"/>
                        <w:bottom w:val="none" w:sz="0" w:space="0" w:color="auto"/>
                        <w:right w:val="none" w:sz="0" w:space="0" w:color="auto"/>
                      </w:divBdr>
                      <w:divsChild>
                        <w:div w:id="13524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276">
              <w:marLeft w:val="0"/>
              <w:marRight w:val="0"/>
              <w:marTop w:val="0"/>
              <w:marBottom w:val="150"/>
              <w:divBdr>
                <w:top w:val="none" w:sz="0" w:space="0" w:color="auto"/>
                <w:left w:val="none" w:sz="0" w:space="0" w:color="auto"/>
                <w:bottom w:val="none" w:sz="0" w:space="0" w:color="auto"/>
                <w:right w:val="none" w:sz="0" w:space="0" w:color="auto"/>
              </w:divBdr>
              <w:divsChild>
                <w:div w:id="118574088">
                  <w:marLeft w:val="0"/>
                  <w:marRight w:val="0"/>
                  <w:marTop w:val="0"/>
                  <w:marBottom w:val="0"/>
                  <w:divBdr>
                    <w:top w:val="none" w:sz="0" w:space="0" w:color="auto"/>
                    <w:left w:val="none" w:sz="0" w:space="0" w:color="auto"/>
                    <w:bottom w:val="none" w:sz="0" w:space="0" w:color="auto"/>
                    <w:right w:val="none" w:sz="0" w:space="0" w:color="auto"/>
                  </w:divBdr>
                  <w:divsChild>
                    <w:div w:id="1506289530">
                      <w:marLeft w:val="0"/>
                      <w:marRight w:val="0"/>
                      <w:marTop w:val="0"/>
                      <w:marBottom w:val="0"/>
                      <w:divBdr>
                        <w:top w:val="none" w:sz="0" w:space="0" w:color="auto"/>
                        <w:left w:val="none" w:sz="0" w:space="0" w:color="auto"/>
                        <w:bottom w:val="none" w:sz="0" w:space="0" w:color="auto"/>
                        <w:right w:val="none" w:sz="0" w:space="0" w:color="auto"/>
                      </w:divBdr>
                      <w:divsChild>
                        <w:div w:id="1531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410">
              <w:marLeft w:val="0"/>
              <w:marRight w:val="0"/>
              <w:marTop w:val="0"/>
              <w:marBottom w:val="150"/>
              <w:divBdr>
                <w:top w:val="none" w:sz="0" w:space="0" w:color="auto"/>
                <w:left w:val="none" w:sz="0" w:space="0" w:color="auto"/>
                <w:bottom w:val="none" w:sz="0" w:space="0" w:color="auto"/>
                <w:right w:val="none" w:sz="0" w:space="0" w:color="auto"/>
              </w:divBdr>
              <w:divsChild>
                <w:div w:id="378744351">
                  <w:marLeft w:val="0"/>
                  <w:marRight w:val="0"/>
                  <w:marTop w:val="0"/>
                  <w:marBottom w:val="0"/>
                  <w:divBdr>
                    <w:top w:val="none" w:sz="0" w:space="0" w:color="auto"/>
                    <w:left w:val="none" w:sz="0" w:space="0" w:color="auto"/>
                    <w:bottom w:val="none" w:sz="0" w:space="0" w:color="auto"/>
                    <w:right w:val="none" w:sz="0" w:space="0" w:color="auto"/>
                  </w:divBdr>
                  <w:divsChild>
                    <w:div w:id="1941791491">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 w:id="299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393">
              <w:marLeft w:val="0"/>
              <w:marRight w:val="0"/>
              <w:marTop w:val="0"/>
              <w:marBottom w:val="150"/>
              <w:divBdr>
                <w:top w:val="none" w:sz="0" w:space="0" w:color="auto"/>
                <w:left w:val="none" w:sz="0" w:space="0" w:color="auto"/>
                <w:bottom w:val="none" w:sz="0" w:space="0" w:color="auto"/>
                <w:right w:val="none" w:sz="0" w:space="0" w:color="auto"/>
              </w:divBdr>
              <w:divsChild>
                <w:div w:id="912398254">
                  <w:marLeft w:val="0"/>
                  <w:marRight w:val="0"/>
                  <w:marTop w:val="0"/>
                  <w:marBottom w:val="0"/>
                  <w:divBdr>
                    <w:top w:val="none" w:sz="0" w:space="0" w:color="auto"/>
                    <w:left w:val="none" w:sz="0" w:space="0" w:color="auto"/>
                    <w:bottom w:val="none" w:sz="0" w:space="0" w:color="auto"/>
                    <w:right w:val="none" w:sz="0" w:space="0" w:color="auto"/>
                  </w:divBdr>
                  <w:divsChild>
                    <w:div w:id="347876403">
                      <w:marLeft w:val="0"/>
                      <w:marRight w:val="0"/>
                      <w:marTop w:val="0"/>
                      <w:marBottom w:val="0"/>
                      <w:divBdr>
                        <w:top w:val="none" w:sz="0" w:space="0" w:color="auto"/>
                        <w:left w:val="none" w:sz="0" w:space="0" w:color="auto"/>
                        <w:bottom w:val="none" w:sz="0" w:space="0" w:color="auto"/>
                        <w:right w:val="none" w:sz="0" w:space="0" w:color="auto"/>
                      </w:divBdr>
                      <w:divsChild>
                        <w:div w:id="17524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079">
          <w:marLeft w:val="0"/>
          <w:marRight w:val="0"/>
          <w:marTop w:val="0"/>
          <w:marBottom w:val="300"/>
          <w:divBdr>
            <w:top w:val="none" w:sz="0" w:space="0" w:color="auto"/>
            <w:left w:val="none" w:sz="0" w:space="0" w:color="auto"/>
            <w:bottom w:val="single" w:sz="6" w:space="15" w:color="CCCCCC"/>
            <w:right w:val="none" w:sz="0" w:space="0" w:color="auto"/>
          </w:divBdr>
          <w:divsChild>
            <w:div w:id="852108466">
              <w:marLeft w:val="0"/>
              <w:marRight w:val="0"/>
              <w:marTop w:val="0"/>
              <w:marBottom w:val="150"/>
              <w:divBdr>
                <w:top w:val="none" w:sz="0" w:space="0" w:color="auto"/>
                <w:left w:val="none" w:sz="0" w:space="0" w:color="auto"/>
                <w:bottom w:val="none" w:sz="0" w:space="0" w:color="auto"/>
                <w:right w:val="none" w:sz="0" w:space="0" w:color="auto"/>
              </w:divBdr>
              <w:divsChild>
                <w:div w:id="77407332">
                  <w:marLeft w:val="0"/>
                  <w:marRight w:val="0"/>
                  <w:marTop w:val="0"/>
                  <w:marBottom w:val="0"/>
                  <w:divBdr>
                    <w:top w:val="none" w:sz="0" w:space="0" w:color="auto"/>
                    <w:left w:val="none" w:sz="0" w:space="0" w:color="auto"/>
                    <w:bottom w:val="none" w:sz="0" w:space="0" w:color="auto"/>
                    <w:right w:val="none" w:sz="0" w:space="0" w:color="auto"/>
                  </w:divBdr>
                  <w:divsChild>
                    <w:div w:id="76446679">
                      <w:marLeft w:val="0"/>
                      <w:marRight w:val="0"/>
                      <w:marTop w:val="0"/>
                      <w:marBottom w:val="0"/>
                      <w:divBdr>
                        <w:top w:val="none" w:sz="0" w:space="0" w:color="auto"/>
                        <w:left w:val="none" w:sz="0" w:space="0" w:color="auto"/>
                        <w:bottom w:val="none" w:sz="0" w:space="0" w:color="auto"/>
                        <w:right w:val="none" w:sz="0" w:space="0" w:color="auto"/>
                      </w:divBdr>
                      <w:divsChild>
                        <w:div w:id="856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7191">
              <w:marLeft w:val="0"/>
              <w:marRight w:val="0"/>
              <w:marTop w:val="0"/>
              <w:marBottom w:val="150"/>
              <w:divBdr>
                <w:top w:val="none" w:sz="0" w:space="0" w:color="auto"/>
                <w:left w:val="none" w:sz="0" w:space="0" w:color="auto"/>
                <w:bottom w:val="none" w:sz="0" w:space="0" w:color="auto"/>
                <w:right w:val="none" w:sz="0" w:space="0" w:color="auto"/>
              </w:divBdr>
              <w:divsChild>
                <w:div w:id="1643582463">
                  <w:marLeft w:val="0"/>
                  <w:marRight w:val="0"/>
                  <w:marTop w:val="0"/>
                  <w:marBottom w:val="0"/>
                  <w:divBdr>
                    <w:top w:val="none" w:sz="0" w:space="0" w:color="auto"/>
                    <w:left w:val="none" w:sz="0" w:space="0" w:color="auto"/>
                    <w:bottom w:val="none" w:sz="0" w:space="0" w:color="auto"/>
                    <w:right w:val="none" w:sz="0" w:space="0" w:color="auto"/>
                  </w:divBdr>
                  <w:divsChild>
                    <w:div w:id="1627849320">
                      <w:marLeft w:val="0"/>
                      <w:marRight w:val="0"/>
                      <w:marTop w:val="0"/>
                      <w:marBottom w:val="0"/>
                      <w:divBdr>
                        <w:top w:val="none" w:sz="0" w:space="0" w:color="auto"/>
                        <w:left w:val="none" w:sz="0" w:space="0" w:color="auto"/>
                        <w:bottom w:val="none" w:sz="0" w:space="0" w:color="auto"/>
                        <w:right w:val="none" w:sz="0" w:space="0" w:color="auto"/>
                      </w:divBdr>
                      <w:divsChild>
                        <w:div w:id="217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6266">
          <w:marLeft w:val="0"/>
          <w:marRight w:val="0"/>
          <w:marTop w:val="0"/>
          <w:marBottom w:val="300"/>
          <w:divBdr>
            <w:top w:val="none" w:sz="0" w:space="0" w:color="auto"/>
            <w:left w:val="none" w:sz="0" w:space="0" w:color="auto"/>
            <w:bottom w:val="single" w:sz="6" w:space="15" w:color="CCCCCC"/>
            <w:right w:val="none" w:sz="0" w:space="0" w:color="auto"/>
          </w:divBdr>
          <w:divsChild>
            <w:div w:id="824400371">
              <w:marLeft w:val="0"/>
              <w:marRight w:val="0"/>
              <w:marTop w:val="0"/>
              <w:marBottom w:val="150"/>
              <w:divBdr>
                <w:top w:val="none" w:sz="0" w:space="0" w:color="auto"/>
                <w:left w:val="none" w:sz="0" w:space="0" w:color="auto"/>
                <w:bottom w:val="none" w:sz="0" w:space="0" w:color="auto"/>
                <w:right w:val="none" w:sz="0" w:space="0" w:color="auto"/>
              </w:divBdr>
              <w:divsChild>
                <w:div w:id="1319308937">
                  <w:marLeft w:val="0"/>
                  <w:marRight w:val="0"/>
                  <w:marTop w:val="0"/>
                  <w:marBottom w:val="0"/>
                  <w:divBdr>
                    <w:top w:val="none" w:sz="0" w:space="0" w:color="auto"/>
                    <w:left w:val="none" w:sz="0" w:space="0" w:color="auto"/>
                    <w:bottom w:val="none" w:sz="0" w:space="0" w:color="auto"/>
                    <w:right w:val="none" w:sz="0" w:space="0" w:color="auto"/>
                  </w:divBdr>
                  <w:divsChild>
                    <w:div w:id="69238037">
                      <w:marLeft w:val="0"/>
                      <w:marRight w:val="0"/>
                      <w:marTop w:val="0"/>
                      <w:marBottom w:val="0"/>
                      <w:divBdr>
                        <w:top w:val="none" w:sz="0" w:space="0" w:color="auto"/>
                        <w:left w:val="none" w:sz="0" w:space="0" w:color="auto"/>
                        <w:bottom w:val="none" w:sz="0" w:space="0" w:color="auto"/>
                        <w:right w:val="none" w:sz="0" w:space="0" w:color="auto"/>
                      </w:divBdr>
                      <w:divsChild>
                        <w:div w:id="19836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78210">
          <w:marLeft w:val="0"/>
          <w:marRight w:val="0"/>
          <w:marTop w:val="0"/>
          <w:marBottom w:val="300"/>
          <w:divBdr>
            <w:top w:val="none" w:sz="0" w:space="0" w:color="auto"/>
            <w:left w:val="none" w:sz="0" w:space="0" w:color="auto"/>
            <w:bottom w:val="single" w:sz="6" w:space="15" w:color="CCCCCC"/>
            <w:right w:val="none" w:sz="0" w:space="0" w:color="auto"/>
          </w:divBdr>
          <w:divsChild>
            <w:div w:id="1203521057">
              <w:marLeft w:val="0"/>
              <w:marRight w:val="0"/>
              <w:marTop w:val="0"/>
              <w:marBottom w:val="150"/>
              <w:divBdr>
                <w:top w:val="none" w:sz="0" w:space="0" w:color="auto"/>
                <w:left w:val="none" w:sz="0" w:space="0" w:color="auto"/>
                <w:bottom w:val="none" w:sz="0" w:space="0" w:color="auto"/>
                <w:right w:val="none" w:sz="0" w:space="0" w:color="auto"/>
              </w:divBdr>
              <w:divsChild>
                <w:div w:id="1223367520">
                  <w:marLeft w:val="0"/>
                  <w:marRight w:val="0"/>
                  <w:marTop w:val="0"/>
                  <w:marBottom w:val="0"/>
                  <w:divBdr>
                    <w:top w:val="none" w:sz="0" w:space="0" w:color="auto"/>
                    <w:left w:val="none" w:sz="0" w:space="0" w:color="auto"/>
                    <w:bottom w:val="none" w:sz="0" w:space="0" w:color="auto"/>
                    <w:right w:val="none" w:sz="0" w:space="0" w:color="auto"/>
                  </w:divBdr>
                  <w:divsChild>
                    <w:div w:id="1875799687">
                      <w:marLeft w:val="0"/>
                      <w:marRight w:val="0"/>
                      <w:marTop w:val="0"/>
                      <w:marBottom w:val="0"/>
                      <w:divBdr>
                        <w:top w:val="none" w:sz="0" w:space="0" w:color="auto"/>
                        <w:left w:val="none" w:sz="0" w:space="0" w:color="auto"/>
                        <w:bottom w:val="none" w:sz="0" w:space="0" w:color="auto"/>
                        <w:right w:val="none" w:sz="0" w:space="0" w:color="auto"/>
                      </w:divBdr>
                      <w:divsChild>
                        <w:div w:id="462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296">
          <w:marLeft w:val="0"/>
          <w:marRight w:val="0"/>
          <w:marTop w:val="0"/>
          <w:marBottom w:val="300"/>
          <w:divBdr>
            <w:top w:val="none" w:sz="0" w:space="0" w:color="auto"/>
            <w:left w:val="none" w:sz="0" w:space="0" w:color="auto"/>
            <w:bottom w:val="single" w:sz="6" w:space="15" w:color="CCCCCC"/>
            <w:right w:val="none" w:sz="0" w:space="0" w:color="auto"/>
          </w:divBdr>
          <w:divsChild>
            <w:div w:id="1564027139">
              <w:marLeft w:val="0"/>
              <w:marRight w:val="0"/>
              <w:marTop w:val="0"/>
              <w:marBottom w:val="150"/>
              <w:divBdr>
                <w:top w:val="none" w:sz="0" w:space="0" w:color="auto"/>
                <w:left w:val="none" w:sz="0" w:space="0" w:color="auto"/>
                <w:bottom w:val="none" w:sz="0" w:space="0" w:color="auto"/>
                <w:right w:val="none" w:sz="0" w:space="0" w:color="auto"/>
              </w:divBdr>
              <w:divsChild>
                <w:div w:id="2012828430">
                  <w:marLeft w:val="0"/>
                  <w:marRight w:val="0"/>
                  <w:marTop w:val="0"/>
                  <w:marBottom w:val="0"/>
                  <w:divBdr>
                    <w:top w:val="none" w:sz="0" w:space="0" w:color="auto"/>
                    <w:left w:val="none" w:sz="0" w:space="0" w:color="auto"/>
                    <w:bottom w:val="none" w:sz="0" w:space="0" w:color="auto"/>
                    <w:right w:val="none" w:sz="0" w:space="0" w:color="auto"/>
                  </w:divBdr>
                  <w:divsChild>
                    <w:div w:id="1615015899">
                      <w:marLeft w:val="0"/>
                      <w:marRight w:val="0"/>
                      <w:marTop w:val="0"/>
                      <w:marBottom w:val="0"/>
                      <w:divBdr>
                        <w:top w:val="none" w:sz="0" w:space="0" w:color="auto"/>
                        <w:left w:val="none" w:sz="0" w:space="0" w:color="auto"/>
                        <w:bottom w:val="none" w:sz="0" w:space="0" w:color="auto"/>
                        <w:right w:val="none" w:sz="0" w:space="0" w:color="auto"/>
                      </w:divBdr>
                      <w:divsChild>
                        <w:div w:id="1155878439">
                          <w:marLeft w:val="0"/>
                          <w:marRight w:val="0"/>
                          <w:marTop w:val="0"/>
                          <w:marBottom w:val="0"/>
                          <w:divBdr>
                            <w:top w:val="none" w:sz="0" w:space="0" w:color="auto"/>
                            <w:left w:val="none" w:sz="0" w:space="0" w:color="auto"/>
                            <w:bottom w:val="none" w:sz="0" w:space="0" w:color="auto"/>
                            <w:right w:val="none" w:sz="0" w:space="0" w:color="auto"/>
                          </w:divBdr>
                        </w:div>
                        <w:div w:id="1581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08157594">
      <w:bodyDiv w:val="1"/>
      <w:marLeft w:val="0"/>
      <w:marRight w:val="0"/>
      <w:marTop w:val="0"/>
      <w:marBottom w:val="0"/>
      <w:divBdr>
        <w:top w:val="none" w:sz="0" w:space="0" w:color="auto"/>
        <w:left w:val="none" w:sz="0" w:space="0" w:color="auto"/>
        <w:bottom w:val="none" w:sz="0" w:space="0" w:color="auto"/>
        <w:right w:val="none" w:sz="0" w:space="0" w:color="auto"/>
      </w:divBdr>
      <w:divsChild>
        <w:div w:id="298149356">
          <w:marLeft w:val="0"/>
          <w:marRight w:val="0"/>
          <w:marTop w:val="0"/>
          <w:marBottom w:val="300"/>
          <w:divBdr>
            <w:top w:val="none" w:sz="0" w:space="0" w:color="auto"/>
            <w:left w:val="none" w:sz="0" w:space="0" w:color="auto"/>
            <w:bottom w:val="single" w:sz="6" w:space="15" w:color="CCCCCC"/>
            <w:right w:val="none" w:sz="0" w:space="0" w:color="auto"/>
          </w:divBdr>
          <w:divsChild>
            <w:div w:id="1721392562">
              <w:marLeft w:val="0"/>
              <w:marRight w:val="0"/>
              <w:marTop w:val="0"/>
              <w:marBottom w:val="150"/>
              <w:divBdr>
                <w:top w:val="none" w:sz="0" w:space="0" w:color="auto"/>
                <w:left w:val="none" w:sz="0" w:space="0" w:color="auto"/>
                <w:bottom w:val="none" w:sz="0" w:space="0" w:color="auto"/>
                <w:right w:val="none" w:sz="0" w:space="0" w:color="auto"/>
              </w:divBdr>
              <w:divsChild>
                <w:div w:id="27150884">
                  <w:marLeft w:val="0"/>
                  <w:marRight w:val="0"/>
                  <w:marTop w:val="0"/>
                  <w:marBottom w:val="0"/>
                  <w:divBdr>
                    <w:top w:val="none" w:sz="0" w:space="0" w:color="auto"/>
                    <w:left w:val="none" w:sz="0" w:space="0" w:color="auto"/>
                    <w:bottom w:val="none" w:sz="0" w:space="0" w:color="auto"/>
                    <w:right w:val="none" w:sz="0" w:space="0" w:color="auto"/>
                  </w:divBdr>
                  <w:divsChild>
                    <w:div w:id="2078933819">
                      <w:marLeft w:val="0"/>
                      <w:marRight w:val="0"/>
                      <w:marTop w:val="0"/>
                      <w:marBottom w:val="0"/>
                      <w:divBdr>
                        <w:top w:val="none" w:sz="0" w:space="0" w:color="auto"/>
                        <w:left w:val="none" w:sz="0" w:space="0" w:color="auto"/>
                        <w:bottom w:val="none" w:sz="0" w:space="0" w:color="auto"/>
                        <w:right w:val="none" w:sz="0" w:space="0" w:color="auto"/>
                      </w:divBdr>
                      <w:divsChild>
                        <w:div w:id="4953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11878">
          <w:marLeft w:val="0"/>
          <w:marRight w:val="0"/>
          <w:marTop w:val="0"/>
          <w:marBottom w:val="300"/>
          <w:divBdr>
            <w:top w:val="none" w:sz="0" w:space="0" w:color="auto"/>
            <w:left w:val="none" w:sz="0" w:space="0" w:color="auto"/>
            <w:bottom w:val="single" w:sz="6" w:space="15" w:color="CCCCCC"/>
            <w:right w:val="none" w:sz="0" w:space="0" w:color="auto"/>
          </w:divBdr>
          <w:divsChild>
            <w:div w:id="204175913">
              <w:marLeft w:val="0"/>
              <w:marRight w:val="0"/>
              <w:marTop w:val="0"/>
              <w:marBottom w:val="150"/>
              <w:divBdr>
                <w:top w:val="none" w:sz="0" w:space="0" w:color="auto"/>
                <w:left w:val="none" w:sz="0" w:space="0" w:color="auto"/>
                <w:bottom w:val="none" w:sz="0" w:space="0" w:color="auto"/>
                <w:right w:val="none" w:sz="0" w:space="0" w:color="auto"/>
              </w:divBdr>
              <w:divsChild>
                <w:div w:id="851649078">
                  <w:marLeft w:val="0"/>
                  <w:marRight w:val="0"/>
                  <w:marTop w:val="0"/>
                  <w:marBottom w:val="0"/>
                  <w:divBdr>
                    <w:top w:val="none" w:sz="0" w:space="0" w:color="auto"/>
                    <w:left w:val="none" w:sz="0" w:space="0" w:color="auto"/>
                    <w:bottom w:val="none" w:sz="0" w:space="0" w:color="auto"/>
                    <w:right w:val="none" w:sz="0" w:space="0" w:color="auto"/>
                  </w:divBdr>
                  <w:divsChild>
                    <w:div w:id="1070999493">
                      <w:marLeft w:val="0"/>
                      <w:marRight w:val="0"/>
                      <w:marTop w:val="0"/>
                      <w:marBottom w:val="0"/>
                      <w:divBdr>
                        <w:top w:val="none" w:sz="0" w:space="0" w:color="auto"/>
                        <w:left w:val="none" w:sz="0" w:space="0" w:color="auto"/>
                        <w:bottom w:val="none" w:sz="0" w:space="0" w:color="auto"/>
                        <w:right w:val="none" w:sz="0" w:space="0" w:color="auto"/>
                      </w:divBdr>
                      <w:divsChild>
                        <w:div w:id="3596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4242">
              <w:marLeft w:val="0"/>
              <w:marRight w:val="0"/>
              <w:marTop w:val="0"/>
              <w:marBottom w:val="150"/>
              <w:divBdr>
                <w:top w:val="none" w:sz="0" w:space="0" w:color="auto"/>
                <w:left w:val="none" w:sz="0" w:space="0" w:color="auto"/>
                <w:bottom w:val="none" w:sz="0" w:space="0" w:color="auto"/>
                <w:right w:val="none" w:sz="0" w:space="0" w:color="auto"/>
              </w:divBdr>
              <w:divsChild>
                <w:div w:id="627709148">
                  <w:marLeft w:val="0"/>
                  <w:marRight w:val="0"/>
                  <w:marTop w:val="0"/>
                  <w:marBottom w:val="0"/>
                  <w:divBdr>
                    <w:top w:val="none" w:sz="0" w:space="0" w:color="auto"/>
                    <w:left w:val="none" w:sz="0" w:space="0" w:color="auto"/>
                    <w:bottom w:val="none" w:sz="0" w:space="0" w:color="auto"/>
                    <w:right w:val="none" w:sz="0" w:space="0" w:color="auto"/>
                  </w:divBdr>
                  <w:divsChild>
                    <w:div w:id="2058311900">
                      <w:marLeft w:val="0"/>
                      <w:marRight w:val="0"/>
                      <w:marTop w:val="0"/>
                      <w:marBottom w:val="0"/>
                      <w:divBdr>
                        <w:top w:val="none" w:sz="0" w:space="0" w:color="auto"/>
                        <w:left w:val="none" w:sz="0" w:space="0" w:color="auto"/>
                        <w:bottom w:val="none" w:sz="0" w:space="0" w:color="auto"/>
                        <w:right w:val="none" w:sz="0" w:space="0" w:color="auto"/>
                      </w:divBdr>
                      <w:divsChild>
                        <w:div w:id="621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46">
              <w:marLeft w:val="0"/>
              <w:marRight w:val="0"/>
              <w:marTop w:val="0"/>
              <w:marBottom w:val="150"/>
              <w:divBdr>
                <w:top w:val="none" w:sz="0" w:space="0" w:color="auto"/>
                <w:left w:val="none" w:sz="0" w:space="0" w:color="auto"/>
                <w:bottom w:val="none" w:sz="0" w:space="0" w:color="auto"/>
                <w:right w:val="none" w:sz="0" w:space="0" w:color="auto"/>
              </w:divBdr>
              <w:divsChild>
                <w:div w:id="2062897347">
                  <w:marLeft w:val="0"/>
                  <w:marRight w:val="0"/>
                  <w:marTop w:val="0"/>
                  <w:marBottom w:val="0"/>
                  <w:divBdr>
                    <w:top w:val="none" w:sz="0" w:space="0" w:color="auto"/>
                    <w:left w:val="none" w:sz="0" w:space="0" w:color="auto"/>
                    <w:bottom w:val="none" w:sz="0" w:space="0" w:color="auto"/>
                    <w:right w:val="none" w:sz="0" w:space="0" w:color="auto"/>
                  </w:divBdr>
                  <w:divsChild>
                    <w:div w:id="825975972">
                      <w:marLeft w:val="0"/>
                      <w:marRight w:val="0"/>
                      <w:marTop w:val="0"/>
                      <w:marBottom w:val="0"/>
                      <w:divBdr>
                        <w:top w:val="none" w:sz="0" w:space="0" w:color="auto"/>
                        <w:left w:val="none" w:sz="0" w:space="0" w:color="auto"/>
                        <w:bottom w:val="none" w:sz="0" w:space="0" w:color="auto"/>
                        <w:right w:val="none" w:sz="0" w:space="0" w:color="auto"/>
                      </w:divBdr>
                      <w:divsChild>
                        <w:div w:id="1150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737">
          <w:marLeft w:val="0"/>
          <w:marRight w:val="0"/>
          <w:marTop w:val="0"/>
          <w:marBottom w:val="300"/>
          <w:divBdr>
            <w:top w:val="none" w:sz="0" w:space="0" w:color="auto"/>
            <w:left w:val="none" w:sz="0" w:space="0" w:color="auto"/>
            <w:bottom w:val="single" w:sz="6" w:space="15" w:color="CCCCCC"/>
            <w:right w:val="none" w:sz="0" w:space="0" w:color="auto"/>
          </w:divBdr>
          <w:divsChild>
            <w:div w:id="1626080684">
              <w:marLeft w:val="0"/>
              <w:marRight w:val="0"/>
              <w:marTop w:val="0"/>
              <w:marBottom w:val="150"/>
              <w:divBdr>
                <w:top w:val="none" w:sz="0" w:space="0" w:color="auto"/>
                <w:left w:val="none" w:sz="0" w:space="0" w:color="auto"/>
                <w:bottom w:val="none" w:sz="0" w:space="0" w:color="auto"/>
                <w:right w:val="none" w:sz="0" w:space="0" w:color="auto"/>
              </w:divBdr>
              <w:divsChild>
                <w:div w:id="2145075360">
                  <w:marLeft w:val="0"/>
                  <w:marRight w:val="0"/>
                  <w:marTop w:val="0"/>
                  <w:marBottom w:val="0"/>
                  <w:divBdr>
                    <w:top w:val="none" w:sz="0" w:space="0" w:color="auto"/>
                    <w:left w:val="none" w:sz="0" w:space="0" w:color="auto"/>
                    <w:bottom w:val="none" w:sz="0" w:space="0" w:color="auto"/>
                    <w:right w:val="none" w:sz="0" w:space="0" w:color="auto"/>
                  </w:divBdr>
                  <w:divsChild>
                    <w:div w:id="2004551086">
                      <w:marLeft w:val="0"/>
                      <w:marRight w:val="0"/>
                      <w:marTop w:val="0"/>
                      <w:marBottom w:val="0"/>
                      <w:divBdr>
                        <w:top w:val="none" w:sz="0" w:space="0" w:color="auto"/>
                        <w:left w:val="none" w:sz="0" w:space="0" w:color="auto"/>
                        <w:bottom w:val="none" w:sz="0" w:space="0" w:color="auto"/>
                        <w:right w:val="none" w:sz="0" w:space="0" w:color="auto"/>
                      </w:divBdr>
                      <w:divsChild>
                        <w:div w:id="15777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6196">
              <w:marLeft w:val="0"/>
              <w:marRight w:val="0"/>
              <w:marTop w:val="0"/>
              <w:marBottom w:val="150"/>
              <w:divBdr>
                <w:top w:val="none" w:sz="0" w:space="0" w:color="auto"/>
                <w:left w:val="none" w:sz="0" w:space="0" w:color="auto"/>
                <w:bottom w:val="none" w:sz="0" w:space="0" w:color="auto"/>
                <w:right w:val="none" w:sz="0" w:space="0" w:color="auto"/>
              </w:divBdr>
              <w:divsChild>
                <w:div w:id="135873767">
                  <w:marLeft w:val="0"/>
                  <w:marRight w:val="0"/>
                  <w:marTop w:val="0"/>
                  <w:marBottom w:val="0"/>
                  <w:divBdr>
                    <w:top w:val="none" w:sz="0" w:space="0" w:color="auto"/>
                    <w:left w:val="none" w:sz="0" w:space="0" w:color="auto"/>
                    <w:bottom w:val="none" w:sz="0" w:space="0" w:color="auto"/>
                    <w:right w:val="none" w:sz="0" w:space="0" w:color="auto"/>
                  </w:divBdr>
                  <w:divsChild>
                    <w:div w:id="276109831">
                      <w:marLeft w:val="0"/>
                      <w:marRight w:val="0"/>
                      <w:marTop w:val="0"/>
                      <w:marBottom w:val="0"/>
                      <w:divBdr>
                        <w:top w:val="none" w:sz="0" w:space="0" w:color="auto"/>
                        <w:left w:val="none" w:sz="0" w:space="0" w:color="auto"/>
                        <w:bottom w:val="none" w:sz="0" w:space="0" w:color="auto"/>
                        <w:right w:val="none" w:sz="0" w:space="0" w:color="auto"/>
                      </w:divBdr>
                      <w:divsChild>
                        <w:div w:id="154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70200">
          <w:marLeft w:val="0"/>
          <w:marRight w:val="0"/>
          <w:marTop w:val="0"/>
          <w:marBottom w:val="300"/>
          <w:divBdr>
            <w:top w:val="none" w:sz="0" w:space="0" w:color="auto"/>
            <w:left w:val="none" w:sz="0" w:space="0" w:color="auto"/>
            <w:bottom w:val="single" w:sz="6" w:space="15" w:color="CCCCCC"/>
            <w:right w:val="none" w:sz="0" w:space="0" w:color="auto"/>
          </w:divBdr>
          <w:divsChild>
            <w:div w:id="1600529635">
              <w:marLeft w:val="0"/>
              <w:marRight w:val="0"/>
              <w:marTop w:val="0"/>
              <w:marBottom w:val="150"/>
              <w:divBdr>
                <w:top w:val="none" w:sz="0" w:space="0" w:color="auto"/>
                <w:left w:val="none" w:sz="0" w:space="0" w:color="auto"/>
                <w:bottom w:val="none" w:sz="0" w:space="0" w:color="auto"/>
                <w:right w:val="none" w:sz="0" w:space="0" w:color="auto"/>
              </w:divBdr>
              <w:divsChild>
                <w:div w:id="1364862951">
                  <w:marLeft w:val="0"/>
                  <w:marRight w:val="0"/>
                  <w:marTop w:val="0"/>
                  <w:marBottom w:val="0"/>
                  <w:divBdr>
                    <w:top w:val="none" w:sz="0" w:space="0" w:color="auto"/>
                    <w:left w:val="none" w:sz="0" w:space="0" w:color="auto"/>
                    <w:bottom w:val="none" w:sz="0" w:space="0" w:color="auto"/>
                    <w:right w:val="none" w:sz="0" w:space="0" w:color="auto"/>
                  </w:divBdr>
                  <w:divsChild>
                    <w:div w:id="103887180">
                      <w:marLeft w:val="0"/>
                      <w:marRight w:val="0"/>
                      <w:marTop w:val="0"/>
                      <w:marBottom w:val="0"/>
                      <w:divBdr>
                        <w:top w:val="none" w:sz="0" w:space="0" w:color="auto"/>
                        <w:left w:val="none" w:sz="0" w:space="0" w:color="auto"/>
                        <w:bottom w:val="none" w:sz="0" w:space="0" w:color="auto"/>
                        <w:right w:val="none" w:sz="0" w:space="0" w:color="auto"/>
                      </w:divBdr>
                      <w:divsChild>
                        <w:div w:id="365564085">
                          <w:marLeft w:val="0"/>
                          <w:marRight w:val="0"/>
                          <w:marTop w:val="0"/>
                          <w:marBottom w:val="0"/>
                          <w:divBdr>
                            <w:top w:val="none" w:sz="0" w:space="0" w:color="auto"/>
                            <w:left w:val="none" w:sz="0" w:space="0" w:color="auto"/>
                            <w:bottom w:val="none" w:sz="0" w:space="0" w:color="auto"/>
                            <w:right w:val="none" w:sz="0" w:space="0" w:color="auto"/>
                          </w:divBdr>
                        </w:div>
                        <w:div w:id="7494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934">
          <w:marLeft w:val="0"/>
          <w:marRight w:val="0"/>
          <w:marTop w:val="0"/>
          <w:marBottom w:val="300"/>
          <w:divBdr>
            <w:top w:val="none" w:sz="0" w:space="0" w:color="auto"/>
            <w:left w:val="none" w:sz="0" w:space="0" w:color="auto"/>
            <w:bottom w:val="single" w:sz="6" w:space="15" w:color="CCCCCC"/>
            <w:right w:val="none" w:sz="0" w:space="0" w:color="auto"/>
          </w:divBdr>
          <w:divsChild>
            <w:div w:id="283656817">
              <w:marLeft w:val="0"/>
              <w:marRight w:val="0"/>
              <w:marTop w:val="0"/>
              <w:marBottom w:val="150"/>
              <w:divBdr>
                <w:top w:val="none" w:sz="0" w:space="0" w:color="auto"/>
                <w:left w:val="none" w:sz="0" w:space="0" w:color="auto"/>
                <w:bottom w:val="none" w:sz="0" w:space="0" w:color="auto"/>
                <w:right w:val="none" w:sz="0" w:space="0" w:color="auto"/>
              </w:divBdr>
              <w:divsChild>
                <w:div w:id="776094688">
                  <w:marLeft w:val="0"/>
                  <w:marRight w:val="0"/>
                  <w:marTop w:val="0"/>
                  <w:marBottom w:val="0"/>
                  <w:divBdr>
                    <w:top w:val="none" w:sz="0" w:space="0" w:color="auto"/>
                    <w:left w:val="none" w:sz="0" w:space="0" w:color="auto"/>
                    <w:bottom w:val="none" w:sz="0" w:space="0" w:color="auto"/>
                    <w:right w:val="none" w:sz="0" w:space="0" w:color="auto"/>
                  </w:divBdr>
                  <w:divsChild>
                    <w:div w:id="431124302">
                      <w:marLeft w:val="0"/>
                      <w:marRight w:val="0"/>
                      <w:marTop w:val="0"/>
                      <w:marBottom w:val="0"/>
                      <w:divBdr>
                        <w:top w:val="none" w:sz="0" w:space="0" w:color="auto"/>
                        <w:left w:val="none" w:sz="0" w:space="0" w:color="auto"/>
                        <w:bottom w:val="none" w:sz="0" w:space="0" w:color="auto"/>
                        <w:right w:val="none" w:sz="0" w:space="0" w:color="auto"/>
                      </w:divBdr>
                      <w:divsChild>
                        <w:div w:id="1474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0626">
              <w:marLeft w:val="0"/>
              <w:marRight w:val="0"/>
              <w:marTop w:val="0"/>
              <w:marBottom w:val="150"/>
              <w:divBdr>
                <w:top w:val="none" w:sz="0" w:space="0" w:color="auto"/>
                <w:left w:val="none" w:sz="0" w:space="0" w:color="auto"/>
                <w:bottom w:val="none" w:sz="0" w:space="0" w:color="auto"/>
                <w:right w:val="none" w:sz="0" w:space="0" w:color="auto"/>
              </w:divBdr>
              <w:divsChild>
                <w:div w:id="954948071">
                  <w:marLeft w:val="0"/>
                  <w:marRight w:val="0"/>
                  <w:marTop w:val="0"/>
                  <w:marBottom w:val="0"/>
                  <w:divBdr>
                    <w:top w:val="none" w:sz="0" w:space="0" w:color="auto"/>
                    <w:left w:val="none" w:sz="0" w:space="0" w:color="auto"/>
                    <w:bottom w:val="none" w:sz="0" w:space="0" w:color="auto"/>
                    <w:right w:val="none" w:sz="0" w:space="0" w:color="auto"/>
                  </w:divBdr>
                  <w:divsChild>
                    <w:div w:id="172956278">
                      <w:marLeft w:val="0"/>
                      <w:marRight w:val="0"/>
                      <w:marTop w:val="0"/>
                      <w:marBottom w:val="0"/>
                      <w:divBdr>
                        <w:top w:val="none" w:sz="0" w:space="0" w:color="auto"/>
                        <w:left w:val="none" w:sz="0" w:space="0" w:color="auto"/>
                        <w:bottom w:val="none" w:sz="0" w:space="0" w:color="auto"/>
                        <w:right w:val="none" w:sz="0" w:space="0" w:color="auto"/>
                      </w:divBdr>
                      <w:divsChild>
                        <w:div w:id="10138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650">
              <w:marLeft w:val="0"/>
              <w:marRight w:val="0"/>
              <w:marTop w:val="0"/>
              <w:marBottom w:val="150"/>
              <w:divBdr>
                <w:top w:val="none" w:sz="0" w:space="0" w:color="auto"/>
                <w:left w:val="none" w:sz="0" w:space="0" w:color="auto"/>
                <w:bottom w:val="none" w:sz="0" w:space="0" w:color="auto"/>
                <w:right w:val="none" w:sz="0" w:space="0" w:color="auto"/>
              </w:divBdr>
              <w:divsChild>
                <w:div w:id="1344472495">
                  <w:marLeft w:val="0"/>
                  <w:marRight w:val="0"/>
                  <w:marTop w:val="0"/>
                  <w:marBottom w:val="0"/>
                  <w:divBdr>
                    <w:top w:val="none" w:sz="0" w:space="0" w:color="auto"/>
                    <w:left w:val="none" w:sz="0" w:space="0" w:color="auto"/>
                    <w:bottom w:val="none" w:sz="0" w:space="0" w:color="auto"/>
                    <w:right w:val="none" w:sz="0" w:space="0" w:color="auto"/>
                  </w:divBdr>
                  <w:divsChild>
                    <w:div w:id="2015759383">
                      <w:marLeft w:val="0"/>
                      <w:marRight w:val="0"/>
                      <w:marTop w:val="0"/>
                      <w:marBottom w:val="0"/>
                      <w:divBdr>
                        <w:top w:val="none" w:sz="0" w:space="0" w:color="auto"/>
                        <w:left w:val="none" w:sz="0" w:space="0" w:color="auto"/>
                        <w:bottom w:val="none" w:sz="0" w:space="0" w:color="auto"/>
                        <w:right w:val="none" w:sz="0" w:space="0" w:color="auto"/>
                      </w:divBdr>
                      <w:divsChild>
                        <w:div w:id="1643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085">
              <w:marLeft w:val="0"/>
              <w:marRight w:val="0"/>
              <w:marTop w:val="0"/>
              <w:marBottom w:val="150"/>
              <w:divBdr>
                <w:top w:val="none" w:sz="0" w:space="0" w:color="auto"/>
                <w:left w:val="none" w:sz="0" w:space="0" w:color="auto"/>
                <w:bottom w:val="none" w:sz="0" w:space="0" w:color="auto"/>
                <w:right w:val="none" w:sz="0" w:space="0" w:color="auto"/>
              </w:divBdr>
              <w:divsChild>
                <w:div w:id="1111245673">
                  <w:marLeft w:val="0"/>
                  <w:marRight w:val="0"/>
                  <w:marTop w:val="0"/>
                  <w:marBottom w:val="0"/>
                  <w:divBdr>
                    <w:top w:val="none" w:sz="0" w:space="0" w:color="auto"/>
                    <w:left w:val="none" w:sz="0" w:space="0" w:color="auto"/>
                    <w:bottom w:val="none" w:sz="0" w:space="0" w:color="auto"/>
                    <w:right w:val="none" w:sz="0" w:space="0" w:color="auto"/>
                  </w:divBdr>
                  <w:divsChild>
                    <w:div w:id="2096243326">
                      <w:marLeft w:val="0"/>
                      <w:marRight w:val="0"/>
                      <w:marTop w:val="0"/>
                      <w:marBottom w:val="0"/>
                      <w:divBdr>
                        <w:top w:val="none" w:sz="0" w:space="0" w:color="auto"/>
                        <w:left w:val="none" w:sz="0" w:space="0" w:color="auto"/>
                        <w:bottom w:val="none" w:sz="0" w:space="0" w:color="auto"/>
                        <w:right w:val="none" w:sz="0" w:space="0" w:color="auto"/>
                      </w:divBdr>
                      <w:divsChild>
                        <w:div w:id="1724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094">
              <w:marLeft w:val="0"/>
              <w:marRight w:val="0"/>
              <w:marTop w:val="0"/>
              <w:marBottom w:val="150"/>
              <w:divBdr>
                <w:top w:val="none" w:sz="0" w:space="0" w:color="auto"/>
                <w:left w:val="none" w:sz="0" w:space="0" w:color="auto"/>
                <w:bottom w:val="none" w:sz="0" w:space="0" w:color="auto"/>
                <w:right w:val="none" w:sz="0" w:space="0" w:color="auto"/>
              </w:divBdr>
              <w:divsChild>
                <w:div w:id="1599094463">
                  <w:marLeft w:val="0"/>
                  <w:marRight w:val="0"/>
                  <w:marTop w:val="0"/>
                  <w:marBottom w:val="0"/>
                  <w:divBdr>
                    <w:top w:val="none" w:sz="0" w:space="0" w:color="auto"/>
                    <w:left w:val="none" w:sz="0" w:space="0" w:color="auto"/>
                    <w:bottom w:val="none" w:sz="0" w:space="0" w:color="auto"/>
                    <w:right w:val="none" w:sz="0" w:space="0" w:color="auto"/>
                  </w:divBdr>
                  <w:divsChild>
                    <w:div w:id="1251045266">
                      <w:marLeft w:val="0"/>
                      <w:marRight w:val="0"/>
                      <w:marTop w:val="0"/>
                      <w:marBottom w:val="0"/>
                      <w:divBdr>
                        <w:top w:val="none" w:sz="0" w:space="0" w:color="auto"/>
                        <w:left w:val="none" w:sz="0" w:space="0" w:color="auto"/>
                        <w:bottom w:val="none" w:sz="0" w:space="0" w:color="auto"/>
                        <w:right w:val="none" w:sz="0" w:space="0" w:color="auto"/>
                      </w:divBdr>
                      <w:divsChild>
                        <w:div w:id="830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7618">
              <w:marLeft w:val="0"/>
              <w:marRight w:val="0"/>
              <w:marTop w:val="0"/>
              <w:marBottom w:val="150"/>
              <w:divBdr>
                <w:top w:val="none" w:sz="0" w:space="0" w:color="auto"/>
                <w:left w:val="none" w:sz="0" w:space="0" w:color="auto"/>
                <w:bottom w:val="none" w:sz="0" w:space="0" w:color="auto"/>
                <w:right w:val="none" w:sz="0" w:space="0" w:color="auto"/>
              </w:divBdr>
              <w:divsChild>
                <w:div w:id="918751374">
                  <w:marLeft w:val="0"/>
                  <w:marRight w:val="0"/>
                  <w:marTop w:val="0"/>
                  <w:marBottom w:val="0"/>
                  <w:divBdr>
                    <w:top w:val="none" w:sz="0" w:space="0" w:color="auto"/>
                    <w:left w:val="none" w:sz="0" w:space="0" w:color="auto"/>
                    <w:bottom w:val="none" w:sz="0" w:space="0" w:color="auto"/>
                    <w:right w:val="none" w:sz="0" w:space="0" w:color="auto"/>
                  </w:divBdr>
                  <w:divsChild>
                    <w:div w:id="1833138129">
                      <w:marLeft w:val="0"/>
                      <w:marRight w:val="0"/>
                      <w:marTop w:val="0"/>
                      <w:marBottom w:val="0"/>
                      <w:divBdr>
                        <w:top w:val="none" w:sz="0" w:space="0" w:color="auto"/>
                        <w:left w:val="none" w:sz="0" w:space="0" w:color="auto"/>
                        <w:bottom w:val="none" w:sz="0" w:space="0" w:color="auto"/>
                        <w:right w:val="none" w:sz="0" w:space="0" w:color="auto"/>
                      </w:divBdr>
                      <w:divsChild>
                        <w:div w:id="1200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937">
              <w:marLeft w:val="0"/>
              <w:marRight w:val="0"/>
              <w:marTop w:val="0"/>
              <w:marBottom w:val="150"/>
              <w:divBdr>
                <w:top w:val="none" w:sz="0" w:space="0" w:color="auto"/>
                <w:left w:val="none" w:sz="0" w:space="0" w:color="auto"/>
                <w:bottom w:val="none" w:sz="0" w:space="0" w:color="auto"/>
                <w:right w:val="none" w:sz="0" w:space="0" w:color="auto"/>
              </w:divBdr>
              <w:divsChild>
                <w:div w:id="426728309">
                  <w:marLeft w:val="0"/>
                  <w:marRight w:val="0"/>
                  <w:marTop w:val="0"/>
                  <w:marBottom w:val="0"/>
                  <w:divBdr>
                    <w:top w:val="none" w:sz="0" w:space="0" w:color="auto"/>
                    <w:left w:val="none" w:sz="0" w:space="0" w:color="auto"/>
                    <w:bottom w:val="none" w:sz="0" w:space="0" w:color="auto"/>
                    <w:right w:val="none" w:sz="0" w:space="0" w:color="auto"/>
                  </w:divBdr>
                  <w:divsChild>
                    <w:div w:id="1170095622">
                      <w:marLeft w:val="0"/>
                      <w:marRight w:val="0"/>
                      <w:marTop w:val="0"/>
                      <w:marBottom w:val="0"/>
                      <w:divBdr>
                        <w:top w:val="none" w:sz="0" w:space="0" w:color="auto"/>
                        <w:left w:val="none" w:sz="0" w:space="0" w:color="auto"/>
                        <w:bottom w:val="none" w:sz="0" w:space="0" w:color="auto"/>
                        <w:right w:val="none" w:sz="0" w:space="0" w:color="auto"/>
                      </w:divBdr>
                      <w:divsChild>
                        <w:div w:id="2130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298">
              <w:marLeft w:val="0"/>
              <w:marRight w:val="0"/>
              <w:marTop w:val="0"/>
              <w:marBottom w:val="150"/>
              <w:divBdr>
                <w:top w:val="none" w:sz="0" w:space="0" w:color="auto"/>
                <w:left w:val="none" w:sz="0" w:space="0" w:color="auto"/>
                <w:bottom w:val="none" w:sz="0" w:space="0" w:color="auto"/>
                <w:right w:val="none" w:sz="0" w:space="0" w:color="auto"/>
              </w:divBdr>
              <w:divsChild>
                <w:div w:id="1109661420">
                  <w:marLeft w:val="0"/>
                  <w:marRight w:val="0"/>
                  <w:marTop w:val="0"/>
                  <w:marBottom w:val="0"/>
                  <w:divBdr>
                    <w:top w:val="none" w:sz="0" w:space="0" w:color="auto"/>
                    <w:left w:val="none" w:sz="0" w:space="0" w:color="auto"/>
                    <w:bottom w:val="none" w:sz="0" w:space="0" w:color="auto"/>
                    <w:right w:val="none" w:sz="0" w:space="0" w:color="auto"/>
                  </w:divBdr>
                  <w:divsChild>
                    <w:div w:id="55670864">
                      <w:marLeft w:val="0"/>
                      <w:marRight w:val="0"/>
                      <w:marTop w:val="0"/>
                      <w:marBottom w:val="0"/>
                      <w:divBdr>
                        <w:top w:val="none" w:sz="0" w:space="0" w:color="auto"/>
                        <w:left w:val="none" w:sz="0" w:space="0" w:color="auto"/>
                        <w:bottom w:val="none" w:sz="0" w:space="0" w:color="auto"/>
                        <w:right w:val="none" w:sz="0" w:space="0" w:color="auto"/>
                      </w:divBdr>
                      <w:divsChild>
                        <w:div w:id="151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4234">
              <w:marLeft w:val="0"/>
              <w:marRight w:val="0"/>
              <w:marTop w:val="0"/>
              <w:marBottom w:val="150"/>
              <w:divBdr>
                <w:top w:val="none" w:sz="0" w:space="0" w:color="auto"/>
                <w:left w:val="none" w:sz="0" w:space="0" w:color="auto"/>
                <w:bottom w:val="none" w:sz="0" w:space="0" w:color="auto"/>
                <w:right w:val="none" w:sz="0" w:space="0" w:color="auto"/>
              </w:divBdr>
              <w:divsChild>
                <w:div w:id="1629580779">
                  <w:marLeft w:val="0"/>
                  <w:marRight w:val="0"/>
                  <w:marTop w:val="0"/>
                  <w:marBottom w:val="0"/>
                  <w:divBdr>
                    <w:top w:val="none" w:sz="0" w:space="0" w:color="auto"/>
                    <w:left w:val="none" w:sz="0" w:space="0" w:color="auto"/>
                    <w:bottom w:val="none" w:sz="0" w:space="0" w:color="auto"/>
                    <w:right w:val="none" w:sz="0" w:space="0" w:color="auto"/>
                  </w:divBdr>
                  <w:divsChild>
                    <w:div w:id="1019047152">
                      <w:marLeft w:val="0"/>
                      <w:marRight w:val="0"/>
                      <w:marTop w:val="0"/>
                      <w:marBottom w:val="0"/>
                      <w:divBdr>
                        <w:top w:val="none" w:sz="0" w:space="0" w:color="auto"/>
                        <w:left w:val="none" w:sz="0" w:space="0" w:color="auto"/>
                        <w:bottom w:val="none" w:sz="0" w:space="0" w:color="auto"/>
                        <w:right w:val="none" w:sz="0" w:space="0" w:color="auto"/>
                      </w:divBdr>
                      <w:divsChild>
                        <w:div w:id="48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8082">
              <w:marLeft w:val="0"/>
              <w:marRight w:val="0"/>
              <w:marTop w:val="0"/>
              <w:marBottom w:val="150"/>
              <w:divBdr>
                <w:top w:val="none" w:sz="0" w:space="0" w:color="auto"/>
                <w:left w:val="none" w:sz="0" w:space="0" w:color="auto"/>
                <w:bottom w:val="none" w:sz="0" w:space="0" w:color="auto"/>
                <w:right w:val="none" w:sz="0" w:space="0" w:color="auto"/>
              </w:divBdr>
              <w:divsChild>
                <w:div w:id="2029914639">
                  <w:marLeft w:val="0"/>
                  <w:marRight w:val="0"/>
                  <w:marTop w:val="0"/>
                  <w:marBottom w:val="0"/>
                  <w:divBdr>
                    <w:top w:val="none" w:sz="0" w:space="0" w:color="auto"/>
                    <w:left w:val="none" w:sz="0" w:space="0" w:color="auto"/>
                    <w:bottom w:val="none" w:sz="0" w:space="0" w:color="auto"/>
                    <w:right w:val="none" w:sz="0" w:space="0" w:color="auto"/>
                  </w:divBdr>
                  <w:divsChild>
                    <w:div w:id="1811900393">
                      <w:marLeft w:val="0"/>
                      <w:marRight w:val="0"/>
                      <w:marTop w:val="0"/>
                      <w:marBottom w:val="0"/>
                      <w:divBdr>
                        <w:top w:val="none" w:sz="0" w:space="0" w:color="auto"/>
                        <w:left w:val="none" w:sz="0" w:space="0" w:color="auto"/>
                        <w:bottom w:val="none" w:sz="0" w:space="0" w:color="auto"/>
                        <w:right w:val="none" w:sz="0" w:space="0" w:color="auto"/>
                      </w:divBdr>
                      <w:divsChild>
                        <w:div w:id="118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663244">
          <w:marLeft w:val="0"/>
          <w:marRight w:val="0"/>
          <w:marTop w:val="0"/>
          <w:marBottom w:val="300"/>
          <w:divBdr>
            <w:top w:val="none" w:sz="0" w:space="0" w:color="auto"/>
            <w:left w:val="none" w:sz="0" w:space="0" w:color="auto"/>
            <w:bottom w:val="single" w:sz="6" w:space="15" w:color="CCCCCC"/>
            <w:right w:val="none" w:sz="0" w:space="0" w:color="auto"/>
          </w:divBdr>
          <w:divsChild>
            <w:div w:id="661393765">
              <w:marLeft w:val="0"/>
              <w:marRight w:val="0"/>
              <w:marTop w:val="0"/>
              <w:marBottom w:val="150"/>
              <w:divBdr>
                <w:top w:val="none" w:sz="0" w:space="0" w:color="auto"/>
                <w:left w:val="none" w:sz="0" w:space="0" w:color="auto"/>
                <w:bottom w:val="none" w:sz="0" w:space="0" w:color="auto"/>
                <w:right w:val="none" w:sz="0" w:space="0" w:color="auto"/>
              </w:divBdr>
              <w:divsChild>
                <w:div w:id="1869099916">
                  <w:marLeft w:val="0"/>
                  <w:marRight w:val="0"/>
                  <w:marTop w:val="0"/>
                  <w:marBottom w:val="0"/>
                  <w:divBdr>
                    <w:top w:val="none" w:sz="0" w:space="0" w:color="auto"/>
                    <w:left w:val="none" w:sz="0" w:space="0" w:color="auto"/>
                    <w:bottom w:val="none" w:sz="0" w:space="0" w:color="auto"/>
                    <w:right w:val="none" w:sz="0" w:space="0" w:color="auto"/>
                  </w:divBdr>
                  <w:divsChild>
                    <w:div w:id="1978140585">
                      <w:marLeft w:val="0"/>
                      <w:marRight w:val="0"/>
                      <w:marTop w:val="0"/>
                      <w:marBottom w:val="0"/>
                      <w:divBdr>
                        <w:top w:val="none" w:sz="0" w:space="0" w:color="auto"/>
                        <w:left w:val="none" w:sz="0" w:space="0" w:color="auto"/>
                        <w:bottom w:val="none" w:sz="0" w:space="0" w:color="auto"/>
                        <w:right w:val="none" w:sz="0" w:space="0" w:color="auto"/>
                      </w:divBdr>
                      <w:divsChild>
                        <w:div w:id="9587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215">
          <w:marLeft w:val="0"/>
          <w:marRight w:val="0"/>
          <w:marTop w:val="0"/>
          <w:marBottom w:val="300"/>
          <w:divBdr>
            <w:top w:val="none" w:sz="0" w:space="0" w:color="auto"/>
            <w:left w:val="none" w:sz="0" w:space="0" w:color="auto"/>
            <w:bottom w:val="single" w:sz="6" w:space="15" w:color="CCCCCC"/>
            <w:right w:val="none" w:sz="0" w:space="0" w:color="auto"/>
          </w:divBdr>
          <w:divsChild>
            <w:div w:id="485433653">
              <w:marLeft w:val="0"/>
              <w:marRight w:val="0"/>
              <w:marTop w:val="0"/>
              <w:marBottom w:val="150"/>
              <w:divBdr>
                <w:top w:val="none" w:sz="0" w:space="0" w:color="auto"/>
                <w:left w:val="none" w:sz="0" w:space="0" w:color="auto"/>
                <w:bottom w:val="none" w:sz="0" w:space="0" w:color="auto"/>
                <w:right w:val="none" w:sz="0" w:space="0" w:color="auto"/>
              </w:divBdr>
              <w:divsChild>
                <w:div w:id="681469713">
                  <w:marLeft w:val="0"/>
                  <w:marRight w:val="0"/>
                  <w:marTop w:val="0"/>
                  <w:marBottom w:val="0"/>
                  <w:divBdr>
                    <w:top w:val="none" w:sz="0" w:space="0" w:color="auto"/>
                    <w:left w:val="none" w:sz="0" w:space="0" w:color="auto"/>
                    <w:bottom w:val="none" w:sz="0" w:space="0" w:color="auto"/>
                    <w:right w:val="none" w:sz="0" w:space="0" w:color="auto"/>
                  </w:divBdr>
                  <w:divsChild>
                    <w:div w:id="2103718913">
                      <w:marLeft w:val="0"/>
                      <w:marRight w:val="0"/>
                      <w:marTop w:val="0"/>
                      <w:marBottom w:val="0"/>
                      <w:divBdr>
                        <w:top w:val="none" w:sz="0" w:space="0" w:color="auto"/>
                        <w:left w:val="none" w:sz="0" w:space="0" w:color="auto"/>
                        <w:bottom w:val="none" w:sz="0" w:space="0" w:color="auto"/>
                        <w:right w:val="none" w:sz="0" w:space="0" w:color="auto"/>
                      </w:divBdr>
                      <w:divsChild>
                        <w:div w:id="1190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48">
              <w:marLeft w:val="0"/>
              <w:marRight w:val="0"/>
              <w:marTop w:val="0"/>
              <w:marBottom w:val="150"/>
              <w:divBdr>
                <w:top w:val="none" w:sz="0" w:space="0" w:color="auto"/>
                <w:left w:val="none" w:sz="0" w:space="0" w:color="auto"/>
                <w:bottom w:val="none" w:sz="0" w:space="0" w:color="auto"/>
                <w:right w:val="none" w:sz="0" w:space="0" w:color="auto"/>
              </w:divBdr>
              <w:divsChild>
                <w:div w:id="910887550">
                  <w:marLeft w:val="0"/>
                  <w:marRight w:val="0"/>
                  <w:marTop w:val="0"/>
                  <w:marBottom w:val="0"/>
                  <w:divBdr>
                    <w:top w:val="none" w:sz="0" w:space="0" w:color="auto"/>
                    <w:left w:val="none" w:sz="0" w:space="0" w:color="auto"/>
                    <w:bottom w:val="none" w:sz="0" w:space="0" w:color="auto"/>
                    <w:right w:val="none" w:sz="0" w:space="0" w:color="auto"/>
                  </w:divBdr>
                  <w:divsChild>
                    <w:div w:id="1807746350">
                      <w:marLeft w:val="0"/>
                      <w:marRight w:val="0"/>
                      <w:marTop w:val="0"/>
                      <w:marBottom w:val="0"/>
                      <w:divBdr>
                        <w:top w:val="none" w:sz="0" w:space="0" w:color="auto"/>
                        <w:left w:val="none" w:sz="0" w:space="0" w:color="auto"/>
                        <w:bottom w:val="none" w:sz="0" w:space="0" w:color="auto"/>
                        <w:right w:val="none" w:sz="0" w:space="0" w:color="auto"/>
                      </w:divBdr>
                      <w:divsChild>
                        <w:div w:id="2978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6769">
              <w:marLeft w:val="0"/>
              <w:marRight w:val="0"/>
              <w:marTop w:val="0"/>
              <w:marBottom w:val="150"/>
              <w:divBdr>
                <w:top w:val="none" w:sz="0" w:space="0" w:color="auto"/>
                <w:left w:val="none" w:sz="0" w:space="0" w:color="auto"/>
                <w:bottom w:val="none" w:sz="0" w:space="0" w:color="auto"/>
                <w:right w:val="none" w:sz="0" w:space="0" w:color="auto"/>
              </w:divBdr>
              <w:divsChild>
                <w:div w:id="817496702">
                  <w:marLeft w:val="0"/>
                  <w:marRight w:val="0"/>
                  <w:marTop w:val="0"/>
                  <w:marBottom w:val="0"/>
                  <w:divBdr>
                    <w:top w:val="none" w:sz="0" w:space="0" w:color="auto"/>
                    <w:left w:val="none" w:sz="0" w:space="0" w:color="auto"/>
                    <w:bottom w:val="none" w:sz="0" w:space="0" w:color="auto"/>
                    <w:right w:val="none" w:sz="0" w:space="0" w:color="auto"/>
                  </w:divBdr>
                  <w:divsChild>
                    <w:div w:id="898247074">
                      <w:marLeft w:val="0"/>
                      <w:marRight w:val="0"/>
                      <w:marTop w:val="0"/>
                      <w:marBottom w:val="0"/>
                      <w:divBdr>
                        <w:top w:val="none" w:sz="0" w:space="0" w:color="auto"/>
                        <w:left w:val="none" w:sz="0" w:space="0" w:color="auto"/>
                        <w:bottom w:val="none" w:sz="0" w:space="0" w:color="auto"/>
                        <w:right w:val="none" w:sz="0" w:space="0" w:color="auto"/>
                      </w:divBdr>
                      <w:divsChild>
                        <w:div w:id="32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7081">
              <w:marLeft w:val="0"/>
              <w:marRight w:val="0"/>
              <w:marTop w:val="0"/>
              <w:marBottom w:val="150"/>
              <w:divBdr>
                <w:top w:val="none" w:sz="0" w:space="0" w:color="auto"/>
                <w:left w:val="none" w:sz="0" w:space="0" w:color="auto"/>
                <w:bottom w:val="none" w:sz="0" w:space="0" w:color="auto"/>
                <w:right w:val="none" w:sz="0" w:space="0" w:color="auto"/>
              </w:divBdr>
              <w:divsChild>
                <w:div w:id="161088811">
                  <w:marLeft w:val="0"/>
                  <w:marRight w:val="0"/>
                  <w:marTop w:val="0"/>
                  <w:marBottom w:val="0"/>
                  <w:divBdr>
                    <w:top w:val="none" w:sz="0" w:space="0" w:color="auto"/>
                    <w:left w:val="none" w:sz="0" w:space="0" w:color="auto"/>
                    <w:bottom w:val="none" w:sz="0" w:space="0" w:color="auto"/>
                    <w:right w:val="none" w:sz="0" w:space="0" w:color="auto"/>
                  </w:divBdr>
                  <w:divsChild>
                    <w:div w:id="379523624">
                      <w:marLeft w:val="0"/>
                      <w:marRight w:val="0"/>
                      <w:marTop w:val="0"/>
                      <w:marBottom w:val="0"/>
                      <w:divBdr>
                        <w:top w:val="none" w:sz="0" w:space="0" w:color="auto"/>
                        <w:left w:val="none" w:sz="0" w:space="0" w:color="auto"/>
                        <w:bottom w:val="none" w:sz="0" w:space="0" w:color="auto"/>
                        <w:right w:val="none" w:sz="0" w:space="0" w:color="auto"/>
                      </w:divBdr>
                      <w:divsChild>
                        <w:div w:id="3954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4018">
              <w:marLeft w:val="0"/>
              <w:marRight w:val="0"/>
              <w:marTop w:val="0"/>
              <w:marBottom w:val="150"/>
              <w:divBdr>
                <w:top w:val="none" w:sz="0" w:space="0" w:color="auto"/>
                <w:left w:val="none" w:sz="0" w:space="0" w:color="auto"/>
                <w:bottom w:val="none" w:sz="0" w:space="0" w:color="auto"/>
                <w:right w:val="none" w:sz="0" w:space="0" w:color="auto"/>
              </w:divBdr>
              <w:divsChild>
                <w:div w:id="167601672">
                  <w:marLeft w:val="0"/>
                  <w:marRight w:val="0"/>
                  <w:marTop w:val="0"/>
                  <w:marBottom w:val="0"/>
                  <w:divBdr>
                    <w:top w:val="none" w:sz="0" w:space="0" w:color="auto"/>
                    <w:left w:val="none" w:sz="0" w:space="0" w:color="auto"/>
                    <w:bottom w:val="none" w:sz="0" w:space="0" w:color="auto"/>
                    <w:right w:val="none" w:sz="0" w:space="0" w:color="auto"/>
                  </w:divBdr>
                  <w:divsChild>
                    <w:div w:id="1432971368">
                      <w:marLeft w:val="0"/>
                      <w:marRight w:val="0"/>
                      <w:marTop w:val="0"/>
                      <w:marBottom w:val="0"/>
                      <w:divBdr>
                        <w:top w:val="none" w:sz="0" w:space="0" w:color="auto"/>
                        <w:left w:val="none" w:sz="0" w:space="0" w:color="auto"/>
                        <w:bottom w:val="none" w:sz="0" w:space="0" w:color="auto"/>
                        <w:right w:val="none" w:sz="0" w:space="0" w:color="auto"/>
                      </w:divBdr>
                      <w:divsChild>
                        <w:div w:id="582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3231">
              <w:marLeft w:val="0"/>
              <w:marRight w:val="0"/>
              <w:marTop w:val="0"/>
              <w:marBottom w:val="150"/>
              <w:divBdr>
                <w:top w:val="none" w:sz="0" w:space="0" w:color="auto"/>
                <w:left w:val="none" w:sz="0" w:space="0" w:color="auto"/>
                <w:bottom w:val="none" w:sz="0" w:space="0" w:color="auto"/>
                <w:right w:val="none" w:sz="0" w:space="0" w:color="auto"/>
              </w:divBdr>
              <w:divsChild>
                <w:div w:id="844828255">
                  <w:marLeft w:val="0"/>
                  <w:marRight w:val="0"/>
                  <w:marTop w:val="0"/>
                  <w:marBottom w:val="0"/>
                  <w:divBdr>
                    <w:top w:val="none" w:sz="0" w:space="0" w:color="auto"/>
                    <w:left w:val="none" w:sz="0" w:space="0" w:color="auto"/>
                    <w:bottom w:val="none" w:sz="0" w:space="0" w:color="auto"/>
                    <w:right w:val="none" w:sz="0" w:space="0" w:color="auto"/>
                  </w:divBdr>
                  <w:divsChild>
                    <w:div w:id="1548879527">
                      <w:marLeft w:val="0"/>
                      <w:marRight w:val="0"/>
                      <w:marTop w:val="0"/>
                      <w:marBottom w:val="0"/>
                      <w:divBdr>
                        <w:top w:val="none" w:sz="0" w:space="0" w:color="auto"/>
                        <w:left w:val="none" w:sz="0" w:space="0" w:color="auto"/>
                        <w:bottom w:val="none" w:sz="0" w:space="0" w:color="auto"/>
                        <w:right w:val="none" w:sz="0" w:space="0" w:color="auto"/>
                      </w:divBdr>
                      <w:divsChild>
                        <w:div w:id="722407524">
                          <w:marLeft w:val="0"/>
                          <w:marRight w:val="0"/>
                          <w:marTop w:val="0"/>
                          <w:marBottom w:val="0"/>
                          <w:divBdr>
                            <w:top w:val="none" w:sz="0" w:space="0" w:color="auto"/>
                            <w:left w:val="none" w:sz="0" w:space="0" w:color="auto"/>
                            <w:bottom w:val="none" w:sz="0" w:space="0" w:color="auto"/>
                            <w:right w:val="none" w:sz="0" w:space="0" w:color="auto"/>
                          </w:divBdr>
                        </w:div>
                        <w:div w:id="1809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9921">
              <w:marLeft w:val="0"/>
              <w:marRight w:val="0"/>
              <w:marTop w:val="0"/>
              <w:marBottom w:val="150"/>
              <w:divBdr>
                <w:top w:val="none" w:sz="0" w:space="0" w:color="auto"/>
                <w:left w:val="none" w:sz="0" w:space="0" w:color="auto"/>
                <w:bottom w:val="none" w:sz="0" w:space="0" w:color="auto"/>
                <w:right w:val="none" w:sz="0" w:space="0" w:color="auto"/>
              </w:divBdr>
              <w:divsChild>
                <w:div w:id="142357267">
                  <w:marLeft w:val="0"/>
                  <w:marRight w:val="0"/>
                  <w:marTop w:val="0"/>
                  <w:marBottom w:val="0"/>
                  <w:divBdr>
                    <w:top w:val="none" w:sz="0" w:space="0" w:color="auto"/>
                    <w:left w:val="none" w:sz="0" w:space="0" w:color="auto"/>
                    <w:bottom w:val="none" w:sz="0" w:space="0" w:color="auto"/>
                    <w:right w:val="none" w:sz="0" w:space="0" w:color="auto"/>
                  </w:divBdr>
                  <w:divsChild>
                    <w:div w:id="286009717">
                      <w:marLeft w:val="0"/>
                      <w:marRight w:val="0"/>
                      <w:marTop w:val="0"/>
                      <w:marBottom w:val="0"/>
                      <w:divBdr>
                        <w:top w:val="none" w:sz="0" w:space="0" w:color="auto"/>
                        <w:left w:val="none" w:sz="0" w:space="0" w:color="auto"/>
                        <w:bottom w:val="none" w:sz="0" w:space="0" w:color="auto"/>
                        <w:right w:val="none" w:sz="0" w:space="0" w:color="auto"/>
                      </w:divBdr>
                      <w:divsChild>
                        <w:div w:id="1402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4049076">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0278136">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798714728">
      <w:bodyDiv w:val="1"/>
      <w:marLeft w:val="0"/>
      <w:marRight w:val="0"/>
      <w:marTop w:val="0"/>
      <w:marBottom w:val="0"/>
      <w:divBdr>
        <w:top w:val="none" w:sz="0" w:space="0" w:color="auto"/>
        <w:left w:val="none" w:sz="0" w:space="0" w:color="auto"/>
        <w:bottom w:val="none" w:sz="0" w:space="0" w:color="auto"/>
        <w:right w:val="none" w:sz="0" w:space="0" w:color="auto"/>
      </w:divBdr>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3908119">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hssib.org.uk/patient-safety-investigations/medication-related-harm/fourth-investigation-report/" TargetMode="External"/><Relationship Id="rId21" Type="http://schemas.openxmlformats.org/officeDocument/2006/relationships/hyperlink" Target="https://www.who.int/publications/i/item/9789240120723" TargetMode="External"/><Relationship Id="rId34" Type="http://schemas.openxmlformats.org/officeDocument/2006/relationships/hyperlink" Target="https://www.safetyandquality.gov.au/about-us/our-key-areas/healthcare-variation" TargetMode="External"/><Relationship Id="rId42" Type="http://schemas.openxmlformats.org/officeDocument/2006/relationships/hyperlink" Target="https://www.rch.org.au/clinicalguide/guideline_index/Acute_scrotal_pain_or_swelling/" TargetMode="External"/><Relationship Id="rId47" Type="http://schemas.openxmlformats.org/officeDocument/2006/relationships/hyperlink" Target="https://www.rch.org.au/clinicalguide/guideline_index/intussusception/" TargetMode="External"/><Relationship Id="rId50" Type="http://schemas.openxmlformats.org/officeDocument/2006/relationships/hyperlink" Target="https://www.safercare.vic.gov.au/publications/testicular-torsion-clinical-practice-points" TargetMode="External"/><Relationship Id="rId55" Type="http://schemas.openxmlformats.org/officeDocument/2006/relationships/hyperlink" Target="https://www.safetyandquality.gov.au/publications-and-resources/resource-library/infection-prevention-and-control-poster-combined-airborne-and-contact-precautions"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fetyandquality.gov.au/national-standards/nsqhs-standards/clinical-governance-standard" TargetMode="External"/><Relationship Id="rId29" Type="http://schemas.openxmlformats.org/officeDocument/2006/relationships/hyperlink" Target="https://doi.org/10.1093/intqhc/mzag074" TargetMode="External"/><Relationship Id="rId11" Type="http://schemas.openxmlformats.org/officeDocument/2006/relationships/hyperlink" Target="https://www.safetyandquality.gov.au/news-and-media/newsletters/on-the-radar" TargetMode="External"/><Relationship Id="rId24" Type="http://schemas.openxmlformats.org/officeDocument/2006/relationships/hyperlink" Target="https://www.who.int/publications/i/item/9789240120723" TargetMode="External"/><Relationship Id="rId32" Type="http://schemas.openxmlformats.org/officeDocument/2006/relationships/hyperlink" Target="https://www.safetyandquality.gov.au/standards/nsqhs-standards/comprehensive-care-standard/minimising-patient-harm/action-535" TargetMode="External"/><Relationship Id="rId37" Type="http://schemas.openxmlformats.org/officeDocument/2006/relationships/hyperlink" Target="https://www.longwoods.com/publications/healthcare-policy/27770/" TargetMode="External"/><Relationship Id="rId40" Type="http://schemas.openxmlformats.org/officeDocument/2006/relationships/hyperlink" Target="https://livingevidence.org.au/" TargetMode="External"/><Relationship Id="rId45" Type="http://schemas.openxmlformats.org/officeDocument/2006/relationships/hyperlink" Target="https://www.rch.org.au/clinicalguide/guideline_index/Influenza/" TargetMode="External"/><Relationship Id="rId53" Type="http://schemas.openxmlformats.org/officeDocument/2006/relationships/hyperlink" Target="https://www.safetyandquality.gov.au/publications-and-resources/resource-library/infection-prevention-and-control-poster-combined-contact-and-droplet-precautions" TargetMode="External"/><Relationship Id="rId58" Type="http://schemas.openxmlformats.org/officeDocument/2006/relationships/hyperlink" Target="https://www.safetyandquality.gov.au/publications-and-resources/resource-library/break-chain-infection-poster"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iris.who.int/handle/10665/385628" TargetMode="External"/><Relationship Id="rId14" Type="http://schemas.openxmlformats.org/officeDocument/2006/relationships/hyperlink" Target="https://www.safetyandquality.gov.au" TargetMode="External"/><Relationship Id="rId22" Type="http://schemas.openxmlformats.org/officeDocument/2006/relationships/hyperlink" Target="https://iris.who.int/handle/10665/385628" TargetMode="External"/><Relationship Id="rId27" Type="http://schemas.openxmlformats.org/officeDocument/2006/relationships/hyperlink" Target="https://www.safetyandquality.gov.au/clinical-topics/digital-health" TargetMode="External"/><Relationship Id="rId30" Type="http://schemas.openxmlformats.org/officeDocument/2006/relationships/hyperlink" Target="https://www.safercare.vic.gov.au/publications/governance-framework-for-reducing-restrictive-practices-in-healthcare-settings" TargetMode="External"/><Relationship Id="rId35" Type="http://schemas.openxmlformats.org/officeDocument/2006/relationships/hyperlink" Target="https://www.sciencedirect.com/journal/the-joint-commission-journal-on-quality-and-patient-safety/vol/52/issue/5" TargetMode="External"/><Relationship Id="rId43" Type="http://schemas.openxmlformats.org/officeDocument/2006/relationships/hyperlink" Target="https://www.rch.org.au/clinicalguide/guideline_index/Dehydration/" TargetMode="External"/><Relationship Id="rId48" Type="http://schemas.openxmlformats.org/officeDocument/2006/relationships/hyperlink" Target="https://www.rch.org.au/clinicalguide/guideline_index/Nasogastric_fluids/" TargetMode="External"/><Relationship Id="rId56" Type="http://schemas.openxmlformats.org/officeDocument/2006/relationships/image" Target="media/image3.PNG"/><Relationship Id="rId64" Type="http://schemas.openxmlformats.org/officeDocument/2006/relationships/footer" Target="footer3.xml"/><Relationship Id="rId8" Type="http://schemas.openxmlformats.org/officeDocument/2006/relationships/hyperlink" Target="https://www.safetyandquality.gov.au/news-and-media/newsletters/on-the-radar" TargetMode="External"/><Relationship Id="rId51" Type="http://schemas.openxmlformats.org/officeDocument/2006/relationships/hyperlink" Target="https://www.nice.org.uk/guidance" TargetMode="External"/><Relationship Id="rId3" Type="http://schemas.openxmlformats.org/officeDocument/2006/relationships/styles" Target="styles.xml"/><Relationship Id="rId12" Type="http://schemas.openxmlformats.org/officeDocument/2006/relationships/hyperlink" Target="mailto:mail@safetyandquality.gov.au" TargetMode="External"/><Relationship Id="rId17" Type="http://schemas.openxmlformats.org/officeDocument/2006/relationships/hyperlink" Target="https://doi.org/10.1787/1092c3cb-en" TargetMode="External"/><Relationship Id="rId25" Type="http://schemas.openxmlformats.org/officeDocument/2006/relationships/hyperlink" Target="https://www.hssib.org.uk/news-events-blog/roundtable-explores-bias-and-discrimination-in-nhs-patient-safety-investigations/" TargetMode="External"/><Relationship Id="rId33" Type="http://schemas.openxmlformats.org/officeDocument/2006/relationships/hyperlink" Target="https://doi.org/10.1007/s43999-026-00089-1" TargetMode="External"/><Relationship Id="rId38" Type="http://schemas.openxmlformats.org/officeDocument/2006/relationships/hyperlink" Target="https://academic.oup.com/intqhc/advance-articles" TargetMode="External"/><Relationship Id="rId46" Type="http://schemas.openxmlformats.org/officeDocument/2006/relationships/hyperlink" Target="https://www.rch.org.au/clinicalguide/guideline_index/intussusception/" TargetMode="External"/><Relationship Id="rId59"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20" Type="http://schemas.openxmlformats.org/officeDocument/2006/relationships/hyperlink" Target="https://www.who.int/europe/publications/i/item/WHO-EURO-2026-13229-53003-82665" TargetMode="External"/><Relationship Id="rId41" Type="http://schemas.openxmlformats.org/officeDocument/2006/relationships/hyperlink" Target="https://www.rch.org.au/clinicalguide/" TargetMode="External"/><Relationship Id="rId54" Type="http://schemas.openxmlformats.org/officeDocument/2006/relationships/image" Target="media/image2.PNG"/><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afetyandquality.gov.au/resources/credentialing-and-defining-scope-practice-guidance-health-professionals-and-clinicians" TargetMode="External"/><Relationship Id="rId23" Type="http://schemas.openxmlformats.org/officeDocument/2006/relationships/hyperlink" Target="https://www.who.int/europe/publications/i/item/WHO-EURO-2026-13229-53003-82665" TargetMode="External"/><Relationship Id="rId28" Type="http://schemas.openxmlformats.org/officeDocument/2006/relationships/hyperlink" Target="https://www.safetyandquality.gov.au/clinical-topics/medicines-safety-and-quality" TargetMode="External"/><Relationship Id="rId36" Type="http://schemas.openxmlformats.org/officeDocument/2006/relationships/hyperlink" Target="https://journals.lww.com/pqs/toc/2026/03000" TargetMode="External"/><Relationship Id="rId49" Type="http://schemas.openxmlformats.org/officeDocument/2006/relationships/hyperlink" Target="https://www.safercare.vic.gov.au/publications/the-use-of-less-invasive-methods-including-ultrasound-for-the-diagnosis-of-endometriosis" TargetMode="External"/><Relationship Id="rId57" Type="http://schemas.openxmlformats.org/officeDocument/2006/relationships/hyperlink" Target="http://www.safetyandquality.gov.au/environmental-cleaning" TargetMode="External"/><Relationship Id="rId10" Type="http://schemas.openxmlformats.org/officeDocument/2006/relationships/hyperlink" Target="https://www.safetyandquality.gov.au/news-and-media/newsletters/on-the-radar" TargetMode="External"/><Relationship Id="rId31" Type="http://schemas.openxmlformats.org/officeDocument/2006/relationships/hyperlink" Target="https://www.safercare.vic.gov.au/publications/governance-framework-for-reducing-restrictive-practices-in-healthcare-settings" TargetMode="External"/><Relationship Id="rId44" Type="http://schemas.openxmlformats.org/officeDocument/2006/relationships/hyperlink" Target="https://www.rch.org.au/clinicalguide/guideline_index/Febrile_seizure/" TargetMode="External"/><Relationship Id="rId52" Type="http://schemas.openxmlformats.org/officeDocument/2006/relationships/hyperlink" Target="https://www.nice.org.uk/guidance/ng258" TargetMode="External"/><Relationship Id="rId60" Type="http://schemas.openxmlformats.org/officeDocument/2006/relationships/image" Target="media/image4.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mailto:mail@safetyandquality.gov.au" TargetMode="External"/><Relationship Id="rId18" Type="http://schemas.openxmlformats.org/officeDocument/2006/relationships/hyperlink" Target="https://doi.org/10.1016/S0140-6736(26)00519-2" TargetMode="External"/><Relationship Id="rId39" Type="http://schemas.openxmlformats.org/officeDocument/2006/relationships/hyperlink" Target="https://www.thecommuniques.com/post/residential-aged-care-communiqu%C3%A9-volume-21-issue-2-may-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13</Pages>
  <Words>3662</Words>
  <Characters>24616</Characters>
  <Application>Microsoft Office Word</Application>
  <DocSecurity>0</DocSecurity>
  <Lines>523</Lines>
  <Paragraphs>237</Paragraphs>
  <ScaleCrop>false</ScaleCrop>
  <HeadingPairs>
    <vt:vector size="2" baseType="variant">
      <vt:variant>
        <vt:lpstr>Title</vt:lpstr>
      </vt:variant>
      <vt:variant>
        <vt:i4>1</vt:i4>
      </vt:variant>
    </vt:vector>
  </HeadingPairs>
  <TitlesOfParts>
    <vt:vector size="1" baseType="lpstr">
      <vt:lpstr>Draft On the Radar Issue 745</vt:lpstr>
    </vt:vector>
  </TitlesOfParts>
  <Company>ACSQHC</Company>
  <LinksUpToDate>false</LinksUpToDate>
  <CharactersWithSpaces>28041</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745</dc:title>
  <dc:subject/>
  <dc:creator>Dr Niall Johnson</dc:creator>
  <cp:keywords>On the Radar</cp:keywords>
  <dc:description/>
  <cp:lastModifiedBy>JOHNSON, Niall</cp:lastModifiedBy>
  <cp:revision>23</cp:revision>
  <cp:lastPrinted>2025-07-31T22:38:00Z</cp:lastPrinted>
  <dcterms:created xsi:type="dcterms:W3CDTF">2026-05-24T22:01:00Z</dcterms:created>
  <dcterms:modified xsi:type="dcterms:W3CDTF">2026-05-28T22:42:00Z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59ca9748,f0c743a,4475d17</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16a7b9b6,fc8b9dc,1898b133</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2025-11-02T20:43:10Z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b36af4a2-1c8a-42ea-af70-202df92ee5c2</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