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EDBE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BF" w14:textId="719F2823" w:rsidR="002A19C3" w:rsidRDefault="002A19C3">
      <w:pPr>
        <w:pStyle w:val="BodyText"/>
        <w:rPr>
          <w:rFonts w:ascii="Times New Roman"/>
          <w:sz w:val="20"/>
        </w:rPr>
      </w:pPr>
    </w:p>
    <w:p w14:paraId="4235EDC0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C1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C2" w14:textId="449CCD49" w:rsidR="002A19C3" w:rsidRDefault="002A19C3">
      <w:pPr>
        <w:pStyle w:val="BodyText"/>
        <w:rPr>
          <w:rFonts w:ascii="Times New Roman"/>
          <w:sz w:val="20"/>
        </w:rPr>
      </w:pPr>
    </w:p>
    <w:p w14:paraId="4235EDC3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C4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C5" w14:textId="2C0D21A6" w:rsidR="002A19C3" w:rsidRDefault="002A19C3">
      <w:pPr>
        <w:pStyle w:val="BodyText"/>
        <w:rPr>
          <w:rFonts w:ascii="Times New Roman"/>
          <w:sz w:val="20"/>
        </w:rPr>
      </w:pPr>
    </w:p>
    <w:p w14:paraId="4235EDC6" w14:textId="6601B2AC" w:rsidR="002A19C3" w:rsidRDefault="002A19C3">
      <w:pPr>
        <w:pStyle w:val="BodyText"/>
        <w:rPr>
          <w:rFonts w:ascii="Times New Roman"/>
          <w:sz w:val="20"/>
        </w:rPr>
      </w:pPr>
    </w:p>
    <w:p w14:paraId="4235EDC7" w14:textId="3951A8B2" w:rsidR="002A19C3" w:rsidRDefault="002A19C3">
      <w:pPr>
        <w:pStyle w:val="BodyText"/>
        <w:rPr>
          <w:rFonts w:ascii="Times New Roman"/>
          <w:sz w:val="20"/>
        </w:rPr>
      </w:pPr>
    </w:p>
    <w:p w14:paraId="4235EDC8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C9" w14:textId="2233154E" w:rsidR="002A19C3" w:rsidRDefault="002A19C3">
      <w:pPr>
        <w:pStyle w:val="BodyText"/>
        <w:rPr>
          <w:rFonts w:ascii="Times New Roman"/>
          <w:sz w:val="20"/>
        </w:rPr>
      </w:pPr>
    </w:p>
    <w:p w14:paraId="4235EDCA" w14:textId="6F3BD4DA" w:rsidR="002A19C3" w:rsidRDefault="002A19C3">
      <w:pPr>
        <w:pStyle w:val="BodyText"/>
        <w:rPr>
          <w:rFonts w:ascii="Times New Roman"/>
          <w:sz w:val="20"/>
        </w:rPr>
      </w:pPr>
    </w:p>
    <w:p w14:paraId="4235EDCB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CC" w14:textId="26E8E8D0" w:rsidR="002A19C3" w:rsidRDefault="002A19C3">
      <w:pPr>
        <w:pStyle w:val="BodyText"/>
        <w:rPr>
          <w:rFonts w:ascii="Times New Roman"/>
          <w:sz w:val="20"/>
        </w:rPr>
      </w:pPr>
    </w:p>
    <w:p w14:paraId="4235EDCD" w14:textId="4FBA98FB" w:rsidR="002A19C3" w:rsidRDefault="002A19C3">
      <w:pPr>
        <w:pStyle w:val="BodyText"/>
        <w:rPr>
          <w:rFonts w:ascii="Times New Roman"/>
          <w:sz w:val="20"/>
        </w:rPr>
      </w:pPr>
    </w:p>
    <w:p w14:paraId="4235EDCE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CF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D0" w14:textId="629342B7" w:rsidR="002A19C3" w:rsidRDefault="002A19C3">
      <w:pPr>
        <w:pStyle w:val="BodyText"/>
        <w:rPr>
          <w:rFonts w:ascii="Times New Roman"/>
          <w:sz w:val="20"/>
        </w:rPr>
      </w:pPr>
    </w:p>
    <w:p w14:paraId="4235EDD1" w14:textId="756C4A5B" w:rsidR="002A19C3" w:rsidRDefault="002A19C3">
      <w:pPr>
        <w:pStyle w:val="BodyText"/>
        <w:rPr>
          <w:rFonts w:ascii="Times New Roman"/>
          <w:sz w:val="20"/>
        </w:rPr>
      </w:pPr>
    </w:p>
    <w:p w14:paraId="4235EDD2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D3" w14:textId="1E385D18" w:rsidR="002A19C3" w:rsidRDefault="002A19C3">
      <w:pPr>
        <w:pStyle w:val="BodyText"/>
        <w:rPr>
          <w:rFonts w:ascii="Times New Roman"/>
          <w:sz w:val="20"/>
        </w:rPr>
      </w:pPr>
    </w:p>
    <w:p w14:paraId="4235EDD4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D5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D6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D7" w14:textId="7CB5E18D" w:rsidR="002A19C3" w:rsidRDefault="002A19C3">
      <w:pPr>
        <w:pStyle w:val="BodyText"/>
        <w:rPr>
          <w:rFonts w:ascii="Times New Roman"/>
          <w:sz w:val="20"/>
        </w:rPr>
      </w:pPr>
    </w:p>
    <w:p w14:paraId="4235EDD8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D9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DA" w14:textId="77777777" w:rsidR="002A19C3" w:rsidRDefault="002A19C3">
      <w:pPr>
        <w:pStyle w:val="BodyText"/>
        <w:rPr>
          <w:rFonts w:ascii="Times New Roman"/>
          <w:sz w:val="20"/>
        </w:rPr>
      </w:pPr>
    </w:p>
    <w:p w14:paraId="4235EDDB" w14:textId="3C320324" w:rsidR="002A19C3" w:rsidRDefault="002A19C3">
      <w:pPr>
        <w:pStyle w:val="BodyText"/>
        <w:spacing w:before="73"/>
        <w:rPr>
          <w:rFonts w:ascii="Times New Roman"/>
          <w:sz w:val="20"/>
        </w:r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59"/>
      </w:tblGrid>
      <w:tr w:rsidR="002A19C3" w14:paraId="4235EDDE" w14:textId="77777777">
        <w:trPr>
          <w:trHeight w:val="381"/>
        </w:trPr>
        <w:tc>
          <w:tcPr>
            <w:tcW w:w="1980" w:type="dxa"/>
            <w:shd w:val="clear" w:color="auto" w:fill="F4FBEA"/>
          </w:tcPr>
          <w:p w14:paraId="4235EDDC" w14:textId="77777777" w:rsidR="002A19C3" w:rsidRDefault="00D85088">
            <w:pPr>
              <w:pStyle w:val="TableParagraph"/>
              <w:ind w:left="107"/>
            </w:pPr>
            <w:bookmarkStart w:id="0" w:name="Continuing_Professional_Development_Guid"/>
            <w:bookmarkStart w:id="1" w:name="Practice_Report_–_COPD_Pharmacological_M"/>
            <w:bookmarkEnd w:id="0"/>
            <w:bookmarkEnd w:id="1"/>
            <w:r>
              <w:rPr>
                <w:spacing w:val="-4"/>
              </w:rPr>
              <w:t>Name:</w:t>
            </w:r>
          </w:p>
        </w:tc>
        <w:tc>
          <w:tcPr>
            <w:tcW w:w="3259" w:type="dxa"/>
            <w:shd w:val="clear" w:color="auto" w:fill="F4FBEA"/>
          </w:tcPr>
          <w:p w14:paraId="4235EDDD" w14:textId="77777777" w:rsidR="002A19C3" w:rsidRDefault="002A19C3">
            <w:pPr>
              <w:pStyle w:val="TableParagraph"/>
              <w:rPr>
                <w:rFonts w:ascii="Times New Roman"/>
              </w:rPr>
            </w:pPr>
          </w:p>
        </w:tc>
      </w:tr>
      <w:tr w:rsidR="002A19C3" w14:paraId="4235EDE1" w14:textId="77777777">
        <w:trPr>
          <w:trHeight w:val="378"/>
        </w:trPr>
        <w:tc>
          <w:tcPr>
            <w:tcW w:w="1980" w:type="dxa"/>
            <w:shd w:val="clear" w:color="auto" w:fill="F4FBEA"/>
          </w:tcPr>
          <w:p w14:paraId="4235EDDF" w14:textId="77777777" w:rsidR="002A19C3" w:rsidRDefault="00D85088">
            <w:pPr>
              <w:pStyle w:val="TableParagraph"/>
              <w:ind w:left="107"/>
            </w:pPr>
            <w:r>
              <w:t>AHPRA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3259" w:type="dxa"/>
            <w:shd w:val="clear" w:color="auto" w:fill="F4FBEA"/>
          </w:tcPr>
          <w:p w14:paraId="4235EDE0" w14:textId="77777777" w:rsidR="002A19C3" w:rsidRDefault="002A19C3">
            <w:pPr>
              <w:pStyle w:val="TableParagraph"/>
              <w:rPr>
                <w:rFonts w:ascii="Times New Roman"/>
              </w:rPr>
            </w:pPr>
          </w:p>
        </w:tc>
      </w:tr>
    </w:tbl>
    <w:p w14:paraId="4235EDE2" w14:textId="6E85EDD6" w:rsidR="002A19C3" w:rsidRDefault="00D85088">
      <w:pPr>
        <w:spacing w:before="248" w:line="247" w:lineRule="auto"/>
        <w:ind w:left="1360" w:right="1453"/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4235EEED" wp14:editId="22313174">
                <wp:simplePos x="0" y="0"/>
                <wp:positionH relativeFrom="page">
                  <wp:posOffset>635</wp:posOffset>
                </wp:positionH>
                <wp:positionV relativeFrom="paragraph">
                  <wp:posOffset>-4940414</wp:posOffset>
                </wp:positionV>
                <wp:extent cx="7560309" cy="41414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4141470"/>
                          <a:chOff x="0" y="0"/>
                          <a:chExt cx="7560309" cy="414147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28" cy="41414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459" y="666737"/>
                            <a:ext cx="3884900" cy="633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309" cy="414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5EEFA" w14:textId="77777777" w:rsidR="002A19C3" w:rsidRDefault="002A19C3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4235EEFB" w14:textId="77777777" w:rsidR="002A19C3" w:rsidRDefault="002A19C3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4235EEFC" w14:textId="77777777" w:rsidR="002A19C3" w:rsidRDefault="002A19C3">
                              <w:pPr>
                                <w:spacing w:before="237"/>
                                <w:rPr>
                                  <w:sz w:val="64"/>
                                </w:rPr>
                              </w:pPr>
                            </w:p>
                            <w:p w14:paraId="4235EEFD" w14:textId="77777777" w:rsidR="002A19C3" w:rsidRDefault="00D85088">
                              <w:pPr>
                                <w:ind w:left="1359" w:right="69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sz w:val="64"/>
                                </w:rPr>
                                <w:t>Continuing</w:t>
                              </w:r>
                              <w:r>
                                <w:rPr>
                                  <w:spacing w:val="-3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sz w:val="64"/>
                                </w:rPr>
                                <w:t>Professional Development Guide:</w:t>
                              </w:r>
                            </w:p>
                            <w:p w14:paraId="4235EEFE" w14:textId="77777777" w:rsidR="002A19C3" w:rsidRDefault="00D85088">
                              <w:pPr>
                                <w:spacing w:before="241"/>
                                <w:ind w:left="1359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Practice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COPD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Pharmacological</w:t>
                              </w:r>
                              <w:r>
                                <w:rPr>
                                  <w:b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35EEED" id="Group 4" o:spid="_x0000_s1026" style="position:absolute;left:0;text-align:left;margin-left:.05pt;margin-top:-389pt;width:595.3pt;height:326.1pt;z-index:251648512;mso-wrap-distance-left:0;mso-wrap-distance-right:0;mso-position-horizontal-relative:page;mso-width-relative:margin;mso-height-relative:margin" coordsize="75603,4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9;height:41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">
                  <v:imagedata r:id="rId9" o:title=""/>
                </v:shape>
                <v:shape id="Image 6" o:spid="_x0000_s1028" type="#_x0000_t75" style="position:absolute;left:8864;top:6667;width:38849;height:6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5603;height:4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35EEFA" w14:textId="77777777" w:rsidR="002A19C3" w:rsidRDefault="002A19C3">
                        <w:pPr>
                          <w:rPr>
                            <w:sz w:val="64"/>
                          </w:rPr>
                        </w:pPr>
                      </w:p>
                      <w:p w14:paraId="4235EEFB" w14:textId="77777777" w:rsidR="002A19C3" w:rsidRDefault="002A19C3">
                        <w:pPr>
                          <w:rPr>
                            <w:sz w:val="64"/>
                          </w:rPr>
                        </w:pPr>
                      </w:p>
                      <w:p w14:paraId="4235EEFC" w14:textId="77777777" w:rsidR="002A19C3" w:rsidRDefault="002A19C3">
                        <w:pPr>
                          <w:spacing w:before="237"/>
                          <w:rPr>
                            <w:sz w:val="64"/>
                          </w:rPr>
                        </w:pPr>
                      </w:p>
                      <w:p w14:paraId="4235EEFD" w14:textId="77777777" w:rsidR="002A19C3" w:rsidRDefault="00D85088">
                        <w:pPr>
                          <w:ind w:left="1359" w:right="69"/>
                          <w:rPr>
                            <w:sz w:val="64"/>
                          </w:rPr>
                        </w:pPr>
                        <w:r>
                          <w:rPr>
                            <w:sz w:val="64"/>
                          </w:rPr>
                          <w:t>Continuing</w:t>
                        </w:r>
                        <w:r>
                          <w:rPr>
                            <w:spacing w:val="-33"/>
                            <w:sz w:val="64"/>
                          </w:rPr>
                          <w:t xml:space="preserve"> </w:t>
                        </w:r>
                        <w:r>
                          <w:rPr>
                            <w:sz w:val="64"/>
                          </w:rPr>
                          <w:t>Professional Development Guide:</w:t>
                        </w:r>
                      </w:p>
                      <w:p w14:paraId="4235EEFE" w14:textId="77777777" w:rsidR="002A19C3" w:rsidRDefault="00D85088">
                        <w:pPr>
                          <w:spacing w:before="241"/>
                          <w:ind w:left="1359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Practice</w:t>
                        </w:r>
                        <w:r>
                          <w:rPr>
                            <w:b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Report</w:t>
                        </w:r>
                        <w:r>
                          <w:rPr>
                            <w:b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–</w:t>
                        </w:r>
                        <w:r>
                          <w:rPr>
                            <w:b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COPD</w:t>
                        </w:r>
                        <w:r>
                          <w:rPr>
                            <w:b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Pharmacological</w:t>
                        </w:r>
                        <w:r>
                          <w:rPr>
                            <w:b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Management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Your</w:t>
      </w:r>
      <w:r>
        <w:rPr>
          <w:spacing w:val="-5"/>
        </w:rPr>
        <w:t xml:space="preserve"> </w:t>
      </w:r>
      <w:r>
        <w:t>MedicineInsight</w:t>
      </w:r>
      <w:r>
        <w:rPr>
          <w:spacing w:val="-2"/>
        </w:rPr>
        <w:t xml:space="preserve"> </w:t>
      </w:r>
      <w:r>
        <w:rPr>
          <w:b/>
          <w:i/>
        </w:rPr>
        <w:t>Practice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Report: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Chronic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Obstructive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Pulmonary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Disease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(COPD) Pharmacological Management </w:t>
      </w:r>
      <w:r>
        <w:t>offers valuable insights for improving patient care while earning Continuing Professional Development (CPD) hours.</w:t>
      </w:r>
    </w:p>
    <w:p w14:paraId="4235EDE3" w14:textId="47E26F83" w:rsidR="002A19C3" w:rsidRDefault="00D85088">
      <w:pPr>
        <w:pStyle w:val="BodyText"/>
        <w:spacing w:before="118"/>
        <w:ind w:left="1360"/>
      </w:pPr>
      <w:r>
        <w:t>This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rPr>
          <w:spacing w:val="-2"/>
        </w:rPr>
        <w:t>purposes.</w:t>
      </w:r>
    </w:p>
    <w:p w14:paraId="4235EDE4" w14:textId="7D3CFB3F" w:rsidR="002A19C3" w:rsidRDefault="00D85088">
      <w:pPr>
        <w:pStyle w:val="BodyText"/>
        <w:spacing w:before="126" w:line="247" w:lineRule="auto"/>
        <w:ind w:left="1360" w:right="1453"/>
      </w:pPr>
      <w:r>
        <w:t>The key to success in continuous quality improvement is small, practical steps. For COPD, this</w:t>
      </w:r>
      <w:r>
        <w:rPr>
          <w:spacing w:val="-4"/>
        </w:rPr>
        <w:t xml:space="preserve"> </w:t>
      </w:r>
      <w:r>
        <w:t>might be</w:t>
      </w:r>
      <w:r>
        <w:rPr>
          <w:spacing w:val="-4"/>
        </w:rPr>
        <w:t xml:space="preserve"> </w:t>
      </w:r>
      <w:r>
        <w:t>examining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improves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aligns</w:t>
      </w:r>
      <w:r>
        <w:rPr>
          <w:spacing w:val="-4"/>
        </w:rPr>
        <w:t xml:space="preserve"> </w:t>
      </w:r>
      <w:r>
        <w:t>prescribing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COPD-X stepwise management approach, particularly regarding the best practice use of Inhaled Corticosteroids (ICS).</w:t>
      </w:r>
    </w:p>
    <w:p w14:paraId="4235EDE5" w14:textId="0072E7F4" w:rsidR="002A19C3" w:rsidRDefault="00D85088">
      <w:pPr>
        <w:pStyle w:val="BodyText"/>
        <w:spacing w:before="119" w:line="244" w:lineRule="auto"/>
        <w:ind w:left="1360" w:right="1453"/>
      </w:pPr>
      <w:r>
        <w:t>By</w:t>
      </w:r>
      <w:r>
        <w:rPr>
          <w:spacing w:val="-1"/>
        </w:rPr>
        <w:t xml:space="preserve"> </w:t>
      </w:r>
      <w:r>
        <w:t>choosing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on,</w:t>
      </w:r>
      <w:r>
        <w:rPr>
          <w:spacing w:val="-2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targeted</w:t>
      </w:r>
      <w:r>
        <w:rPr>
          <w:spacing w:val="-2"/>
        </w:rPr>
        <w:t xml:space="preserve"> </w:t>
      </w:r>
      <w:r>
        <w:t>changes,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measuring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results,</w:t>
      </w:r>
      <w:r>
        <w:rPr>
          <w:spacing w:val="-2"/>
        </w:rPr>
        <w:t xml:space="preserve"> </w:t>
      </w:r>
      <w:r>
        <w:t>you can deliver even better care for your patients with COPD.</w:t>
      </w:r>
    </w:p>
    <w:p w14:paraId="4235EDE6" w14:textId="63564B09" w:rsidR="002A19C3" w:rsidRDefault="00D85088">
      <w:pPr>
        <w:pStyle w:val="Heading1"/>
        <w:spacing w:before="114"/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(QI)</w:t>
      </w:r>
      <w:r>
        <w:rPr>
          <w:spacing w:val="-3"/>
        </w:rPr>
        <w:t xml:space="preserve"> </w:t>
      </w:r>
      <w:r>
        <w:rPr>
          <w:spacing w:val="-2"/>
        </w:rPr>
        <w:t>Guide</w:t>
      </w:r>
    </w:p>
    <w:p w14:paraId="4235EDE7" w14:textId="1746C9CB" w:rsidR="002A19C3" w:rsidRDefault="00D85088">
      <w:pPr>
        <w:pStyle w:val="BodyText"/>
        <w:spacing w:before="128" w:line="247" w:lineRule="auto"/>
        <w:ind w:left="1360" w:right="1453"/>
      </w:pPr>
      <w:r>
        <w:t xml:space="preserve">You can use the </w:t>
      </w:r>
      <w:r>
        <w:rPr>
          <w:i/>
        </w:rPr>
        <w:t xml:space="preserve">Practice Report </w:t>
      </w:r>
      <w:r>
        <w:t>and QI Guide individually or present it at your next practice meeting.</w:t>
      </w:r>
      <w:r>
        <w:rPr>
          <w:spacing w:val="-2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GPs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claim CPD</w:t>
      </w:r>
      <w:r>
        <w:rPr>
          <w:spacing w:val="-2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allow collective brainstorming, and promote coordinated action.</w:t>
      </w:r>
    </w:p>
    <w:p w14:paraId="4235EDE8" w14:textId="157CAB1B" w:rsidR="002A19C3" w:rsidRDefault="00D85088">
      <w:pPr>
        <w:pStyle w:val="BodyText"/>
        <w:spacing w:before="119" w:line="247" w:lineRule="auto"/>
        <w:ind w:left="1360" w:right="1453"/>
      </w:pPr>
      <w:r>
        <w:t>This</w:t>
      </w:r>
      <w:r>
        <w:rPr>
          <w:spacing w:val="-1"/>
        </w:rPr>
        <w:t xml:space="preserve"> </w:t>
      </w:r>
      <w:r>
        <w:t>COPD</w:t>
      </w:r>
      <w:r>
        <w:rPr>
          <w:spacing w:val="-2"/>
        </w:rPr>
        <w:t xml:space="preserve"> </w:t>
      </w:r>
      <w:r>
        <w:t>CPD</w:t>
      </w:r>
      <w:r>
        <w:rPr>
          <w:spacing w:val="-2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 parts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PDSA</w:t>
      </w:r>
      <w:r>
        <w:rPr>
          <w:spacing w:val="-2"/>
        </w:rPr>
        <w:t xml:space="preserve"> </w:t>
      </w:r>
      <w:r>
        <w:t>(Plan,</w:t>
      </w:r>
      <w:r>
        <w:rPr>
          <w:spacing w:val="-2"/>
        </w:rPr>
        <w:t xml:space="preserve"> </w:t>
      </w:r>
      <w:r>
        <w:t xml:space="preserve">Do, Study, Act) </w:t>
      </w:r>
      <w:r>
        <w:rPr>
          <w:spacing w:val="-2"/>
        </w:rPr>
        <w:t>cycle.</w:t>
      </w:r>
    </w:p>
    <w:p w14:paraId="2F79B52C" w14:textId="11DF2EE1" w:rsidR="007743A2" w:rsidRPr="001B1B32" w:rsidRDefault="00750497">
      <w:pPr>
        <w:pStyle w:val="BodyText"/>
        <w:spacing w:before="119"/>
        <w:ind w:left="1360"/>
        <w:rPr>
          <w:b/>
          <w:bCs/>
        </w:rPr>
      </w:pPr>
      <w:r w:rsidRPr="001B1B32">
        <w:rPr>
          <w:b/>
          <w:bCs/>
        </w:rPr>
        <w:t>______________________________________________________________________________</w:t>
      </w:r>
    </w:p>
    <w:p w14:paraId="1DF3BA9F" w14:textId="7006244E" w:rsidR="00C0541B" w:rsidRPr="00C0541B" w:rsidRDefault="00750497" w:rsidP="000A6466">
      <w:pPr>
        <w:pStyle w:val="BodyText"/>
        <w:spacing w:before="119"/>
        <w:ind w:left="1360"/>
      </w:pPr>
      <w:r w:rsidRPr="00C0541B">
        <w:rPr>
          <w:noProof/>
          <w:lang w:val="en-AU"/>
        </w:rPr>
        <w:drawing>
          <wp:anchor distT="0" distB="0" distL="114300" distR="114300" simplePos="0" relativeHeight="251670016" behindDoc="0" locked="0" layoutInCell="1" allowOverlap="1" wp14:anchorId="1B2CBA4C" wp14:editId="2AE59BEB">
            <wp:simplePos x="0" y="0"/>
            <wp:positionH relativeFrom="column">
              <wp:posOffset>3253740</wp:posOffset>
            </wp:positionH>
            <wp:positionV relativeFrom="paragraph">
              <wp:posOffset>213472</wp:posOffset>
            </wp:positionV>
            <wp:extent cx="1223683" cy="1223683"/>
            <wp:effectExtent l="0" t="0" r="0" b="0"/>
            <wp:wrapNone/>
            <wp:docPr id="2096475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83" cy="122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E7F">
        <w:rPr>
          <w:noProof/>
        </w:rPr>
        <w:drawing>
          <wp:anchor distT="0" distB="0" distL="114300" distR="114300" simplePos="0" relativeHeight="251659776" behindDoc="0" locked="0" layoutInCell="1" allowOverlap="1" wp14:anchorId="5BD8E98D" wp14:editId="7274AC0D">
            <wp:simplePos x="0" y="0"/>
            <wp:positionH relativeFrom="column">
              <wp:posOffset>885190</wp:posOffset>
            </wp:positionH>
            <wp:positionV relativeFrom="paragraph">
              <wp:posOffset>64135</wp:posOffset>
            </wp:positionV>
            <wp:extent cx="2237117" cy="1500996"/>
            <wp:effectExtent l="0" t="0" r="0" b="4445"/>
            <wp:wrapNone/>
            <wp:docPr id="1717825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2538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17" cy="1500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466">
        <w:rPr>
          <w:lang w:val="en-AU"/>
        </w:rPr>
        <w:tab/>
      </w:r>
    </w:p>
    <w:p w14:paraId="6AFE4DA3" w14:textId="77777777" w:rsidR="000A6466" w:rsidRDefault="00750497" w:rsidP="000A6466">
      <w:pPr>
        <w:pStyle w:val="BodyText"/>
        <w:ind w:left="1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CF34E4" w14:textId="7096F9E9" w:rsidR="007743A2" w:rsidRDefault="00802A71" w:rsidP="000A6466">
      <w:pPr>
        <w:pStyle w:val="BodyText"/>
        <w:ind w:left="7200" w:firstLine="720"/>
      </w:pPr>
      <w:r>
        <w:t xml:space="preserve">This activity is </w:t>
      </w:r>
      <w:r w:rsidR="00AB761D">
        <w:t>accredited for</w:t>
      </w:r>
    </w:p>
    <w:p w14:paraId="4FA6CDE0" w14:textId="77777777" w:rsidR="00AB761D" w:rsidRDefault="00AB761D" w:rsidP="000A6466">
      <w:pPr>
        <w:pStyle w:val="BodyText"/>
        <w:ind w:left="1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5088">
        <w:rPr>
          <w:b/>
          <w:bCs/>
        </w:rPr>
        <w:t>17 CPD hours</w:t>
      </w:r>
      <w:r>
        <w:t xml:space="preserve"> under the </w:t>
      </w:r>
    </w:p>
    <w:p w14:paraId="20130009" w14:textId="77777777" w:rsidR="000A6466" w:rsidRDefault="00AB761D" w:rsidP="000A6466">
      <w:pPr>
        <w:pStyle w:val="BodyText"/>
        <w:ind w:left="7840" w:firstLine="80"/>
      </w:pPr>
      <w:r>
        <w:t xml:space="preserve">RACGP and ACRRM CPD </w:t>
      </w:r>
    </w:p>
    <w:p w14:paraId="74B3CE9F" w14:textId="6441B86E" w:rsidR="00AB761D" w:rsidRDefault="00AB761D" w:rsidP="000A6466">
      <w:pPr>
        <w:pStyle w:val="BodyText"/>
        <w:ind w:left="7840" w:firstLine="80"/>
      </w:pPr>
      <w:r>
        <w:t>Program</w:t>
      </w:r>
      <w:r w:rsidR="00B915C5">
        <w:t>s</w:t>
      </w:r>
    </w:p>
    <w:p w14:paraId="49AA2318" w14:textId="4CA19C47" w:rsidR="00AB761D" w:rsidRDefault="00AB761D">
      <w:pPr>
        <w:pStyle w:val="BodyText"/>
        <w:spacing w:before="119"/>
        <w:ind w:left="1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B83955" w14:textId="77777777" w:rsidR="007743A2" w:rsidRDefault="007743A2">
      <w:pPr>
        <w:pStyle w:val="BodyText"/>
        <w:spacing w:before="119"/>
        <w:ind w:left="1360"/>
      </w:pPr>
    </w:p>
    <w:p w14:paraId="169701D6" w14:textId="77777777" w:rsidR="007743A2" w:rsidRDefault="007743A2">
      <w:pPr>
        <w:pStyle w:val="BodyText"/>
        <w:spacing w:before="119"/>
        <w:ind w:left="1360"/>
      </w:pPr>
    </w:p>
    <w:p w14:paraId="531BA347" w14:textId="77777777" w:rsidR="00277C45" w:rsidRDefault="00277C45" w:rsidP="000A6466">
      <w:pPr>
        <w:pStyle w:val="BodyText"/>
        <w:spacing w:before="119"/>
      </w:pPr>
    </w:p>
    <w:p w14:paraId="34EC3506" w14:textId="77777777" w:rsidR="00277C45" w:rsidRDefault="00277C45" w:rsidP="00277C45">
      <w:pPr>
        <w:pStyle w:val="BodyText"/>
        <w:spacing w:before="119" w:line="276" w:lineRule="auto"/>
        <w:ind w:left="1360"/>
      </w:pPr>
    </w:p>
    <w:p w14:paraId="4235EDE9" w14:textId="6653B8FA" w:rsidR="002A19C3" w:rsidRPr="00277C45" w:rsidRDefault="00D85088" w:rsidP="00277C45">
      <w:pPr>
        <w:pStyle w:val="BodyText"/>
        <w:spacing w:before="119" w:line="276" w:lineRule="auto"/>
        <w:ind w:left="1360"/>
        <w:rPr>
          <w:b/>
          <w:bCs/>
        </w:rPr>
      </w:pPr>
      <w:r w:rsidRPr="00277C45">
        <w:rPr>
          <w:b/>
          <w:bCs/>
        </w:rPr>
        <w:t>What</w:t>
      </w:r>
      <w:r w:rsidRPr="00277C45">
        <w:rPr>
          <w:b/>
          <w:bCs/>
          <w:spacing w:val="-2"/>
        </w:rPr>
        <w:t xml:space="preserve"> </w:t>
      </w:r>
      <w:r w:rsidRPr="00277C45">
        <w:rPr>
          <w:b/>
          <w:bCs/>
        </w:rPr>
        <w:t>you</w:t>
      </w:r>
      <w:r w:rsidRPr="00277C45">
        <w:rPr>
          <w:b/>
          <w:bCs/>
          <w:spacing w:val="-1"/>
        </w:rPr>
        <w:t xml:space="preserve"> </w:t>
      </w:r>
      <w:r w:rsidRPr="00277C45">
        <w:rPr>
          <w:b/>
          <w:bCs/>
        </w:rPr>
        <w:t>can</w:t>
      </w:r>
      <w:r w:rsidRPr="00277C45">
        <w:rPr>
          <w:b/>
          <w:bCs/>
          <w:spacing w:val="-3"/>
        </w:rPr>
        <w:t xml:space="preserve"> </w:t>
      </w:r>
      <w:r w:rsidRPr="00277C45">
        <w:rPr>
          <w:b/>
          <w:bCs/>
          <w:spacing w:val="-2"/>
        </w:rPr>
        <w:t>claim:</w:t>
      </w:r>
    </w:p>
    <w:p w14:paraId="4235EDEA" w14:textId="77777777" w:rsidR="002A19C3" w:rsidRDefault="00D85088" w:rsidP="00277C45">
      <w:pPr>
        <w:pStyle w:val="ListParagraph"/>
        <w:numPr>
          <w:ilvl w:val="0"/>
          <w:numId w:val="3"/>
        </w:numPr>
        <w:tabs>
          <w:tab w:val="left" w:pos="2080"/>
        </w:tabs>
        <w:spacing w:before="122" w:line="276" w:lineRule="auto"/>
        <w:ind w:left="2080"/>
        <w:rPr>
          <w:rFonts w:ascii="Symbol" w:hAnsi="Symbol"/>
          <w:sz w:val="20"/>
        </w:rPr>
      </w:pPr>
      <w:r>
        <w:t>Measuring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(MO):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hours</w:t>
      </w:r>
    </w:p>
    <w:p w14:paraId="73BE7E86" w14:textId="25E9982B" w:rsidR="00277C45" w:rsidRDefault="00D85088" w:rsidP="00277C45">
      <w:pPr>
        <w:pStyle w:val="ListParagraph"/>
        <w:numPr>
          <w:ilvl w:val="1"/>
          <w:numId w:val="3"/>
        </w:numPr>
        <w:tabs>
          <w:tab w:val="left" w:pos="2353"/>
        </w:tabs>
        <w:spacing w:before="200" w:line="276" w:lineRule="auto"/>
        <w:ind w:left="2353" w:hanging="285"/>
      </w:pPr>
      <w:proofErr w:type="spellStart"/>
      <w:r>
        <w:t>Analysing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reflecting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COPD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data</w:t>
      </w:r>
    </w:p>
    <w:p w14:paraId="4235EDEC" w14:textId="77777777" w:rsidR="002A19C3" w:rsidRDefault="00D85088" w:rsidP="00277C45">
      <w:pPr>
        <w:pStyle w:val="ListParagraph"/>
        <w:numPr>
          <w:ilvl w:val="0"/>
          <w:numId w:val="3"/>
        </w:numPr>
        <w:tabs>
          <w:tab w:val="left" w:pos="2080"/>
        </w:tabs>
        <w:spacing w:before="188" w:line="276" w:lineRule="auto"/>
        <w:ind w:left="2080"/>
        <w:rPr>
          <w:rFonts w:ascii="Symbol" w:hAnsi="Symbol"/>
          <w:sz w:val="20"/>
        </w:rPr>
      </w:pPr>
      <w:r>
        <w:t>Reviewing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(RP):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4"/>
        </w:rPr>
        <w:t>hours</w:t>
      </w:r>
    </w:p>
    <w:p w14:paraId="4235EDED" w14:textId="77777777" w:rsidR="002A19C3" w:rsidRDefault="00D85088" w:rsidP="00277C45">
      <w:pPr>
        <w:pStyle w:val="ListParagraph"/>
        <w:numPr>
          <w:ilvl w:val="1"/>
          <w:numId w:val="3"/>
        </w:numPr>
        <w:tabs>
          <w:tab w:val="left" w:pos="2353"/>
        </w:tabs>
        <w:spacing w:before="200" w:line="276" w:lineRule="auto"/>
        <w:ind w:left="2353" w:hanging="285"/>
      </w:pPr>
      <w:r>
        <w:t>Comparing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peers</w:t>
      </w:r>
    </w:p>
    <w:p w14:paraId="19C9D02A" w14:textId="51D98108" w:rsidR="0000426B" w:rsidRDefault="00345262" w:rsidP="00277C45">
      <w:pPr>
        <w:pStyle w:val="ListParagraph"/>
        <w:numPr>
          <w:ilvl w:val="0"/>
          <w:numId w:val="5"/>
        </w:numPr>
        <w:tabs>
          <w:tab w:val="left" w:pos="2353"/>
        </w:tabs>
        <w:spacing w:before="200" w:line="276" w:lineRule="auto"/>
      </w:pPr>
      <w:r>
        <w:t>Reflecting on areas for improvement</w:t>
      </w:r>
    </w:p>
    <w:p w14:paraId="5AEF26CD" w14:textId="08F1B0B2" w:rsidR="0000426B" w:rsidRPr="005F7B56" w:rsidRDefault="005F7B56" w:rsidP="00277C45">
      <w:pPr>
        <w:pStyle w:val="ListParagraph"/>
        <w:numPr>
          <w:ilvl w:val="0"/>
          <w:numId w:val="3"/>
        </w:numPr>
        <w:tabs>
          <w:tab w:val="left" w:pos="2080"/>
        </w:tabs>
        <w:spacing w:before="188" w:line="276" w:lineRule="auto"/>
        <w:ind w:left="2080"/>
        <w:rPr>
          <w:rFonts w:ascii="Symbol" w:hAnsi="Symbol"/>
          <w:sz w:val="20"/>
        </w:rPr>
      </w:pPr>
      <w:r>
        <w:t>Educational Activities</w:t>
      </w:r>
      <w:r w:rsidR="0000426B">
        <w:rPr>
          <w:spacing w:val="-6"/>
        </w:rPr>
        <w:t xml:space="preserve"> </w:t>
      </w:r>
      <w:r w:rsidR="0000426B">
        <w:t>(</w:t>
      </w:r>
      <w:r>
        <w:t>EA</w:t>
      </w:r>
      <w:r w:rsidR="0000426B">
        <w:t>):</w:t>
      </w:r>
      <w:r w:rsidR="0000426B">
        <w:rPr>
          <w:spacing w:val="-5"/>
        </w:rPr>
        <w:t xml:space="preserve"> </w:t>
      </w:r>
      <w:r>
        <w:t>2</w:t>
      </w:r>
      <w:r w:rsidR="0000426B">
        <w:rPr>
          <w:spacing w:val="-5"/>
        </w:rPr>
        <w:t xml:space="preserve"> </w:t>
      </w:r>
      <w:r w:rsidR="0000426B">
        <w:rPr>
          <w:spacing w:val="-4"/>
        </w:rPr>
        <w:t>hours</w:t>
      </w:r>
    </w:p>
    <w:p w14:paraId="78D83ED6" w14:textId="22CD6F7B" w:rsidR="005F7B56" w:rsidRDefault="002B121F" w:rsidP="00277C45">
      <w:pPr>
        <w:pStyle w:val="ListParagraph"/>
        <w:numPr>
          <w:ilvl w:val="1"/>
          <w:numId w:val="3"/>
        </w:numPr>
        <w:tabs>
          <w:tab w:val="left" w:pos="2353"/>
        </w:tabs>
        <w:spacing w:before="200" w:line="276" w:lineRule="auto"/>
        <w:ind w:left="2353" w:hanging="285"/>
      </w:pPr>
      <w:r>
        <w:t xml:space="preserve">Using current guidelines and standards </w:t>
      </w:r>
    </w:p>
    <w:p w14:paraId="40E7A77E" w14:textId="77777777" w:rsidR="005F7B56" w:rsidRPr="005F7B56" w:rsidRDefault="005F7B56" w:rsidP="005F7B56">
      <w:pPr>
        <w:pStyle w:val="ListParagraph"/>
        <w:tabs>
          <w:tab w:val="left" w:pos="2080"/>
        </w:tabs>
        <w:spacing w:before="188"/>
        <w:ind w:firstLine="0"/>
        <w:rPr>
          <w:rFonts w:ascii="Symbol" w:hAnsi="Symbol"/>
          <w:sz w:val="20"/>
        </w:rPr>
      </w:pPr>
    </w:p>
    <w:p w14:paraId="143F532B" w14:textId="77777777" w:rsidR="005F7B56" w:rsidRDefault="005F7B56" w:rsidP="005F7B56">
      <w:pPr>
        <w:pStyle w:val="ListParagraph"/>
        <w:tabs>
          <w:tab w:val="left" w:pos="2080"/>
        </w:tabs>
        <w:spacing w:before="188"/>
        <w:ind w:firstLine="0"/>
        <w:rPr>
          <w:rFonts w:ascii="Symbol" w:hAnsi="Symbol"/>
          <w:sz w:val="20"/>
        </w:rPr>
      </w:pPr>
    </w:p>
    <w:p w14:paraId="4068DE2B" w14:textId="77777777" w:rsidR="00BE2C0D" w:rsidRDefault="00BE2C0D" w:rsidP="00BE2C0D">
      <w:pPr>
        <w:pStyle w:val="BodyText"/>
        <w:spacing w:before="192" w:line="247" w:lineRule="auto"/>
        <w:ind w:left="1360" w:right="619"/>
      </w:pPr>
      <w:r>
        <w:t>After two to three months, we suggest you review your updated COPD report via your secure MedicineInsight online dashboard. As a</w:t>
      </w:r>
      <w:r>
        <w:rPr>
          <w:spacing w:val="-4"/>
        </w:rPr>
        <w:t xml:space="preserve"> </w:t>
      </w:r>
      <w:r>
        <w:t>MedicineInsight participant, you will have received an invitation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dashboard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email.</w:t>
      </w:r>
      <w:r>
        <w:rPr>
          <w:spacing w:val="-2"/>
        </w:rPr>
        <w:t xml:space="preserve"> </w:t>
      </w:r>
      <w:r>
        <w:t>If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it or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 xml:space="preserve">support onboarding to the dashboard, please contact MedicineInsight on 1300 721 726 or email </w:t>
      </w:r>
      <w:hyperlink r:id="rId13">
        <w:r>
          <w:rPr>
            <w:color w:val="282D9F"/>
            <w:spacing w:val="-2"/>
            <w:u w:val="single" w:color="282D9F"/>
          </w:rPr>
          <w:t>medicineinsight@safetyandquality.gov.au</w:t>
        </w:r>
      </w:hyperlink>
    </w:p>
    <w:p w14:paraId="121FE2C7" w14:textId="4039542E" w:rsidR="00BE2C0D" w:rsidRDefault="00BE2C0D" w:rsidP="00BE2C0D">
      <w:pPr>
        <w:pStyle w:val="BodyText"/>
        <w:spacing w:before="116" w:line="247" w:lineRule="auto"/>
        <w:ind w:left="1360" w:right="1453"/>
      </w:pPr>
      <w:r>
        <w:t>Seeing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QI</w:t>
      </w:r>
      <w:r>
        <w:rPr>
          <w:spacing w:val="-2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refine</w:t>
      </w:r>
      <w:r>
        <w:rPr>
          <w:spacing w:val="-2"/>
        </w:rPr>
        <w:t xml:space="preserve"> </w:t>
      </w:r>
      <w:r>
        <w:t>it and</w:t>
      </w:r>
      <w:r>
        <w:rPr>
          <w:spacing w:val="-4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STUDY and ACT components – contributing to your CPD hours (we suggest 10 MO hours, 5 RP </w:t>
      </w:r>
      <w:r>
        <w:rPr>
          <w:spacing w:val="-2"/>
        </w:rPr>
        <w:t>hours, 2 EA hours).</w:t>
      </w:r>
    </w:p>
    <w:p w14:paraId="1B3AA38A" w14:textId="77777777" w:rsidR="005E6528" w:rsidRDefault="005E6528" w:rsidP="00BE2C0D"/>
    <w:p w14:paraId="358C6D81" w14:textId="77777777" w:rsidR="00BE2C0D" w:rsidRDefault="00BE2C0D" w:rsidP="00BE2C0D"/>
    <w:p w14:paraId="4797F3DD" w14:textId="77777777" w:rsidR="00BE2C0D" w:rsidRDefault="00BE2C0D" w:rsidP="00BE2C0D"/>
    <w:p w14:paraId="4235EDEE" w14:textId="293FD969" w:rsidR="00BE2C0D" w:rsidRPr="00BE2C0D" w:rsidRDefault="00BE2C0D" w:rsidP="00BE2C0D">
      <w:pPr>
        <w:pStyle w:val="Heading1"/>
        <w:ind w:left="720" w:firstLine="720"/>
        <w:rPr>
          <w:spacing w:val="-2"/>
        </w:rPr>
        <w:sectPr w:rsidR="00BE2C0D" w:rsidRPr="00BE2C0D">
          <w:footerReference w:type="default" r:id="rId14"/>
          <w:type w:val="continuous"/>
          <w:pgSz w:w="11910" w:h="16840"/>
          <w:pgMar w:top="0" w:right="0" w:bottom="860" w:left="0" w:header="0" w:footer="668" w:gutter="0"/>
          <w:pgNumType w:start="1"/>
          <w:cols w:space="720"/>
        </w:sectPr>
      </w:pPr>
      <w:r>
        <w:rPr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235EEEF" wp14:editId="7E3C3F80">
                <wp:simplePos x="0" y="0"/>
                <wp:positionH relativeFrom="page">
                  <wp:posOffset>887754</wp:posOffset>
                </wp:positionH>
                <wp:positionV relativeFrom="paragraph">
                  <wp:posOffset>328019</wp:posOffset>
                </wp:positionV>
                <wp:extent cx="5779135" cy="2278380"/>
                <wp:effectExtent l="0" t="0" r="0" b="762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9135" cy="2278380"/>
                        </a:xfrm>
                        <a:prstGeom prst="rect">
                          <a:avLst/>
                        </a:prstGeom>
                        <a:solidFill>
                          <a:srgbClr val="F4FBEA"/>
                        </a:solidFill>
                      </wps:spPr>
                      <wps:txbx>
                        <w:txbxContent>
                          <w:p w14:paraId="4235EEFF" w14:textId="77777777" w:rsidR="002A19C3" w:rsidRDefault="002A19C3">
                            <w:pPr>
                              <w:pStyle w:val="BodyText"/>
                              <w:spacing w:before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235EF00" w14:textId="77777777" w:rsidR="002A19C3" w:rsidRDefault="00D85088">
                            <w:pPr>
                              <w:ind w:left="17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steps</w:t>
                            </w:r>
                          </w:p>
                          <w:p w14:paraId="4235EF01" w14:textId="77777777" w:rsidR="002A19C3" w:rsidRDefault="00D8508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8"/>
                                <w:tab w:val="left" w:pos="890"/>
                              </w:tabs>
                              <w:spacing w:before="119" w:line="280" w:lineRule="auto"/>
                              <w:ind w:right="1382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Review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MedicineInsight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Practice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Report: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COPD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Pharmacological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Management</w:t>
                            </w:r>
                          </w:p>
                          <w:p w14:paraId="4235EF02" w14:textId="77777777" w:rsidR="002A19C3" w:rsidRDefault="00D8508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8"/>
                                <w:tab w:val="left" w:pos="890"/>
                              </w:tabs>
                              <w:spacing w:before="152" w:line="283" w:lineRule="auto"/>
                              <w:ind w:right="2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included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“COPD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Stepwise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Management”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Quality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Improvement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activity,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 design your own</w:t>
                            </w:r>
                          </w:p>
                          <w:p w14:paraId="4235EF03" w14:textId="77777777" w:rsidR="002A19C3" w:rsidRDefault="00D8508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8"/>
                              </w:tabs>
                              <w:spacing w:before="152"/>
                              <w:ind w:left="888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Complete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activity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template</w:t>
                            </w:r>
                          </w:p>
                          <w:p w14:paraId="4235EF04" w14:textId="77777777" w:rsidR="002A19C3" w:rsidRDefault="00D8508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2"/>
                              </w:tabs>
                              <w:spacing w:before="198"/>
                              <w:ind w:left="882" w:hanging="35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CPD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Home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“quick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log”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5EEEF" id="Textbox 8" o:spid="_x0000_s1030" type="#_x0000_t202" style="position:absolute;left:0;text-align:left;margin-left:69.9pt;margin-top:25.85pt;width:455.05pt;height:179.4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" fillcolor="#f4fbea" stroked="f">
                <v:textbox inset="0,0,0,0">
                  <w:txbxContent>
                    <w:p w14:paraId="4235EEFF" w14:textId="77777777" w:rsidR="002A19C3" w:rsidRDefault="002A19C3">
                      <w:pPr>
                        <w:pStyle w:val="BodyText"/>
                        <w:spacing w:before="82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14:paraId="4235EF00" w14:textId="77777777" w:rsidR="002A19C3" w:rsidRDefault="00D85088">
                      <w:pPr>
                        <w:ind w:left="17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Four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simple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steps</w:t>
                      </w:r>
                    </w:p>
                    <w:p w14:paraId="4235EF01" w14:textId="77777777" w:rsidR="002A19C3" w:rsidRDefault="00D8508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88"/>
                          <w:tab w:val="left" w:pos="890"/>
                        </w:tabs>
                        <w:spacing w:before="119" w:line="280" w:lineRule="auto"/>
                        <w:ind w:right="1382"/>
                        <w:rPr>
                          <w:i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Review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MedicineInsight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Practice</w:t>
                      </w:r>
                      <w:r>
                        <w:rPr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Report:</w:t>
                      </w:r>
                      <w:r>
                        <w:rPr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COPD</w:t>
                      </w:r>
                      <w:r>
                        <w:rPr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 xml:space="preserve">Pharmacological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Management</w:t>
                      </w:r>
                    </w:p>
                    <w:p w14:paraId="4235EF02" w14:textId="77777777" w:rsidR="002A19C3" w:rsidRDefault="00D8508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88"/>
                          <w:tab w:val="left" w:pos="890"/>
                        </w:tabs>
                        <w:spacing w:before="152" w:line="283" w:lineRule="auto"/>
                        <w:ind w:right="28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included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“COPD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Stepwise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Management”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Quality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Improvement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activity,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 design your own</w:t>
                      </w:r>
                    </w:p>
                    <w:p w14:paraId="4235EF03" w14:textId="77777777" w:rsidR="002A19C3" w:rsidRDefault="00D8508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88"/>
                        </w:tabs>
                        <w:spacing w:before="152"/>
                        <w:ind w:left="888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Complete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activity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template</w:t>
                      </w:r>
                    </w:p>
                    <w:p w14:paraId="4235EF04" w14:textId="77777777" w:rsidR="002A19C3" w:rsidRDefault="00D8508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82"/>
                        </w:tabs>
                        <w:spacing w:before="198"/>
                        <w:ind w:left="882" w:hanging="35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CPD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Home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“quick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log”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activity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QI</w:t>
      </w:r>
      <w:r>
        <w:rPr>
          <w:spacing w:val="-3"/>
        </w:rPr>
        <w:t xml:space="preserve"> </w:t>
      </w:r>
      <w:r>
        <w:t>CPD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rPr>
          <w:spacing w:val="-2"/>
        </w:rPr>
        <w:t>Structure</w:t>
      </w:r>
    </w:p>
    <w:p w14:paraId="4235EDF4" w14:textId="14FD597A" w:rsidR="002A19C3" w:rsidRDefault="002A19C3">
      <w:pPr>
        <w:pStyle w:val="BodyText"/>
        <w:spacing w:before="10"/>
        <w:rPr>
          <w:b/>
          <w:sz w:val="8"/>
        </w:rPr>
      </w:pPr>
    </w:p>
    <w:p w14:paraId="4235EDF5" w14:textId="65EBFC6D" w:rsidR="002A19C3" w:rsidRDefault="002A19C3">
      <w:pPr>
        <w:pStyle w:val="BodyText"/>
        <w:spacing w:before="213"/>
        <w:rPr>
          <w:b/>
          <w:sz w:val="28"/>
        </w:rPr>
      </w:pPr>
    </w:p>
    <w:p w14:paraId="4235EDF6" w14:textId="77777777" w:rsidR="002A19C3" w:rsidRDefault="00D85088">
      <w:pPr>
        <w:pStyle w:val="Heading4"/>
      </w:pPr>
      <w:r>
        <w:t>Getting</w:t>
      </w:r>
      <w:r>
        <w:rPr>
          <w:spacing w:val="-4"/>
        </w:rPr>
        <w:t xml:space="preserve"> </w:t>
      </w:r>
      <w:r>
        <w:rPr>
          <w:spacing w:val="-2"/>
        </w:rPr>
        <w:t>started</w:t>
      </w:r>
    </w:p>
    <w:p w14:paraId="4235EDF7" w14:textId="77777777" w:rsidR="002A19C3" w:rsidRDefault="00D85088">
      <w:pPr>
        <w:spacing w:before="126"/>
        <w:ind w:left="1360"/>
      </w:pPr>
      <w:r>
        <w:t>Review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MedicineInsight</w:t>
      </w:r>
      <w:r>
        <w:rPr>
          <w:spacing w:val="-6"/>
        </w:rPr>
        <w:t xml:space="preserve"> </w:t>
      </w:r>
      <w:r>
        <w:rPr>
          <w:i/>
        </w:rPr>
        <w:t>Practice</w:t>
      </w:r>
      <w:r>
        <w:rPr>
          <w:i/>
          <w:spacing w:val="-7"/>
        </w:rPr>
        <w:t xml:space="preserve"> </w:t>
      </w:r>
      <w:r>
        <w:rPr>
          <w:i/>
        </w:rPr>
        <w:t>Report:</w:t>
      </w:r>
      <w:r>
        <w:rPr>
          <w:i/>
          <w:spacing w:val="-9"/>
        </w:rPr>
        <w:t xml:space="preserve"> </w:t>
      </w:r>
      <w:r>
        <w:rPr>
          <w:i/>
        </w:rPr>
        <w:t>COPD</w:t>
      </w:r>
      <w:r>
        <w:rPr>
          <w:i/>
          <w:spacing w:val="-7"/>
        </w:rPr>
        <w:t xml:space="preserve"> </w:t>
      </w:r>
      <w:r>
        <w:rPr>
          <w:i/>
        </w:rPr>
        <w:t>Pharmacological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Management</w:t>
      </w:r>
      <w:r>
        <w:rPr>
          <w:spacing w:val="-2"/>
        </w:rPr>
        <w:t>.</w:t>
      </w:r>
    </w:p>
    <w:p w14:paraId="4235EDF8" w14:textId="77777777" w:rsidR="002A19C3" w:rsidRDefault="00D85088">
      <w:pPr>
        <w:pStyle w:val="BodyText"/>
        <w:spacing w:before="129" w:line="247" w:lineRule="auto"/>
        <w:ind w:left="1360" w:right="1453"/>
      </w:pPr>
      <w:r>
        <w:t>The</w:t>
      </w:r>
      <w:r>
        <w:rPr>
          <w:spacing w:val="-2"/>
        </w:rPr>
        <w:t xml:space="preserve"> </w:t>
      </w:r>
      <w:r>
        <w:t>comparative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report 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QI activities</w:t>
      </w:r>
      <w:r>
        <w:rPr>
          <w:spacing w:val="-4"/>
        </w:rPr>
        <w:t xml:space="preserve"> </w:t>
      </w:r>
      <w:r>
        <w:t>that are meaningful to you and your patients. By highlighting where you're doing well and where there's room for improvement, it may trigger a closer look into your practice processes that may lead to meaningful change. Look for one area where a small change could benefit your patients and feels achievable.</w:t>
      </w:r>
    </w:p>
    <w:p w14:paraId="4235EDF9" w14:textId="77777777" w:rsidR="002A19C3" w:rsidRDefault="00D85088">
      <w:pPr>
        <w:pStyle w:val="BodyText"/>
        <w:spacing w:before="115" w:line="247" w:lineRule="auto"/>
        <w:ind w:left="1360" w:right="1453"/>
      </w:pPr>
      <w:r>
        <w:t>Consider using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“Stepwise</w:t>
      </w:r>
      <w:r>
        <w:rPr>
          <w:spacing w:val="-4"/>
        </w:rPr>
        <w:t xml:space="preserve"> </w:t>
      </w:r>
      <w:r>
        <w:t>COPD</w:t>
      </w:r>
      <w:r>
        <w:rPr>
          <w:spacing w:val="-5"/>
        </w:rPr>
        <w:t xml:space="preserve"> </w:t>
      </w:r>
      <w:r>
        <w:t>management”</w:t>
      </w:r>
      <w:r>
        <w:rPr>
          <w:spacing w:val="-3"/>
        </w:rPr>
        <w:t xml:space="preserve"> </w:t>
      </w:r>
      <w:r>
        <w:t>QI</w:t>
      </w:r>
      <w:r>
        <w:rPr>
          <w:spacing w:val="-2"/>
        </w:rPr>
        <w:t xml:space="preserve"> </w:t>
      </w:r>
      <w:r>
        <w:t>CPD</w:t>
      </w:r>
      <w:r>
        <w:rPr>
          <w:spacing w:val="-2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 can address a gap for you and your patients.</w:t>
      </w:r>
    </w:p>
    <w:p w14:paraId="4235EDFA" w14:textId="77777777" w:rsidR="002A19C3" w:rsidRDefault="00D85088">
      <w:pPr>
        <w:pStyle w:val="BodyText"/>
        <w:spacing w:before="120"/>
        <w:ind w:left="1360"/>
      </w:pP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COPD</w:t>
      </w:r>
      <w:r>
        <w:rPr>
          <w:spacing w:val="-6"/>
        </w:rPr>
        <w:t xml:space="preserve"> </w:t>
      </w:r>
      <w:r>
        <w:t>ICS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rPr>
          <w:spacing w:val="-5"/>
        </w:rPr>
        <w:t>on:</w:t>
      </w:r>
    </w:p>
    <w:p w14:paraId="4235EDFB" w14:textId="77777777" w:rsidR="002A19C3" w:rsidRDefault="00D85088">
      <w:pPr>
        <w:pStyle w:val="ListParagraph"/>
        <w:numPr>
          <w:ilvl w:val="0"/>
          <w:numId w:val="3"/>
        </w:numPr>
        <w:tabs>
          <w:tab w:val="left" w:pos="2081"/>
        </w:tabs>
        <w:spacing w:before="118" w:line="273" w:lineRule="auto"/>
        <w:ind w:right="1481" w:hanging="361"/>
        <w:rPr>
          <w:rFonts w:ascii="Symbol" w:hAnsi="Symbol"/>
        </w:rPr>
      </w:pP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stepwise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2"/>
        </w:rPr>
        <w:t>COPD?</w:t>
      </w:r>
    </w:p>
    <w:p w14:paraId="4235EDFC" w14:textId="77777777" w:rsidR="002A19C3" w:rsidRDefault="00D85088">
      <w:pPr>
        <w:pStyle w:val="ListParagraph"/>
        <w:numPr>
          <w:ilvl w:val="0"/>
          <w:numId w:val="3"/>
        </w:numPr>
        <w:tabs>
          <w:tab w:val="left" w:pos="2081"/>
        </w:tabs>
        <w:spacing w:before="7" w:line="276" w:lineRule="auto"/>
        <w:ind w:right="2086" w:hanging="361"/>
        <w:rPr>
          <w:rFonts w:ascii="Symbol" w:hAnsi="Symbol"/>
        </w:rPr>
      </w:pPr>
      <w:r>
        <w:t>What are your current processes for identifying patients with COPD (without concurrent</w:t>
      </w:r>
      <w:r>
        <w:rPr>
          <w:spacing w:val="-2"/>
        </w:rPr>
        <w:t xml:space="preserve"> </w:t>
      </w:r>
      <w:r>
        <w:t>asthma)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ICS+LABA</w:t>
      </w:r>
      <w:r>
        <w:rPr>
          <w:spacing w:val="-1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ICS+LABA+LAMA*</w:t>
      </w:r>
      <w:r>
        <w:rPr>
          <w:spacing w:val="-5"/>
        </w:rPr>
        <w:t xml:space="preserve"> </w:t>
      </w:r>
      <w:r>
        <w:t xml:space="preserve">(triple </w:t>
      </w:r>
      <w:r>
        <w:rPr>
          <w:spacing w:val="-2"/>
        </w:rPr>
        <w:t>therapy)?</w:t>
      </w:r>
    </w:p>
    <w:p w14:paraId="4235EDFD" w14:textId="77777777" w:rsidR="002A19C3" w:rsidRDefault="00D85088">
      <w:pPr>
        <w:pStyle w:val="ListParagraph"/>
        <w:numPr>
          <w:ilvl w:val="0"/>
          <w:numId w:val="3"/>
        </w:numPr>
        <w:tabs>
          <w:tab w:val="left" w:pos="2079"/>
          <w:tab w:val="left" w:pos="2081"/>
        </w:tabs>
        <w:spacing w:line="276" w:lineRule="auto"/>
        <w:ind w:right="1742" w:hanging="361"/>
        <w:jc w:val="both"/>
        <w:rPr>
          <w:rFonts w:ascii="Symbol" w:hAnsi="Symbol"/>
        </w:rPr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patients with</w:t>
      </w:r>
      <w:r>
        <w:rPr>
          <w:spacing w:val="-3"/>
        </w:rPr>
        <w:t xml:space="preserve"> </w:t>
      </w:r>
      <w:r>
        <w:t>COPD</w:t>
      </w:r>
      <w:r>
        <w:rPr>
          <w:spacing w:val="-4"/>
        </w:rPr>
        <w:t xml:space="preserve"> </w:t>
      </w:r>
      <w:r>
        <w:t>(without</w:t>
      </w:r>
      <w:r>
        <w:rPr>
          <w:spacing w:val="-1"/>
        </w:rPr>
        <w:t xml:space="preserve"> </w:t>
      </w:r>
      <w:r>
        <w:t>concurrent asthma)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spellStart"/>
      <w:proofErr w:type="gramStart"/>
      <w:r>
        <w:t>trialled</w:t>
      </w:r>
      <w:proofErr w:type="spellEnd"/>
      <w:proofErr w:type="gramEnd"/>
      <w:r>
        <w:rPr>
          <w:spacing w:val="-1"/>
        </w:rPr>
        <w:t xml:space="preserve"> </w:t>
      </w:r>
      <w:r>
        <w:t>on LABA+LAMA</w:t>
      </w:r>
      <w:r>
        <w:rPr>
          <w:spacing w:val="-15"/>
        </w:rPr>
        <w:t xml:space="preserve"> </w:t>
      </w:r>
      <w:r>
        <w:t>(dual</w:t>
      </w:r>
      <w:r>
        <w:rPr>
          <w:spacing w:val="-4"/>
        </w:rPr>
        <w:t xml:space="preserve"> </w:t>
      </w:r>
      <w:r>
        <w:t>long-acting</w:t>
      </w:r>
      <w:r>
        <w:rPr>
          <w:spacing w:val="-4"/>
        </w:rPr>
        <w:t xml:space="preserve"> </w:t>
      </w:r>
      <w:r>
        <w:t>bronchodilator)</w:t>
      </w:r>
      <w:r>
        <w:rPr>
          <w:spacing w:val="-4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rPr>
          <w:i/>
        </w:rPr>
        <w:t>before</w:t>
      </w:r>
      <w:r>
        <w:rPr>
          <w:i/>
          <w:spacing w:val="-6"/>
        </w:rPr>
        <w:t xml:space="preserve"> </w:t>
      </w:r>
      <w:r>
        <w:t>ICS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for triple therapy?</w:t>
      </w:r>
    </w:p>
    <w:p w14:paraId="4235EDFE" w14:textId="77777777" w:rsidR="002A19C3" w:rsidRDefault="00D85088">
      <w:pPr>
        <w:pStyle w:val="ListParagraph"/>
        <w:numPr>
          <w:ilvl w:val="0"/>
          <w:numId w:val="3"/>
        </w:numPr>
        <w:tabs>
          <w:tab w:val="left" w:pos="2080"/>
          <w:tab w:val="left" w:pos="2082"/>
        </w:tabs>
        <w:spacing w:line="276" w:lineRule="auto"/>
        <w:ind w:left="2082" w:right="1421" w:hanging="361"/>
        <w:jc w:val="both"/>
        <w:rPr>
          <w:rFonts w:ascii="Symbol" w:hAnsi="Symbol"/>
        </w:rPr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documenting</w:t>
      </w:r>
      <w:r>
        <w:rPr>
          <w:spacing w:val="-1"/>
        </w:rPr>
        <w:t xml:space="preserve"> </w:t>
      </w:r>
      <w:r>
        <w:t>exacerbation</w:t>
      </w:r>
      <w:r>
        <w:rPr>
          <w:spacing w:val="-4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≥1</w:t>
      </w:r>
      <w:r>
        <w:rPr>
          <w:spacing w:val="-2"/>
        </w:rPr>
        <w:t xml:space="preserve"> </w:t>
      </w:r>
      <w:r>
        <w:t>severe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≥2</w:t>
      </w:r>
      <w:r>
        <w:rPr>
          <w:spacing w:val="-4"/>
        </w:rPr>
        <w:t xml:space="preserve"> </w:t>
      </w:r>
      <w:r>
        <w:t>moderate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12 months) in the medical record before triple therapy initiation?</w:t>
      </w:r>
    </w:p>
    <w:p w14:paraId="4235EE00" w14:textId="77777777" w:rsidR="002A19C3" w:rsidRDefault="00D85088">
      <w:pPr>
        <w:pStyle w:val="ListParagraph"/>
        <w:numPr>
          <w:ilvl w:val="0"/>
          <w:numId w:val="3"/>
        </w:numPr>
        <w:tabs>
          <w:tab w:val="left" w:pos="2080"/>
        </w:tabs>
        <w:spacing w:before="79" w:line="276" w:lineRule="auto"/>
        <w:ind w:left="2080" w:right="1823"/>
        <w:rPr>
          <w:rFonts w:ascii="Symbol" w:hAnsi="Symbol"/>
        </w:rPr>
      </w:pPr>
      <w:r>
        <w:t>Could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ICS</w:t>
      </w:r>
      <w:r>
        <w:rPr>
          <w:spacing w:val="-5"/>
        </w:rPr>
        <w:t xml:space="preserve"> </w:t>
      </w:r>
      <w:r>
        <w:t>deprescribing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COPD</w:t>
      </w:r>
      <w:r>
        <w:rPr>
          <w:spacing w:val="-3"/>
        </w:rPr>
        <w:t xml:space="preserve"> </w:t>
      </w:r>
      <w:r>
        <w:t>(without concurrent asthma) who are currently prescribed ICS containing therapies (i.e.: ICS+LABA or ICS+LABA+LAMA)?</w:t>
      </w:r>
    </w:p>
    <w:p w14:paraId="4235EE01" w14:textId="77777777" w:rsidR="002A19C3" w:rsidRDefault="00D85088">
      <w:pPr>
        <w:pStyle w:val="ListParagraph"/>
        <w:numPr>
          <w:ilvl w:val="0"/>
          <w:numId w:val="3"/>
        </w:numPr>
        <w:tabs>
          <w:tab w:val="left" w:pos="2080"/>
        </w:tabs>
        <w:spacing w:before="4"/>
        <w:ind w:left="2080"/>
        <w:rPr>
          <w:rFonts w:ascii="Symbol" w:hAnsi="Symbol"/>
        </w:rPr>
      </w:pPr>
      <w:r>
        <w:t>When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2"/>
        </w:rPr>
        <w:t xml:space="preserve"> </w:t>
      </w:r>
      <w:proofErr w:type="gramStart"/>
      <w:r>
        <w:t>deprescribing</w:t>
      </w:r>
      <w:proofErr w:type="gramEnd"/>
      <w:r>
        <w:rPr>
          <w:spacing w:val="-6"/>
        </w:rPr>
        <w:t xml:space="preserve"> </w:t>
      </w:r>
      <w:r>
        <w:t>ICS,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barriers?</w:t>
      </w:r>
    </w:p>
    <w:p w14:paraId="4235EE02" w14:textId="77777777" w:rsidR="002A19C3" w:rsidRDefault="00D85088">
      <w:pPr>
        <w:pStyle w:val="BodyText"/>
        <w:spacing w:before="203"/>
        <w:ind w:left="1360"/>
      </w:pP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consider:</w:t>
      </w:r>
    </w:p>
    <w:p w14:paraId="4235EE03" w14:textId="77777777" w:rsidR="002A19C3" w:rsidRDefault="00D85088">
      <w:pPr>
        <w:pStyle w:val="ListParagraph"/>
        <w:numPr>
          <w:ilvl w:val="0"/>
          <w:numId w:val="3"/>
        </w:numPr>
        <w:tabs>
          <w:tab w:val="left" w:pos="2080"/>
        </w:tabs>
        <w:spacing w:before="121" w:line="276" w:lineRule="auto"/>
        <w:ind w:left="2080" w:right="1439" w:hanging="361"/>
        <w:rPr>
          <w:rFonts w:ascii="Symbol" w:hAnsi="Symbol"/>
        </w:rPr>
      </w:pPr>
      <w:r>
        <w:t>Identify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COPD</w:t>
      </w:r>
      <w:r>
        <w:rPr>
          <w:spacing w:val="-5"/>
        </w:rPr>
        <w:t xml:space="preserve"> </w:t>
      </w:r>
      <w:r>
        <w:t>(without</w:t>
      </w:r>
      <w:r>
        <w:rPr>
          <w:spacing w:val="-2"/>
        </w:rPr>
        <w:t xml:space="preserve"> </w:t>
      </w:r>
      <w:r>
        <w:t>asthma)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 xml:space="preserve">ICS+LABA, aiming to </w:t>
      </w:r>
      <w:proofErr w:type="spellStart"/>
      <w:r>
        <w:t>optimise</w:t>
      </w:r>
      <w:proofErr w:type="spellEnd"/>
      <w:r>
        <w:t xml:space="preserve"> treatment for at least [insert target number or %] of these patients within [insert timeframe, e.g., 3-6 months] by either transitioning to dual bronchodilators (LABA+LAMA) or justifying continued ICS use with documented exacerbation history and blood eosinophil count.</w:t>
      </w:r>
    </w:p>
    <w:p w14:paraId="4235EE04" w14:textId="77777777" w:rsidR="002A19C3" w:rsidRDefault="00D85088">
      <w:pPr>
        <w:pStyle w:val="ListParagraph"/>
        <w:numPr>
          <w:ilvl w:val="0"/>
          <w:numId w:val="3"/>
        </w:numPr>
        <w:tabs>
          <w:tab w:val="left" w:pos="2080"/>
        </w:tabs>
        <w:spacing w:before="5" w:line="276" w:lineRule="auto"/>
        <w:ind w:left="2080" w:right="1362" w:hanging="361"/>
        <w:rPr>
          <w:rFonts w:ascii="Symbol" w:hAnsi="Symbol"/>
        </w:rPr>
      </w:pPr>
      <w:r>
        <w:t>Audit patients</w:t>
      </w:r>
      <w:r>
        <w:rPr>
          <w:spacing w:val="-4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triple</w:t>
      </w:r>
      <w:r>
        <w:rPr>
          <w:spacing w:val="-2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(LABA+LAMA+ICS)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[insert</w:t>
      </w:r>
      <w:r>
        <w:rPr>
          <w:spacing w:val="-2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%] meet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of ≥1</w:t>
      </w:r>
      <w:r>
        <w:rPr>
          <w:spacing w:val="-4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or ≥2</w:t>
      </w:r>
      <w:r>
        <w:rPr>
          <w:spacing w:val="-4"/>
        </w:rPr>
        <w:t xml:space="preserve"> </w:t>
      </w:r>
      <w:r>
        <w:t>moderate</w:t>
      </w:r>
      <w:r>
        <w:rPr>
          <w:spacing w:val="-4"/>
        </w:rPr>
        <w:t xml:space="preserve"> </w:t>
      </w:r>
      <w:r>
        <w:t>exacerbations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 12</w:t>
      </w:r>
      <w:r>
        <w:rPr>
          <w:spacing w:val="-4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plus persistent symptoms on dual long-acting bronchodilator therapy, documenting exacerbation history in the clinical record for future reference.</w:t>
      </w:r>
    </w:p>
    <w:p w14:paraId="4235EE05" w14:textId="286454A5" w:rsidR="002A19C3" w:rsidRDefault="00D85088">
      <w:pPr>
        <w:pStyle w:val="ListParagraph"/>
        <w:numPr>
          <w:ilvl w:val="0"/>
          <w:numId w:val="3"/>
        </w:numPr>
        <w:tabs>
          <w:tab w:val="left" w:pos="2080"/>
        </w:tabs>
        <w:spacing w:before="7" w:line="276" w:lineRule="auto"/>
        <w:ind w:left="2080" w:right="1407"/>
        <w:rPr>
          <w:rFonts w:ascii="Symbol" w:hAnsi="Symbol"/>
          <w:sz w:val="24"/>
        </w:rPr>
      </w:pPr>
      <w:r>
        <w:t>Identify patients coded in the EMR as having COPD who have not had any inhaler prescriptions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 xml:space="preserve">[insert target number or %] of these patients within [insert timeframe, e.g., 4 months], including reviewing diagnosis/spirometry, implementing an objective assessment tool (such as </w:t>
      </w:r>
      <w:proofErr w:type="spellStart"/>
      <w:r>
        <w:t>mMRC</w:t>
      </w:r>
      <w:proofErr w:type="spellEnd"/>
      <w:r>
        <w:t xml:space="preserve"> and/or CAT) and initiating appropriate pharmacological therapy according to symptoms and stepwise guidelines.</w:t>
      </w:r>
    </w:p>
    <w:p w14:paraId="4235EE06" w14:textId="5A1382A1" w:rsidR="002A19C3" w:rsidRDefault="002A19C3">
      <w:pPr>
        <w:pStyle w:val="BodyText"/>
        <w:spacing w:before="233"/>
      </w:pPr>
    </w:p>
    <w:p w14:paraId="1F478C52" w14:textId="77777777" w:rsidR="00277C45" w:rsidRDefault="00277C45">
      <w:pPr>
        <w:pStyle w:val="BodyText"/>
        <w:spacing w:line="247" w:lineRule="auto"/>
        <w:ind w:left="1360" w:right="1453"/>
      </w:pPr>
    </w:p>
    <w:p w14:paraId="7DBD9D52" w14:textId="77777777" w:rsidR="00277C45" w:rsidRDefault="00277C45">
      <w:pPr>
        <w:pStyle w:val="BodyText"/>
        <w:spacing w:line="247" w:lineRule="auto"/>
        <w:ind w:left="1360" w:right="1453"/>
      </w:pPr>
    </w:p>
    <w:p w14:paraId="0D9A30AE" w14:textId="77777777" w:rsidR="00277C45" w:rsidRDefault="00277C45">
      <w:pPr>
        <w:pStyle w:val="BodyText"/>
        <w:spacing w:line="247" w:lineRule="auto"/>
        <w:ind w:left="1360" w:right="1453"/>
      </w:pPr>
    </w:p>
    <w:p w14:paraId="0D5A4D07" w14:textId="77777777" w:rsidR="00277C45" w:rsidRDefault="00277C45">
      <w:pPr>
        <w:pStyle w:val="BodyText"/>
        <w:spacing w:line="247" w:lineRule="auto"/>
        <w:ind w:left="1360" w:right="1453"/>
      </w:pPr>
    </w:p>
    <w:p w14:paraId="4235EE07" w14:textId="6F4A382F" w:rsidR="002A19C3" w:rsidRDefault="00D85088">
      <w:pPr>
        <w:pStyle w:val="BodyText"/>
        <w:spacing w:line="247" w:lineRule="auto"/>
        <w:ind w:left="1360" w:right="1453"/>
      </w:pPr>
      <w:r>
        <w:lastRenderedPageBreak/>
        <w:t>Alternatively, your</w:t>
      </w:r>
      <w:r>
        <w:rPr>
          <w:spacing w:val="-3"/>
        </w:rPr>
        <w:t xml:space="preserve"> </w:t>
      </w:r>
      <w:r>
        <w:t>MedicineInsight</w:t>
      </w:r>
      <w:r>
        <w:rPr>
          <w:spacing w:val="-1"/>
        </w:rPr>
        <w:t xml:space="preserve"> </w:t>
      </w:r>
      <w:r>
        <w:t>report data</w:t>
      </w:r>
      <w:r>
        <w:rPr>
          <w:spacing w:val="-2"/>
        </w:rPr>
        <w:t xml:space="preserve"> </w:t>
      </w:r>
      <w:r>
        <w:t>may have inspired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pursue a</w:t>
      </w:r>
      <w:r>
        <w:rPr>
          <w:spacing w:val="-2"/>
        </w:rPr>
        <w:t xml:space="preserve"> </w:t>
      </w:r>
      <w:r>
        <w:t>small but high impact change focused on another area, such as antibiotic prescribing in COPD exacerbations. 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</w:t>
      </w:r>
      <w:r>
        <w:rPr>
          <w:spacing w:val="-1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your own QI CPD Activity.</w:t>
      </w:r>
    </w:p>
    <w:p w14:paraId="1D3DB082" w14:textId="73257F1E" w:rsidR="007743A2" w:rsidRPr="00277C45" w:rsidRDefault="00D85088" w:rsidP="00277C45">
      <w:pPr>
        <w:pStyle w:val="BodyText"/>
        <w:spacing w:before="110" w:line="278" w:lineRule="auto"/>
        <w:ind w:left="1360" w:right="1453"/>
        <w:rPr>
          <w:sz w:val="24"/>
        </w:rPr>
      </w:pPr>
      <w:r>
        <w:t>For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visit</w:t>
      </w:r>
      <w:r>
        <w:rPr>
          <w:spacing w:val="-5"/>
        </w:rPr>
        <w:t xml:space="preserve"> </w:t>
      </w:r>
      <w:hyperlink r:id="rId15">
        <w:r>
          <w:rPr>
            <w:color w:val="282D9F"/>
            <w:u w:val="single" w:color="282D9F"/>
          </w:rPr>
          <w:t>safetyandquality.gov.au/MedicineInsight</w:t>
        </w:r>
      </w:hyperlink>
      <w:r>
        <w:rPr>
          <w:color w:val="282D9F"/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contact </w:t>
      </w:r>
      <w:hyperlink r:id="rId16">
        <w:r>
          <w:rPr>
            <w:color w:val="282D9F"/>
            <w:spacing w:val="-2"/>
            <w:u w:val="single" w:color="282D9F"/>
          </w:rPr>
          <w:t>MedicineInsight@safetyandquality.gov.au</w:t>
        </w:r>
      </w:hyperlink>
      <w:r>
        <w:rPr>
          <w:spacing w:val="-2"/>
          <w:sz w:val="24"/>
        </w:rPr>
        <w:t>.</w:t>
      </w:r>
    </w:p>
    <w:p w14:paraId="0FB4F26A" w14:textId="77777777" w:rsidR="007743A2" w:rsidRDefault="007743A2">
      <w:pPr>
        <w:pStyle w:val="Heading3"/>
        <w:ind w:left="1360"/>
      </w:pPr>
    </w:p>
    <w:p w14:paraId="4235EE0A" w14:textId="62A93075" w:rsidR="002A19C3" w:rsidRDefault="00D85088">
      <w:pPr>
        <w:pStyle w:val="Heading3"/>
        <w:ind w:left="1360"/>
      </w:pPr>
      <w:r>
        <w:t>*Medicines</w:t>
      </w:r>
      <w:r>
        <w:rPr>
          <w:spacing w:val="-4"/>
        </w:rPr>
        <w:t xml:space="preserve"> </w:t>
      </w:r>
      <w:r>
        <w:rPr>
          <w:spacing w:val="-2"/>
        </w:rPr>
        <w:t>Glossary</w:t>
      </w:r>
    </w:p>
    <w:p w14:paraId="4235EE0B" w14:textId="77777777" w:rsidR="002A19C3" w:rsidRDefault="002A19C3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3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228"/>
      </w:tblGrid>
      <w:tr w:rsidR="002A19C3" w14:paraId="4235EE0E" w14:textId="77777777">
        <w:trPr>
          <w:trHeight w:val="597"/>
        </w:trPr>
        <w:tc>
          <w:tcPr>
            <w:tcW w:w="2126" w:type="dxa"/>
            <w:shd w:val="clear" w:color="auto" w:fill="F1F1F1"/>
          </w:tcPr>
          <w:p w14:paraId="4235EE0C" w14:textId="77777777" w:rsidR="002A19C3" w:rsidRDefault="00D85088">
            <w:pPr>
              <w:pStyle w:val="TableParagraph"/>
              <w:spacing w:before="172"/>
              <w:ind w:left="107"/>
              <w:rPr>
                <w:b/>
              </w:rPr>
            </w:pPr>
            <w:r>
              <w:rPr>
                <w:b/>
                <w:spacing w:val="-2"/>
              </w:rPr>
              <w:t>Acronym</w:t>
            </w:r>
          </w:p>
        </w:tc>
        <w:tc>
          <w:tcPr>
            <w:tcW w:w="7228" w:type="dxa"/>
            <w:shd w:val="clear" w:color="auto" w:fill="F1F1F1"/>
          </w:tcPr>
          <w:p w14:paraId="4235EE0D" w14:textId="77777777" w:rsidR="002A19C3" w:rsidRDefault="00D85088">
            <w:pPr>
              <w:pStyle w:val="TableParagraph"/>
              <w:spacing w:before="172"/>
              <w:ind w:left="108"/>
              <w:rPr>
                <w:b/>
              </w:rPr>
            </w:pPr>
            <w:r>
              <w:rPr>
                <w:b/>
              </w:rPr>
              <w:t>Medicine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brand</w:t>
            </w:r>
            <w:r>
              <w:rPr>
                <w:b/>
                <w:spacing w:val="-4"/>
              </w:rPr>
              <w:t xml:space="preserve"> names</w:t>
            </w:r>
          </w:p>
        </w:tc>
      </w:tr>
      <w:tr w:rsidR="002A19C3" w14:paraId="4235EE13" w14:textId="77777777">
        <w:trPr>
          <w:trHeight w:val="1612"/>
        </w:trPr>
        <w:tc>
          <w:tcPr>
            <w:tcW w:w="2126" w:type="dxa"/>
          </w:tcPr>
          <w:p w14:paraId="4235EE0F" w14:textId="77777777" w:rsidR="002A19C3" w:rsidRDefault="00D85088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  <w:spacing w:val="-4"/>
              </w:rPr>
              <w:t>LAMA</w:t>
            </w:r>
          </w:p>
          <w:p w14:paraId="4235EE10" w14:textId="77777777" w:rsidR="002A19C3" w:rsidRDefault="00D85088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Long-acting muscarinic antagonist</w:t>
            </w:r>
          </w:p>
        </w:tc>
        <w:tc>
          <w:tcPr>
            <w:tcW w:w="7228" w:type="dxa"/>
          </w:tcPr>
          <w:p w14:paraId="4235EE11" w14:textId="77777777" w:rsidR="002A19C3" w:rsidRDefault="00D85088">
            <w:pPr>
              <w:pStyle w:val="TableParagraph"/>
              <w:spacing w:before="120" w:line="355" w:lineRule="auto"/>
              <w:ind w:left="108" w:right="3982"/>
            </w:pPr>
            <w:r>
              <w:t>tiotropium</w:t>
            </w:r>
            <w:r>
              <w:rPr>
                <w:spacing w:val="-16"/>
              </w:rPr>
              <w:t xml:space="preserve"> </w:t>
            </w:r>
            <w:r>
              <w:t>(Spiriva</w:t>
            </w:r>
            <w:r>
              <w:rPr>
                <w:vertAlign w:val="superscript"/>
              </w:rPr>
              <w:t>®</w:t>
            </w:r>
            <w:r>
              <w:t>,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Braltus</w:t>
            </w:r>
            <w:proofErr w:type="spellEnd"/>
            <w:r>
              <w:rPr>
                <w:vertAlign w:val="superscript"/>
              </w:rPr>
              <w:t>®</w:t>
            </w:r>
            <w:r>
              <w:t>) aclidinium (Bretaris</w:t>
            </w:r>
            <w:r>
              <w:rPr>
                <w:vertAlign w:val="superscript"/>
              </w:rPr>
              <w:t>®</w:t>
            </w:r>
            <w:r>
              <w:t xml:space="preserve">) </w:t>
            </w:r>
            <w:proofErr w:type="spellStart"/>
            <w:r>
              <w:t>glycopyrronium</w:t>
            </w:r>
            <w:proofErr w:type="spellEnd"/>
            <w:r>
              <w:t xml:space="preserve"> (</w:t>
            </w:r>
            <w:proofErr w:type="spellStart"/>
            <w:r>
              <w:t>Seebri</w:t>
            </w:r>
            <w:proofErr w:type="spellEnd"/>
            <w:r>
              <w:rPr>
                <w:vertAlign w:val="superscript"/>
              </w:rPr>
              <w:t>®</w:t>
            </w:r>
            <w:r>
              <w:t>)</w:t>
            </w:r>
          </w:p>
          <w:p w14:paraId="4235EE12" w14:textId="77777777" w:rsidR="002A19C3" w:rsidRDefault="00D85088">
            <w:pPr>
              <w:pStyle w:val="TableParagraph"/>
              <w:spacing w:line="248" w:lineRule="exact"/>
              <w:ind w:left="108"/>
            </w:pPr>
            <w:r>
              <w:t>umeclidinium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Incruse</w:t>
            </w:r>
            <w:proofErr w:type="spellEnd"/>
            <w:r>
              <w:rPr>
                <w:spacing w:val="-2"/>
                <w:vertAlign w:val="superscript"/>
              </w:rPr>
              <w:t>®</w:t>
            </w:r>
            <w:r>
              <w:rPr>
                <w:spacing w:val="-2"/>
              </w:rPr>
              <w:t>)</w:t>
            </w:r>
          </w:p>
        </w:tc>
      </w:tr>
      <w:tr w:rsidR="002A19C3" w14:paraId="4235EE17" w14:textId="77777777">
        <w:trPr>
          <w:trHeight w:val="865"/>
        </w:trPr>
        <w:tc>
          <w:tcPr>
            <w:tcW w:w="2126" w:type="dxa"/>
            <w:vMerge w:val="restart"/>
          </w:tcPr>
          <w:p w14:paraId="4235EE14" w14:textId="77777777" w:rsidR="002A19C3" w:rsidRDefault="00D85088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  <w:spacing w:val="-4"/>
              </w:rPr>
              <w:t>LABA</w:t>
            </w:r>
          </w:p>
          <w:p w14:paraId="4235EE15" w14:textId="77777777" w:rsidR="002A19C3" w:rsidRDefault="00D85088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Long-acting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beta </w:t>
            </w:r>
            <w:r>
              <w:rPr>
                <w:b/>
                <w:spacing w:val="-2"/>
              </w:rPr>
              <w:t>agonist</w:t>
            </w:r>
          </w:p>
        </w:tc>
        <w:tc>
          <w:tcPr>
            <w:tcW w:w="7228" w:type="dxa"/>
          </w:tcPr>
          <w:p w14:paraId="4235EE16" w14:textId="77777777" w:rsidR="002A19C3" w:rsidRDefault="00D85088">
            <w:pPr>
              <w:pStyle w:val="TableParagraph"/>
              <w:spacing w:before="3" w:line="370" w:lineRule="atLeast"/>
              <w:ind w:left="108" w:right="3982" w:hanging="1"/>
            </w:pPr>
            <w:r>
              <w:t>salmeterol</w:t>
            </w:r>
            <w:r>
              <w:rPr>
                <w:spacing w:val="-16"/>
              </w:rPr>
              <w:t xml:space="preserve"> </w:t>
            </w:r>
            <w:r>
              <w:t>(Serevent</w:t>
            </w:r>
            <w:r>
              <w:rPr>
                <w:vertAlign w:val="superscript"/>
              </w:rPr>
              <w:t>®</w:t>
            </w:r>
            <w:r>
              <w:t>) indacaterol (</w:t>
            </w:r>
            <w:proofErr w:type="spellStart"/>
            <w:r>
              <w:t>Onbrez</w:t>
            </w:r>
            <w:proofErr w:type="spellEnd"/>
            <w:r>
              <w:rPr>
                <w:vertAlign w:val="superscript"/>
              </w:rPr>
              <w:t>®</w:t>
            </w:r>
            <w:r>
              <w:t>)</w:t>
            </w:r>
          </w:p>
        </w:tc>
      </w:tr>
      <w:tr w:rsidR="002A19C3" w14:paraId="4235EE1A" w14:textId="77777777">
        <w:trPr>
          <w:trHeight w:val="491"/>
        </w:trPr>
        <w:tc>
          <w:tcPr>
            <w:tcW w:w="2126" w:type="dxa"/>
            <w:vMerge/>
            <w:tcBorders>
              <w:top w:val="nil"/>
            </w:tcBorders>
          </w:tcPr>
          <w:p w14:paraId="4235EE18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14:paraId="4235EE19" w14:textId="77777777" w:rsidR="002A19C3" w:rsidRDefault="00D85088">
            <w:pPr>
              <w:pStyle w:val="TableParagraph"/>
              <w:spacing w:before="120"/>
              <w:ind w:left="108"/>
            </w:pPr>
            <w:r>
              <w:t>formoterol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Oxis</w:t>
            </w:r>
            <w:proofErr w:type="spellEnd"/>
            <w:r>
              <w:rPr>
                <w:vertAlign w:val="superscript"/>
              </w:rPr>
              <w:t>®</w:t>
            </w:r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Foradil</w:t>
            </w:r>
            <w:proofErr w:type="spellEnd"/>
            <w:r>
              <w:rPr>
                <w:spacing w:val="-2"/>
                <w:vertAlign w:val="superscript"/>
              </w:rPr>
              <w:t>®</w:t>
            </w:r>
            <w:r>
              <w:rPr>
                <w:spacing w:val="-2"/>
              </w:rPr>
              <w:t>)</w:t>
            </w:r>
          </w:p>
        </w:tc>
      </w:tr>
      <w:tr w:rsidR="002A19C3" w14:paraId="4235EE1D" w14:textId="77777777">
        <w:trPr>
          <w:trHeight w:val="930"/>
        </w:trPr>
        <w:tc>
          <w:tcPr>
            <w:tcW w:w="2126" w:type="dxa"/>
          </w:tcPr>
          <w:p w14:paraId="4235EE1B" w14:textId="77777777" w:rsidR="002A19C3" w:rsidRDefault="00D85088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  <w:spacing w:val="-2"/>
              </w:rPr>
              <w:t>LAMA/LABA</w:t>
            </w:r>
          </w:p>
        </w:tc>
        <w:tc>
          <w:tcPr>
            <w:tcW w:w="7228" w:type="dxa"/>
          </w:tcPr>
          <w:p w14:paraId="4235EE1C" w14:textId="77777777" w:rsidR="002A19C3" w:rsidRDefault="00D85088">
            <w:pPr>
              <w:pStyle w:val="TableParagraph"/>
              <w:spacing w:before="120" w:line="355" w:lineRule="auto"/>
              <w:ind w:left="108" w:right="1855"/>
            </w:pPr>
            <w:r>
              <w:t>indacaterol/</w:t>
            </w:r>
            <w:proofErr w:type="spellStart"/>
            <w:r>
              <w:t>glycopyrronium</w:t>
            </w:r>
            <w:proofErr w:type="spellEnd"/>
            <w:r>
              <w:rPr>
                <w:spacing w:val="-16"/>
              </w:rPr>
              <w:t xml:space="preserve"> </w:t>
            </w:r>
            <w:r>
              <w:t>(</w:t>
            </w:r>
            <w:proofErr w:type="spellStart"/>
            <w:r>
              <w:t>Ultibro</w:t>
            </w:r>
            <w:proofErr w:type="spellEnd"/>
            <w:r>
              <w:rPr>
                <w:vertAlign w:val="superscript"/>
              </w:rPr>
              <w:t>®</w:t>
            </w:r>
            <w:r>
              <w:t>) tiotropium/</w:t>
            </w:r>
            <w:proofErr w:type="spellStart"/>
            <w:r>
              <w:t>olodaterol</w:t>
            </w:r>
            <w:proofErr w:type="spellEnd"/>
            <w:r>
              <w:t xml:space="preserve"> (</w:t>
            </w:r>
            <w:proofErr w:type="spellStart"/>
            <w:r>
              <w:t>Spiolto</w:t>
            </w:r>
            <w:proofErr w:type="spellEnd"/>
            <w:r>
              <w:rPr>
                <w:vertAlign w:val="superscript"/>
              </w:rPr>
              <w:t>®</w:t>
            </w:r>
            <w:r>
              <w:t>)</w:t>
            </w:r>
          </w:p>
        </w:tc>
      </w:tr>
    </w:tbl>
    <w:p w14:paraId="4235EE1E" w14:textId="77777777" w:rsidR="002A19C3" w:rsidRDefault="002A19C3">
      <w:pPr>
        <w:pStyle w:val="TableParagraph"/>
        <w:spacing w:line="355" w:lineRule="auto"/>
        <w:sectPr w:rsidR="002A19C3">
          <w:pgSz w:w="11910" w:h="16840"/>
          <w:pgMar w:top="1320" w:right="0" w:bottom="860" w:left="0" w:header="0" w:footer="668" w:gutter="0"/>
          <w:cols w:space="720"/>
        </w:sectPr>
      </w:pPr>
    </w:p>
    <w:tbl>
      <w:tblPr>
        <w:tblW w:w="0" w:type="auto"/>
        <w:tblInd w:w="13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228"/>
      </w:tblGrid>
      <w:tr w:rsidR="002A19C3" w14:paraId="4235EE21" w14:textId="77777777">
        <w:trPr>
          <w:trHeight w:val="928"/>
        </w:trPr>
        <w:tc>
          <w:tcPr>
            <w:tcW w:w="2126" w:type="dxa"/>
          </w:tcPr>
          <w:p w14:paraId="4235EE1F" w14:textId="77777777" w:rsidR="002A19C3" w:rsidRDefault="002A1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8" w:type="dxa"/>
          </w:tcPr>
          <w:p w14:paraId="4235EE20" w14:textId="77777777" w:rsidR="002A19C3" w:rsidRDefault="00D85088">
            <w:pPr>
              <w:pStyle w:val="TableParagraph"/>
              <w:spacing w:line="352" w:lineRule="auto"/>
              <w:ind w:left="108" w:right="3982"/>
            </w:pPr>
            <w:r>
              <w:t>umeclidinium/vilanterol</w:t>
            </w:r>
            <w:r>
              <w:rPr>
                <w:spacing w:val="-16"/>
              </w:rPr>
              <w:t xml:space="preserve"> </w:t>
            </w:r>
            <w:r>
              <w:t>(</w:t>
            </w:r>
            <w:proofErr w:type="spellStart"/>
            <w:r>
              <w:t>Anoro</w:t>
            </w:r>
            <w:proofErr w:type="spellEnd"/>
            <w:r>
              <w:rPr>
                <w:vertAlign w:val="superscript"/>
              </w:rPr>
              <w:t>®</w:t>
            </w:r>
            <w:r>
              <w:t>) aclidinium/formoterol (</w:t>
            </w:r>
            <w:proofErr w:type="spellStart"/>
            <w:r>
              <w:t>Brimica</w:t>
            </w:r>
            <w:proofErr w:type="spellEnd"/>
            <w:r>
              <w:rPr>
                <w:vertAlign w:val="superscript"/>
              </w:rPr>
              <w:t>®</w:t>
            </w:r>
            <w:r>
              <w:t>)</w:t>
            </w:r>
          </w:p>
        </w:tc>
      </w:tr>
      <w:tr w:rsidR="002A19C3" w14:paraId="4235EE28" w14:textId="77777777">
        <w:trPr>
          <w:trHeight w:val="2613"/>
        </w:trPr>
        <w:tc>
          <w:tcPr>
            <w:tcW w:w="2126" w:type="dxa"/>
          </w:tcPr>
          <w:p w14:paraId="4235EE22" w14:textId="77777777" w:rsidR="002A19C3" w:rsidRDefault="00D85088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  <w:spacing w:val="-2"/>
              </w:rPr>
              <w:t>ICS/LABA</w:t>
            </w:r>
          </w:p>
        </w:tc>
        <w:tc>
          <w:tcPr>
            <w:tcW w:w="7228" w:type="dxa"/>
          </w:tcPr>
          <w:p w14:paraId="4235EE23" w14:textId="77777777" w:rsidR="002A19C3" w:rsidRDefault="00D85088">
            <w:pPr>
              <w:pStyle w:val="TableParagraph"/>
              <w:spacing w:before="122"/>
              <w:ind w:left="108"/>
            </w:pPr>
            <w:r>
              <w:t>fluticasone</w:t>
            </w:r>
            <w:r>
              <w:rPr>
                <w:spacing w:val="-9"/>
              </w:rPr>
              <w:t xml:space="preserve"> </w:t>
            </w:r>
            <w:r>
              <w:t>propionate/salmeterol</w:t>
            </w:r>
            <w:r>
              <w:rPr>
                <w:spacing w:val="-12"/>
              </w:rPr>
              <w:t xml:space="preserve"> </w:t>
            </w:r>
            <w:r>
              <w:t>(Seretide</w:t>
            </w:r>
            <w:r>
              <w:rPr>
                <w:vertAlign w:val="superscript"/>
              </w:rPr>
              <w:t>®</w:t>
            </w:r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Salflumix</w:t>
            </w:r>
            <w:proofErr w:type="spellEnd"/>
            <w:r>
              <w:rPr>
                <w:vertAlign w:val="superscript"/>
              </w:rPr>
              <w:t>®</w:t>
            </w:r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Ciphlaer</w:t>
            </w:r>
            <w:proofErr w:type="spellEnd"/>
            <w:r>
              <w:rPr>
                <w:vertAlign w:val="superscript"/>
              </w:rPr>
              <w:t>®</w:t>
            </w:r>
            <w:r>
              <w:t xml:space="preserve">, </w:t>
            </w:r>
            <w:proofErr w:type="spellStart"/>
            <w:r>
              <w:t>Pavtide</w:t>
            </w:r>
            <w:proofErr w:type="spellEnd"/>
            <w:r>
              <w:rPr>
                <w:vertAlign w:val="superscript"/>
              </w:rPr>
              <w:t>®</w:t>
            </w:r>
            <w:r>
              <w:t xml:space="preserve">, </w:t>
            </w:r>
            <w:proofErr w:type="spellStart"/>
            <w:r>
              <w:t>Evocair</w:t>
            </w:r>
            <w:proofErr w:type="spellEnd"/>
            <w:r>
              <w:rPr>
                <w:vertAlign w:val="superscript"/>
              </w:rPr>
              <w:t>®</w:t>
            </w:r>
            <w:r>
              <w:t>)</w:t>
            </w:r>
          </w:p>
          <w:p w14:paraId="4235EE24" w14:textId="77777777" w:rsidR="002A19C3" w:rsidRDefault="00D85088">
            <w:pPr>
              <w:pStyle w:val="TableParagraph"/>
              <w:spacing w:before="118"/>
              <w:ind w:left="108"/>
            </w:pPr>
            <w:r>
              <w:t>fluticasone</w:t>
            </w:r>
            <w:r>
              <w:rPr>
                <w:spacing w:val="-12"/>
              </w:rPr>
              <w:t xml:space="preserve"> </w:t>
            </w:r>
            <w:r>
              <w:t>furoate/vilanterol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Breo</w:t>
            </w:r>
            <w:proofErr w:type="spellEnd"/>
            <w:r>
              <w:rPr>
                <w:spacing w:val="-2"/>
                <w:vertAlign w:val="superscript"/>
              </w:rPr>
              <w:t>®</w:t>
            </w:r>
            <w:r>
              <w:rPr>
                <w:spacing w:val="-2"/>
              </w:rPr>
              <w:t>)</w:t>
            </w:r>
          </w:p>
          <w:p w14:paraId="4235EE25" w14:textId="77777777" w:rsidR="002A19C3" w:rsidRDefault="00D85088">
            <w:pPr>
              <w:pStyle w:val="TableParagraph"/>
              <w:spacing w:before="121" w:line="352" w:lineRule="auto"/>
              <w:ind w:left="108"/>
            </w:pPr>
            <w:r>
              <w:t>budesonide/formoterol</w:t>
            </w:r>
            <w:r>
              <w:rPr>
                <w:spacing w:val="-11"/>
              </w:rPr>
              <w:t xml:space="preserve"> </w:t>
            </w:r>
            <w:r>
              <w:t>(Symbicort</w:t>
            </w:r>
            <w:r>
              <w:rPr>
                <w:vertAlign w:val="superscript"/>
              </w:rPr>
              <w:t>®</w:t>
            </w:r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DuoResp</w:t>
            </w:r>
            <w:proofErr w:type="spellEnd"/>
            <w:r>
              <w:rPr>
                <w:vertAlign w:val="superscript"/>
              </w:rPr>
              <w:t>®</w:t>
            </w:r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Buformix</w:t>
            </w:r>
            <w:proofErr w:type="spellEnd"/>
            <w:r>
              <w:rPr>
                <w:vertAlign w:val="superscript"/>
              </w:rPr>
              <w:t>®</w:t>
            </w:r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BiResp</w:t>
            </w:r>
            <w:proofErr w:type="spellEnd"/>
            <w:r>
              <w:rPr>
                <w:vertAlign w:val="superscript"/>
              </w:rPr>
              <w:t>®</w:t>
            </w:r>
            <w:r>
              <w:t xml:space="preserve">) </w:t>
            </w:r>
            <w:proofErr w:type="spellStart"/>
            <w:r>
              <w:t>beclometasone</w:t>
            </w:r>
            <w:proofErr w:type="spellEnd"/>
            <w:r>
              <w:t>/formoterol (</w:t>
            </w:r>
            <w:proofErr w:type="spellStart"/>
            <w:r>
              <w:t>Fostair</w:t>
            </w:r>
            <w:proofErr w:type="spellEnd"/>
            <w:r>
              <w:rPr>
                <w:vertAlign w:val="superscript"/>
              </w:rPr>
              <w:t>®</w:t>
            </w:r>
            <w:r>
              <w:t>)</w:t>
            </w:r>
          </w:p>
          <w:p w14:paraId="4235EE26" w14:textId="77777777" w:rsidR="002A19C3" w:rsidRDefault="00D85088">
            <w:pPr>
              <w:pStyle w:val="TableParagraph"/>
              <w:spacing w:before="3"/>
              <w:ind w:left="108"/>
            </w:pPr>
            <w:r>
              <w:t>fluticasone</w:t>
            </w:r>
            <w:r>
              <w:rPr>
                <w:spacing w:val="-12"/>
              </w:rPr>
              <w:t xml:space="preserve"> </w:t>
            </w:r>
            <w:r>
              <w:t>propionate/formoterol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Flutiform</w:t>
            </w:r>
            <w:proofErr w:type="spellEnd"/>
            <w:r>
              <w:rPr>
                <w:spacing w:val="-2"/>
                <w:vertAlign w:val="superscript"/>
              </w:rPr>
              <w:t>®</w:t>
            </w:r>
            <w:r>
              <w:rPr>
                <w:spacing w:val="-2"/>
              </w:rPr>
              <w:t>)</w:t>
            </w:r>
          </w:p>
          <w:p w14:paraId="4235EE27" w14:textId="77777777" w:rsidR="002A19C3" w:rsidRDefault="00D85088">
            <w:pPr>
              <w:pStyle w:val="TableParagraph"/>
              <w:spacing w:before="119"/>
              <w:ind w:left="108"/>
            </w:pPr>
            <w:r>
              <w:rPr>
                <w:spacing w:val="-2"/>
              </w:rPr>
              <w:t>mometasone/indacaterol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Atectura</w:t>
            </w:r>
            <w:proofErr w:type="spellEnd"/>
            <w:r>
              <w:rPr>
                <w:spacing w:val="-2"/>
                <w:vertAlign w:val="superscript"/>
              </w:rPr>
              <w:t>®</w:t>
            </w:r>
            <w:r>
              <w:rPr>
                <w:spacing w:val="-2"/>
              </w:rPr>
              <w:t>)</w:t>
            </w:r>
          </w:p>
        </w:tc>
      </w:tr>
      <w:tr w:rsidR="002A19C3" w14:paraId="4235EE2C" w14:textId="77777777">
        <w:trPr>
          <w:trHeight w:val="1610"/>
        </w:trPr>
        <w:tc>
          <w:tcPr>
            <w:tcW w:w="2126" w:type="dxa"/>
          </w:tcPr>
          <w:p w14:paraId="4235EE29" w14:textId="77777777" w:rsidR="002A19C3" w:rsidRDefault="00D85088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  <w:spacing w:val="-2"/>
              </w:rPr>
              <w:t>ICS/LAMA/LABA</w:t>
            </w:r>
          </w:p>
        </w:tc>
        <w:tc>
          <w:tcPr>
            <w:tcW w:w="7228" w:type="dxa"/>
          </w:tcPr>
          <w:p w14:paraId="4235EE2A" w14:textId="77777777" w:rsidR="002A19C3" w:rsidRDefault="00D85088">
            <w:pPr>
              <w:pStyle w:val="TableParagraph"/>
              <w:spacing w:before="120" w:line="355" w:lineRule="auto"/>
              <w:ind w:left="108" w:right="1855"/>
            </w:pPr>
            <w:r>
              <w:t>fluticasone furoate/umeclidinium/vilanterol (</w:t>
            </w:r>
            <w:proofErr w:type="spellStart"/>
            <w:r>
              <w:t>Trelegy</w:t>
            </w:r>
            <w:proofErr w:type="spellEnd"/>
            <w:r>
              <w:rPr>
                <w:vertAlign w:val="superscript"/>
              </w:rPr>
              <w:t>®</w:t>
            </w:r>
            <w:r>
              <w:t xml:space="preserve">) </w:t>
            </w:r>
            <w:proofErr w:type="spellStart"/>
            <w:r>
              <w:t>beclometasone</w:t>
            </w:r>
            <w:proofErr w:type="spellEnd"/>
            <w:r>
              <w:t>/</w:t>
            </w:r>
            <w:proofErr w:type="spellStart"/>
            <w:r>
              <w:t>glycopyrronium</w:t>
            </w:r>
            <w:proofErr w:type="spellEnd"/>
            <w:r>
              <w:t>/formoterol</w:t>
            </w:r>
            <w:r>
              <w:rPr>
                <w:spacing w:val="-16"/>
              </w:rPr>
              <w:t xml:space="preserve"> </w:t>
            </w:r>
            <w:r>
              <w:t>(</w:t>
            </w:r>
            <w:proofErr w:type="spellStart"/>
            <w:r>
              <w:t>Trimbow</w:t>
            </w:r>
            <w:proofErr w:type="spellEnd"/>
            <w:r>
              <w:rPr>
                <w:vertAlign w:val="superscript"/>
              </w:rPr>
              <w:t>®</w:t>
            </w:r>
            <w:r>
              <w:t>) mometasone/</w:t>
            </w:r>
            <w:proofErr w:type="spellStart"/>
            <w:r>
              <w:t>glycopyrronium</w:t>
            </w:r>
            <w:proofErr w:type="spellEnd"/>
            <w:r>
              <w:t>/indacaterol (</w:t>
            </w:r>
            <w:proofErr w:type="spellStart"/>
            <w:r>
              <w:t>Enerzair</w:t>
            </w:r>
            <w:proofErr w:type="spellEnd"/>
            <w:r>
              <w:rPr>
                <w:vertAlign w:val="superscript"/>
              </w:rPr>
              <w:t>®</w:t>
            </w:r>
            <w:r>
              <w:t>)</w:t>
            </w:r>
          </w:p>
          <w:p w14:paraId="4235EE2B" w14:textId="77777777" w:rsidR="002A19C3" w:rsidRDefault="00D85088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budesonide/</w:t>
            </w:r>
            <w:proofErr w:type="spellStart"/>
            <w:r>
              <w:rPr>
                <w:spacing w:val="-2"/>
              </w:rPr>
              <w:t>glycopyrronium</w:t>
            </w:r>
            <w:proofErr w:type="spellEnd"/>
            <w:r>
              <w:rPr>
                <w:spacing w:val="-2"/>
              </w:rPr>
              <w:t>/formoterol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Breztri</w:t>
            </w:r>
            <w:proofErr w:type="spellEnd"/>
            <w:r>
              <w:rPr>
                <w:spacing w:val="-2"/>
                <w:vertAlign w:val="superscript"/>
              </w:rPr>
              <w:t>®</w:t>
            </w:r>
            <w:r>
              <w:rPr>
                <w:spacing w:val="-2"/>
              </w:rPr>
              <w:t>)</w:t>
            </w:r>
          </w:p>
        </w:tc>
      </w:tr>
    </w:tbl>
    <w:p w14:paraId="4235EE2D" w14:textId="77777777" w:rsidR="002A19C3" w:rsidRDefault="002A19C3">
      <w:pPr>
        <w:pStyle w:val="TableParagraph"/>
        <w:spacing w:line="248" w:lineRule="exact"/>
        <w:sectPr w:rsidR="002A19C3">
          <w:type w:val="continuous"/>
          <w:pgSz w:w="11910" w:h="16840"/>
          <w:pgMar w:top="1380" w:right="0" w:bottom="860" w:left="0" w:header="0" w:footer="668" w:gutter="0"/>
          <w:cols w:space="720"/>
        </w:sectPr>
      </w:pPr>
    </w:p>
    <w:p w14:paraId="4235EE2E" w14:textId="77777777" w:rsidR="002A19C3" w:rsidRDefault="00D85088">
      <w:pPr>
        <w:spacing w:before="60"/>
        <w:ind w:left="1360"/>
        <w:rPr>
          <w:b/>
          <w:sz w:val="32"/>
        </w:rPr>
      </w:pPr>
      <w:r>
        <w:rPr>
          <w:b/>
          <w:sz w:val="32"/>
        </w:rPr>
        <w:lastRenderedPageBreak/>
        <w:t>MedicineInsight</w:t>
      </w:r>
      <w:r>
        <w:rPr>
          <w:b/>
          <w:spacing w:val="-12"/>
          <w:sz w:val="32"/>
        </w:rPr>
        <w:t xml:space="preserve"> </w:t>
      </w:r>
      <w:r>
        <w:rPr>
          <w:b/>
          <w:i/>
          <w:sz w:val="32"/>
        </w:rPr>
        <w:t>Practice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Report: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COPD</w:t>
      </w:r>
      <w:r>
        <w:rPr>
          <w:b/>
          <w:i/>
          <w:spacing w:val="-14"/>
          <w:sz w:val="32"/>
        </w:rPr>
        <w:t xml:space="preserve"> </w:t>
      </w:r>
      <w:r>
        <w:rPr>
          <w:b/>
          <w:sz w:val="32"/>
        </w:rPr>
        <w:t>CPD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Guide</w:t>
      </w:r>
    </w:p>
    <w:p w14:paraId="4235EE2F" w14:textId="77777777" w:rsidR="002A19C3" w:rsidRDefault="00D85088">
      <w:pPr>
        <w:pStyle w:val="BodyText"/>
        <w:spacing w:before="126"/>
        <w:ind w:left="1360"/>
      </w:pPr>
      <w:r>
        <w:t>Quality</w:t>
      </w:r>
      <w:r>
        <w:rPr>
          <w:spacing w:val="-9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Template:</w:t>
      </w:r>
      <w:r>
        <w:rPr>
          <w:spacing w:val="-5"/>
        </w:rPr>
        <w:t xml:space="preserve"> </w:t>
      </w:r>
      <w:r>
        <w:rPr>
          <w:u w:val="single"/>
        </w:rPr>
        <w:t>Stepwise</w:t>
      </w:r>
      <w:r>
        <w:rPr>
          <w:spacing w:val="-7"/>
          <w:u w:val="single"/>
        </w:rPr>
        <w:t xml:space="preserve"> </w:t>
      </w:r>
      <w:r>
        <w:rPr>
          <w:u w:val="single"/>
        </w:rPr>
        <w:t>COPD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4235EE30" w14:textId="77777777" w:rsidR="002A19C3" w:rsidRDefault="002A19C3">
      <w:pPr>
        <w:pStyle w:val="BodyText"/>
        <w:rPr>
          <w:sz w:val="20"/>
        </w:rPr>
      </w:pPr>
    </w:p>
    <w:p w14:paraId="4235EE31" w14:textId="77777777" w:rsidR="002A19C3" w:rsidRDefault="002A19C3">
      <w:pPr>
        <w:pStyle w:val="BodyText"/>
        <w:spacing w:before="19"/>
        <w:rPr>
          <w:sz w:val="20"/>
        </w:r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543"/>
        <w:gridCol w:w="5103"/>
      </w:tblGrid>
      <w:tr w:rsidR="002A19C3" w14:paraId="4235EE34" w14:textId="77777777">
        <w:trPr>
          <w:trHeight w:val="563"/>
        </w:trPr>
        <w:tc>
          <w:tcPr>
            <w:tcW w:w="989" w:type="dxa"/>
            <w:vMerge w:val="restart"/>
            <w:shd w:val="clear" w:color="auto" w:fill="006800"/>
            <w:textDirection w:val="btLr"/>
          </w:tcPr>
          <w:p w14:paraId="4235EE32" w14:textId="77777777" w:rsidR="002A19C3" w:rsidRDefault="00D85088">
            <w:pPr>
              <w:pStyle w:val="TableParagraph"/>
              <w:spacing w:before="309"/>
              <w:ind w:right="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4"/>
                <w:sz w:val="32"/>
              </w:rPr>
              <w:t>PLAN</w:t>
            </w:r>
          </w:p>
        </w:tc>
        <w:tc>
          <w:tcPr>
            <w:tcW w:w="8646" w:type="dxa"/>
            <w:gridSpan w:val="2"/>
            <w:shd w:val="clear" w:color="auto" w:fill="B1DE69"/>
          </w:tcPr>
          <w:p w14:paraId="4235EE33" w14:textId="77777777" w:rsidR="002A19C3" w:rsidRDefault="00D85088">
            <w:pPr>
              <w:pStyle w:val="TableParagraph"/>
              <w:spacing w:before="12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4"/>
                <w:sz w:val="28"/>
              </w:rPr>
              <w:t xml:space="preserve"> test</w:t>
            </w:r>
          </w:p>
        </w:tc>
      </w:tr>
      <w:tr w:rsidR="002A19C3" w14:paraId="4235EE42" w14:textId="77777777">
        <w:trPr>
          <w:trHeight w:val="5020"/>
        </w:trPr>
        <w:tc>
          <w:tcPr>
            <w:tcW w:w="989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35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shd w:val="clear" w:color="auto" w:fill="F4FBEA"/>
          </w:tcPr>
          <w:p w14:paraId="4235EE36" w14:textId="77777777" w:rsidR="002A19C3" w:rsidRDefault="00D85088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trying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achieve?</w:t>
            </w:r>
          </w:p>
          <w:p w14:paraId="4235EE37" w14:textId="77777777" w:rsidR="002A19C3" w:rsidRDefault="002A19C3">
            <w:pPr>
              <w:pStyle w:val="TableParagraph"/>
            </w:pPr>
          </w:p>
          <w:p w14:paraId="4235EE38" w14:textId="77777777" w:rsidR="002A19C3" w:rsidRDefault="002A19C3">
            <w:pPr>
              <w:pStyle w:val="TableParagraph"/>
              <w:spacing w:before="1"/>
            </w:pPr>
          </w:p>
          <w:p w14:paraId="4235EE39" w14:textId="77777777" w:rsidR="002A19C3" w:rsidRDefault="00D85088">
            <w:pPr>
              <w:pStyle w:val="TableParagraph"/>
              <w:spacing w:before="1" w:line="244" w:lineRule="auto"/>
              <w:ind w:left="107" w:right="89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answering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question,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you will develop your GOAL for </w:t>
            </w:r>
            <w:r>
              <w:rPr>
                <w:i/>
                <w:spacing w:val="-2"/>
              </w:rPr>
              <w:t>improvement.</w:t>
            </w:r>
          </w:p>
          <w:p w14:paraId="4235EE3A" w14:textId="77777777" w:rsidR="002A19C3" w:rsidRDefault="002A19C3">
            <w:pPr>
              <w:pStyle w:val="TableParagraph"/>
              <w:spacing w:before="252"/>
            </w:pPr>
          </w:p>
          <w:p w14:paraId="4235EE3B" w14:textId="77777777" w:rsidR="002A19C3" w:rsidRDefault="00D85088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establish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  <w:p w14:paraId="4235EE3C" w14:textId="77777777" w:rsidR="002A19C3" w:rsidRDefault="00D85088">
            <w:pPr>
              <w:pStyle w:val="TableParagraph"/>
              <w:spacing w:before="6" w:line="247" w:lineRule="auto"/>
              <w:ind w:left="107" w:right="89"/>
              <w:rPr>
                <w:i/>
              </w:rPr>
            </w:pPr>
            <w:r>
              <w:rPr>
                <w:i/>
              </w:rPr>
              <w:t>S.M.A.R.T.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(Specific,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Measurable, Achievable, Relevant, Time bound) and people-crafted aim that clearly states what you are trying to achieve.</w:t>
            </w:r>
          </w:p>
        </w:tc>
        <w:tc>
          <w:tcPr>
            <w:tcW w:w="5103" w:type="dxa"/>
          </w:tcPr>
          <w:p w14:paraId="4235EE3D" w14:textId="77777777" w:rsidR="002A19C3" w:rsidRDefault="00D85088">
            <w:pPr>
              <w:pStyle w:val="TableParagraph"/>
              <w:tabs>
                <w:tab w:val="left" w:pos="1343"/>
                <w:tab w:val="left" w:pos="4035"/>
              </w:tabs>
              <w:spacing w:before="127" w:line="247" w:lineRule="auto"/>
              <w:ind w:left="107" w:right="114" w:hanging="1"/>
              <w:rPr>
                <w:b/>
              </w:rPr>
            </w:pPr>
            <w:r>
              <w:rPr>
                <w:b/>
              </w:rPr>
              <w:t xml:space="preserve">Our MedicineInsight data shows 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our patients with COPD (without asthma) have been prescribed ICS+LABA. Our data also shows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% of patients prescribed triple therapy were not previously prescribed dual </w:t>
            </w:r>
            <w:r>
              <w:rPr>
                <w:b/>
                <w:spacing w:val="-2"/>
              </w:rPr>
              <w:t>LAMA+LABA.</w:t>
            </w:r>
          </w:p>
          <w:p w14:paraId="4235EE3E" w14:textId="77777777" w:rsidR="002A19C3" w:rsidRDefault="002A19C3">
            <w:pPr>
              <w:pStyle w:val="TableParagraph"/>
              <w:spacing w:before="242"/>
            </w:pPr>
          </w:p>
          <w:p w14:paraId="4235EE3F" w14:textId="77777777" w:rsidR="002A19C3" w:rsidRDefault="00D85088">
            <w:pPr>
              <w:pStyle w:val="TableParagraph"/>
              <w:spacing w:before="1" w:line="247" w:lineRule="auto"/>
              <w:ind w:left="107" w:right="123" w:hanging="1"/>
              <w:rPr>
                <w:b/>
              </w:rPr>
            </w:pPr>
            <w:r>
              <w:rPr>
                <w:b/>
              </w:rPr>
              <w:t>Choose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goal,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develop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your </w:t>
            </w:r>
            <w:r>
              <w:rPr>
                <w:b/>
                <w:spacing w:val="-4"/>
              </w:rPr>
              <w:t>own:</w:t>
            </w:r>
          </w:p>
          <w:p w14:paraId="4235EE40" w14:textId="77777777" w:rsidR="002A19C3" w:rsidRDefault="00D85088">
            <w:pPr>
              <w:pStyle w:val="TableParagraph"/>
              <w:spacing w:before="126" w:line="254" w:lineRule="auto"/>
              <w:ind w:left="107" w:right="20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105"/>
                <w:sz w:val="20"/>
              </w:rPr>
              <w:t xml:space="preserve">Within the next [Insert Timeframe, e.g., 3 months], identify regular practice patients with COPD (without asthma) currently prescribed ICS+LABA. Review and </w:t>
            </w:r>
            <w:proofErr w:type="spellStart"/>
            <w:r>
              <w:rPr>
                <w:rFonts w:ascii="Calibri"/>
                <w:i/>
                <w:spacing w:val="-2"/>
                <w:w w:val="105"/>
                <w:sz w:val="20"/>
              </w:rPr>
              <w:t>optimise</w:t>
            </w:r>
            <w:proofErr w:type="spellEnd"/>
            <w:r>
              <w:rPr>
                <w:rFonts w:asci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treatment</w:t>
            </w:r>
            <w:r>
              <w:rPr>
                <w:rFonts w:asci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for</w:t>
            </w:r>
            <w:r>
              <w:rPr>
                <w:rFonts w:ascii="Calibri"/>
                <w:i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at</w:t>
            </w:r>
            <w:r>
              <w:rPr>
                <w:rFonts w:asci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least</w:t>
            </w:r>
            <w:r>
              <w:rPr>
                <w:rFonts w:asci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[Insert</w:t>
            </w:r>
            <w:r>
              <w:rPr>
                <w:rFonts w:asci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Target</w:t>
            </w:r>
            <w:r>
              <w:rPr>
                <w:rFonts w:asci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Number</w:t>
            </w:r>
            <w:r>
              <w:rPr>
                <w:rFonts w:ascii="Calibri"/>
                <w:i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0"/>
              </w:rPr>
              <w:t>or</w:t>
            </w:r>
          </w:p>
          <w:p w14:paraId="4235EE41" w14:textId="77777777" w:rsidR="002A19C3" w:rsidRDefault="00D85088">
            <w:pPr>
              <w:pStyle w:val="TableParagraph"/>
              <w:spacing w:before="3" w:line="254" w:lineRule="auto"/>
              <w:ind w:left="107" w:right="20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w w:val="105"/>
                <w:sz w:val="20"/>
              </w:rPr>
              <w:t>%]</w:t>
            </w:r>
            <w:r>
              <w:rPr>
                <w:rFonts w:ascii="Calibri" w:hAnsi="Calibri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of</w:t>
            </w:r>
            <w:r>
              <w:rPr>
                <w:rFonts w:ascii="Calibri" w:hAnsi="Calibri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these</w:t>
            </w:r>
            <w:r>
              <w:rPr>
                <w:rFonts w:ascii="Calibri" w:hAnsi="Calibri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identiﬁed</w:t>
            </w:r>
            <w:r>
              <w:rPr>
                <w:rFonts w:ascii="Calibri" w:hAnsi="Calibri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patients</w:t>
            </w:r>
            <w:r>
              <w:rPr>
                <w:rFonts w:ascii="Calibri" w:hAnsi="Calibri"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and</w:t>
            </w:r>
            <w:r>
              <w:rPr>
                <w:rFonts w:ascii="Calibri" w:hAnsi="Calibri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either</w:t>
            </w:r>
            <w:r>
              <w:rPr>
                <w:rFonts w:ascii="Calibri" w:hAnsi="Calibri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transitioning</w:t>
            </w:r>
            <w:r>
              <w:rPr>
                <w:rFonts w:ascii="Calibri" w:hAnsi="Calibri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to dual bronchodilators (LABA+LAMA) where appropriate, or document justiﬁcation for continued ICS use, based on exacerbation history and blood eosinophil count.</w:t>
            </w:r>
          </w:p>
        </w:tc>
      </w:tr>
      <w:tr w:rsidR="002A19C3" w14:paraId="4235EE53" w14:textId="77777777">
        <w:trPr>
          <w:trHeight w:val="5166"/>
        </w:trPr>
        <w:tc>
          <w:tcPr>
            <w:tcW w:w="989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43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shd w:val="clear" w:color="auto" w:fill="F4FBEA"/>
          </w:tcPr>
          <w:p w14:paraId="4235EE44" w14:textId="77777777" w:rsidR="002A19C3" w:rsidRDefault="00D85088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 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achieve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it?</w:t>
            </w:r>
          </w:p>
          <w:p w14:paraId="4235EE45" w14:textId="77777777" w:rsidR="002A19C3" w:rsidRDefault="00D85088">
            <w:pPr>
              <w:pStyle w:val="TableParagraph"/>
              <w:spacing w:before="126" w:line="244" w:lineRule="auto"/>
              <w:ind w:left="107" w:right="89"/>
            </w:pPr>
            <w:r>
              <w:t>(What</w:t>
            </w:r>
            <w:r>
              <w:rPr>
                <w:spacing w:val="-7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make? Who will do it and when?)</w:t>
            </w:r>
          </w:p>
          <w:p w14:paraId="4235EE46" w14:textId="77777777" w:rsidR="002A19C3" w:rsidRDefault="002A19C3">
            <w:pPr>
              <w:pStyle w:val="TableParagraph"/>
              <w:spacing w:before="251"/>
            </w:pPr>
          </w:p>
          <w:p w14:paraId="4235EE47" w14:textId="77777777" w:rsidR="002A19C3" w:rsidRDefault="00D85088">
            <w:pPr>
              <w:pStyle w:val="TableParagraph"/>
              <w:spacing w:line="244" w:lineRule="auto"/>
              <w:ind w:left="107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answering</w:t>
            </w:r>
            <w:r>
              <w:rPr>
                <w:i/>
                <w:spacing w:val="-11"/>
              </w:rPr>
              <w:t xml:space="preserve"> </w:t>
            </w:r>
            <w:proofErr w:type="gramStart"/>
            <w:r>
              <w:rPr>
                <w:i/>
              </w:rPr>
              <w:t>this</w:t>
            </w:r>
            <w:proofErr w:type="gramEnd"/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questions,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you will develop IDEAS for change.</w:t>
            </w:r>
          </w:p>
          <w:p w14:paraId="4235EE48" w14:textId="77777777" w:rsidR="002A19C3" w:rsidRDefault="002A19C3">
            <w:pPr>
              <w:pStyle w:val="TableParagraph"/>
              <w:spacing w:before="251"/>
            </w:pPr>
          </w:p>
          <w:p w14:paraId="4235EE49" w14:textId="77777777" w:rsidR="002A19C3" w:rsidRDefault="00D85088">
            <w:pPr>
              <w:pStyle w:val="TableParagraph"/>
              <w:spacing w:line="247" w:lineRule="auto"/>
              <w:ind w:left="107" w:right="156"/>
              <w:rPr>
                <w:i/>
              </w:rPr>
            </w:pPr>
            <w:r>
              <w:rPr>
                <w:i/>
              </w:rPr>
              <w:t>Tip: Engage the whole team in formulating change ideas using tools such as brainstorming, driver diagrams or process mapping.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predictions and measure their effect quickly.</w:t>
            </w:r>
          </w:p>
        </w:tc>
        <w:tc>
          <w:tcPr>
            <w:tcW w:w="5103" w:type="dxa"/>
          </w:tcPr>
          <w:p w14:paraId="4235EE4A" w14:textId="77777777" w:rsidR="002A19C3" w:rsidRDefault="00D85088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Consider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develop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own:</w:t>
            </w:r>
          </w:p>
          <w:p w14:paraId="4235EE4B" w14:textId="77777777" w:rsidR="002A19C3" w:rsidRDefault="002A19C3">
            <w:pPr>
              <w:pStyle w:val="TableParagraph"/>
              <w:spacing w:before="245"/>
            </w:pPr>
          </w:p>
          <w:p w14:paraId="4235EE4C" w14:textId="77777777" w:rsidR="002A19C3" w:rsidRDefault="00D85088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right="263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w w:val="105"/>
                <w:sz w:val="20"/>
              </w:rPr>
              <w:t>Team</w:t>
            </w:r>
            <w:r>
              <w:rPr>
                <w:rFonts w:ascii="Calibri" w:hAnsi="Calibri"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Meeting:</w:t>
            </w:r>
            <w:r>
              <w:rPr>
                <w:rFonts w:ascii="Calibri" w:hAnsi="Calibri"/>
                <w:i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Discuss</w:t>
            </w:r>
            <w:r>
              <w:rPr>
                <w:rFonts w:ascii="Calibri" w:hAnsi="Calibri"/>
                <w:i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current</w:t>
            </w:r>
            <w:r>
              <w:rPr>
                <w:rFonts w:ascii="Calibri" w:hAnsi="Calibri"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MI</w:t>
            </w:r>
            <w:r>
              <w:rPr>
                <w:rFonts w:ascii="Calibri" w:hAnsi="Calibri"/>
                <w:i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report</w:t>
            </w:r>
            <w:r>
              <w:rPr>
                <w:rFonts w:ascii="Calibri" w:hAnsi="Calibri"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data,</w:t>
            </w:r>
            <w:r>
              <w:rPr>
                <w:rFonts w:ascii="Calibri" w:hAnsi="Calibri"/>
                <w:i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CCS guidelines, and stepwise management and risks of ICS (e.g. pneumonia). Review barriers to ICS deprescribing. Agree on goal and actions.</w:t>
            </w:r>
          </w:p>
          <w:p w14:paraId="4235EE4D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4E" w14:textId="77777777" w:rsidR="002A19C3" w:rsidRDefault="002A19C3">
            <w:pPr>
              <w:pStyle w:val="TableParagraph"/>
              <w:spacing w:before="44"/>
              <w:rPr>
                <w:sz w:val="20"/>
              </w:rPr>
            </w:pPr>
          </w:p>
          <w:p w14:paraId="4235EE4F" w14:textId="77777777" w:rsidR="002A19C3" w:rsidRDefault="00D85088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right="339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w w:val="105"/>
                <w:sz w:val="20"/>
              </w:rPr>
              <w:t>Identify patients: Practice</w:t>
            </w:r>
            <w:r>
              <w:rPr>
                <w:rFonts w:ascii="Calibri" w:hAnsi="Calibri"/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Nurse</w:t>
            </w:r>
            <w:r>
              <w:rPr>
                <w:rFonts w:ascii="Calibri" w:hAnsi="Calibri"/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to run a</w:t>
            </w:r>
            <w:r>
              <w:rPr>
                <w:rFonts w:ascii="Calibri" w:hAnsi="Calibri"/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search in Electronic Health Record (EHR) for patients coded with</w:t>
            </w:r>
            <w:r>
              <w:rPr>
                <w:rFonts w:ascii="Calibri" w:hAnsi="Calibri"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COPD</w:t>
            </w:r>
            <w:r>
              <w:rPr>
                <w:rFonts w:ascii="Calibri" w:hAnsi="Calibri"/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(excluding</w:t>
            </w:r>
            <w:r>
              <w:rPr>
                <w:rFonts w:ascii="Calibri" w:hAns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asthma)</w:t>
            </w:r>
            <w:r>
              <w:rPr>
                <w:rFonts w:ascii="Calibri" w:hAnsi="Calibri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who</w:t>
            </w:r>
            <w:r>
              <w:rPr>
                <w:rFonts w:ascii="Calibri" w:hAnsi="Calibri"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have</w:t>
            </w:r>
            <w:r>
              <w:rPr>
                <w:rFonts w:ascii="Calibri" w:hAns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a</w:t>
            </w:r>
            <w:r>
              <w:rPr>
                <w:rFonts w:ascii="Calibri" w:hAnsi="Calibri"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current prescription for ICS+LABA.</w:t>
            </w:r>
          </w:p>
          <w:p w14:paraId="4235EE50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51" w14:textId="77777777" w:rsidR="002A19C3" w:rsidRDefault="002A19C3">
            <w:pPr>
              <w:pStyle w:val="TableParagraph"/>
              <w:spacing w:before="203"/>
              <w:rPr>
                <w:sz w:val="20"/>
              </w:rPr>
            </w:pPr>
          </w:p>
          <w:p w14:paraId="4235EE52" w14:textId="77777777" w:rsidR="002A19C3" w:rsidRDefault="00D85088">
            <w:pPr>
              <w:pStyle w:val="TableParagraph"/>
              <w:spacing w:line="254" w:lineRule="auto"/>
              <w:ind w:left="107"/>
              <w:rPr>
                <w:i/>
                <w:sz w:val="20"/>
              </w:rPr>
            </w:pPr>
            <w:r>
              <w:rPr>
                <w:rFonts w:ascii="Calibri" w:hAnsi="Calibri"/>
                <w:i/>
                <w:w w:val="105"/>
                <w:sz w:val="20"/>
              </w:rPr>
              <w:t>Recall/Opportunistic Review: Reception to flag identified patients for Nurse/GP review when booking.</w:t>
            </w:r>
            <w:r>
              <w:rPr>
                <w:rFonts w:ascii="Calibri" w:hAnsi="Calibri"/>
                <w:i/>
                <w:spacing w:val="4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Practice Nurse to discuss and book a specific “COPD medicines review”</w:t>
            </w:r>
            <w:r>
              <w:rPr>
                <w:rFonts w:ascii="Calibri" w:hAnsi="Calibri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20"/>
              </w:rPr>
              <w:t>appointment</w:t>
            </w:r>
            <w:r>
              <w:rPr>
                <w:i/>
                <w:w w:val="105"/>
                <w:sz w:val="20"/>
              </w:rPr>
              <w:t>.</w:t>
            </w:r>
          </w:p>
        </w:tc>
      </w:tr>
    </w:tbl>
    <w:p w14:paraId="4235EE54" w14:textId="77777777" w:rsidR="002A19C3" w:rsidRDefault="002A19C3">
      <w:pPr>
        <w:pStyle w:val="TableParagraph"/>
        <w:spacing w:line="254" w:lineRule="auto"/>
        <w:rPr>
          <w:i/>
          <w:sz w:val="20"/>
        </w:rPr>
        <w:sectPr w:rsidR="002A19C3">
          <w:pgSz w:w="11910" w:h="16840"/>
          <w:pgMar w:top="1340" w:right="0" w:bottom="860" w:left="0" w:header="0" w:footer="668" w:gutter="0"/>
          <w:cols w:space="720"/>
        </w:sectPr>
      </w:pPr>
    </w:p>
    <w:p w14:paraId="4235EE55" w14:textId="77777777" w:rsidR="002A19C3" w:rsidRDefault="002A19C3">
      <w:pPr>
        <w:pStyle w:val="BodyText"/>
        <w:spacing w:before="4"/>
        <w:rPr>
          <w:sz w:val="2"/>
        </w:r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540"/>
        <w:gridCol w:w="5102"/>
      </w:tblGrid>
      <w:tr w:rsidR="002A19C3" w14:paraId="4235EE58" w14:textId="77777777">
        <w:trPr>
          <w:trHeight w:val="561"/>
        </w:trPr>
        <w:tc>
          <w:tcPr>
            <w:tcW w:w="991" w:type="dxa"/>
            <w:vMerge w:val="restart"/>
            <w:shd w:val="clear" w:color="auto" w:fill="006800"/>
            <w:textDirection w:val="btLr"/>
          </w:tcPr>
          <w:p w14:paraId="4235EE56" w14:textId="77777777" w:rsidR="002A19C3" w:rsidRDefault="00D85088">
            <w:pPr>
              <w:pStyle w:val="TableParagraph"/>
              <w:spacing w:before="309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t>DO</w:t>
            </w:r>
          </w:p>
        </w:tc>
        <w:tc>
          <w:tcPr>
            <w:tcW w:w="8642" w:type="dxa"/>
            <w:gridSpan w:val="2"/>
            <w:shd w:val="clear" w:color="auto" w:fill="B1DE69"/>
          </w:tcPr>
          <w:p w14:paraId="4235EE57" w14:textId="77777777" w:rsidR="002A19C3" w:rsidRDefault="00D85088">
            <w:pPr>
              <w:pStyle w:val="TableParagraph"/>
              <w:spacing w:before="11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test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on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small </w:t>
            </w:r>
            <w:r>
              <w:rPr>
                <w:b/>
                <w:color w:val="FFFFFF"/>
                <w:spacing w:val="-4"/>
                <w:sz w:val="28"/>
              </w:rPr>
              <w:t>scale</w:t>
            </w:r>
          </w:p>
        </w:tc>
      </w:tr>
      <w:tr w:rsidR="002A19C3" w14:paraId="4235EE68" w14:textId="77777777">
        <w:trPr>
          <w:trHeight w:val="9455"/>
        </w:trPr>
        <w:tc>
          <w:tcPr>
            <w:tcW w:w="991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59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shd w:val="clear" w:color="auto" w:fill="F4FBEA"/>
          </w:tcPr>
          <w:p w14:paraId="4235EE5A" w14:textId="77777777" w:rsidR="002A19C3" w:rsidRDefault="00D85088">
            <w:pPr>
              <w:pStyle w:val="TableParagraph"/>
              <w:spacing w:before="129"/>
              <w:ind w:left="105"/>
              <w:rPr>
                <w:b/>
              </w:rPr>
            </w:pP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completed?</w:t>
            </w:r>
          </w:p>
          <w:p w14:paraId="4235EE5B" w14:textId="77777777" w:rsidR="002A19C3" w:rsidRDefault="002A19C3">
            <w:pPr>
              <w:pStyle w:val="TableParagraph"/>
              <w:spacing w:before="252"/>
            </w:pPr>
          </w:p>
          <w:p w14:paraId="4235EE5C" w14:textId="77777777" w:rsidR="002A19C3" w:rsidRDefault="00D85088">
            <w:pPr>
              <w:pStyle w:val="TableParagraph"/>
              <w:spacing w:before="1" w:line="247" w:lineRule="auto"/>
              <w:ind w:left="105" w:right="54"/>
              <w:rPr>
                <w:i/>
              </w:rPr>
            </w:pPr>
            <w:r>
              <w:rPr>
                <w:i/>
              </w:rPr>
              <w:t>Consider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what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worked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well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4"/>
              </w:rPr>
              <w:t>why.</w:t>
            </w:r>
          </w:p>
          <w:p w14:paraId="4235EE5D" w14:textId="77777777" w:rsidR="002A19C3" w:rsidRDefault="00D85088">
            <w:pPr>
              <w:pStyle w:val="TableParagraph"/>
              <w:spacing w:before="119" w:line="244" w:lineRule="auto"/>
              <w:ind w:left="105"/>
              <w:rPr>
                <w:i/>
              </w:rPr>
            </w:pPr>
            <w:r>
              <w:rPr>
                <w:i/>
              </w:rPr>
              <w:t>Document any unexpected observations,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events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problems.</w:t>
            </w:r>
          </w:p>
          <w:p w14:paraId="4235EE5E" w14:textId="77777777" w:rsidR="002A19C3" w:rsidRDefault="00D85088">
            <w:pPr>
              <w:pStyle w:val="TableParagraph"/>
              <w:spacing w:before="146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example:</w:t>
            </w:r>
          </w:p>
          <w:p w14:paraId="4235EE5F" w14:textId="77777777" w:rsidR="002A19C3" w:rsidRDefault="002A19C3">
            <w:pPr>
              <w:pStyle w:val="TableParagraph"/>
              <w:spacing w:before="58"/>
              <w:rPr>
                <w:sz w:val="20"/>
              </w:rPr>
            </w:pPr>
          </w:p>
          <w:p w14:paraId="4235EE60" w14:textId="77777777" w:rsidR="002A19C3" w:rsidRDefault="00D85088">
            <w:pPr>
              <w:pStyle w:val="TableParagraph"/>
              <w:spacing w:before="1" w:line="271" w:lineRule="auto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“Held team meeting, identified [Number] patients on ICS+LABA without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asthma.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Downloaded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COPD ICS Deprescribing guide. Initiated recall/flagging system”.</w:t>
            </w:r>
          </w:p>
          <w:p w14:paraId="4235EE61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62" w14:textId="77777777" w:rsidR="002A19C3" w:rsidRDefault="002A19C3">
            <w:pPr>
              <w:pStyle w:val="TableParagraph"/>
              <w:spacing w:before="40"/>
              <w:rPr>
                <w:sz w:val="20"/>
              </w:rPr>
            </w:pPr>
          </w:p>
          <w:p w14:paraId="4235EE63" w14:textId="77777777" w:rsidR="002A19C3" w:rsidRDefault="00D85088">
            <w:pPr>
              <w:pStyle w:val="TableParagraph"/>
              <w:spacing w:line="273" w:lineRule="auto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“Worked well: EHR search was effective.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GPs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found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‘Guide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to Deprescribing ICS’ useful”.</w:t>
            </w:r>
          </w:p>
          <w:p w14:paraId="4235EE64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65" w14:textId="77777777" w:rsidR="002A19C3" w:rsidRDefault="002A19C3">
            <w:pPr>
              <w:pStyle w:val="TableParagraph"/>
              <w:spacing w:before="35"/>
              <w:rPr>
                <w:sz w:val="20"/>
              </w:rPr>
            </w:pPr>
          </w:p>
          <w:p w14:paraId="4235EE66" w14:textId="77777777" w:rsidR="002A19C3" w:rsidRDefault="00D85088">
            <w:pPr>
              <w:pStyle w:val="TableParagraph"/>
              <w:spacing w:line="271" w:lineRule="auto"/>
              <w:ind w:left="105"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“Challenges: Difficulty contacting some patients for recall. Some patients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reluctant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change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inhalers they </w:t>
            </w:r>
            <w:proofErr w:type="gramStart"/>
            <w:r>
              <w:rPr>
                <w:i/>
                <w:sz w:val="20"/>
              </w:rPr>
              <w:t>had</w:t>
            </w:r>
            <w:proofErr w:type="gramEnd"/>
            <w:r>
              <w:rPr>
                <w:i/>
                <w:sz w:val="20"/>
              </w:rPr>
              <w:t xml:space="preserve"> used for a long time. [Number] patients declined review”.</w:t>
            </w:r>
          </w:p>
        </w:tc>
        <w:tc>
          <w:tcPr>
            <w:tcW w:w="5102" w:type="dxa"/>
          </w:tcPr>
          <w:p w14:paraId="4235EE67" w14:textId="77777777" w:rsidR="002A19C3" w:rsidRDefault="002A1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35EE69" w14:textId="77777777" w:rsidR="002A19C3" w:rsidRDefault="002A19C3">
      <w:pPr>
        <w:pStyle w:val="TableParagraph"/>
        <w:rPr>
          <w:rFonts w:ascii="Times New Roman"/>
          <w:sz w:val="20"/>
        </w:rPr>
        <w:sectPr w:rsidR="002A19C3">
          <w:pgSz w:w="11910" w:h="16840"/>
          <w:pgMar w:top="1860" w:right="0" w:bottom="860" w:left="0" w:header="0" w:footer="668" w:gutter="0"/>
          <w:cols w:space="720"/>
        </w:sect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540"/>
        <w:gridCol w:w="5102"/>
      </w:tblGrid>
      <w:tr w:rsidR="002A19C3" w14:paraId="4235EE6C" w14:textId="77777777">
        <w:trPr>
          <w:trHeight w:val="561"/>
        </w:trPr>
        <w:tc>
          <w:tcPr>
            <w:tcW w:w="991" w:type="dxa"/>
            <w:vMerge w:val="restart"/>
            <w:shd w:val="clear" w:color="auto" w:fill="006800"/>
            <w:textDirection w:val="btLr"/>
          </w:tcPr>
          <w:p w14:paraId="4235EE6A" w14:textId="77777777" w:rsidR="002A19C3" w:rsidRDefault="00D85088">
            <w:pPr>
              <w:pStyle w:val="TableParagraph"/>
              <w:spacing w:before="309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lastRenderedPageBreak/>
              <w:t>STUDY</w:t>
            </w:r>
          </w:p>
        </w:tc>
        <w:tc>
          <w:tcPr>
            <w:tcW w:w="8642" w:type="dxa"/>
            <w:gridSpan w:val="2"/>
            <w:shd w:val="clear" w:color="auto" w:fill="B1DE69"/>
          </w:tcPr>
          <w:p w14:paraId="4235EE6B" w14:textId="77777777" w:rsidR="002A19C3" w:rsidRDefault="00D85088">
            <w:pPr>
              <w:pStyle w:val="TableParagraph"/>
              <w:spacing w:before="118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Analyse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results</w:t>
            </w:r>
          </w:p>
        </w:tc>
      </w:tr>
      <w:tr w:rsidR="002A19C3" w14:paraId="4235EE7C" w14:textId="77777777">
        <w:trPr>
          <w:trHeight w:val="12453"/>
        </w:trPr>
        <w:tc>
          <w:tcPr>
            <w:tcW w:w="991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6D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shd w:val="clear" w:color="auto" w:fill="F4FBEA"/>
          </w:tcPr>
          <w:p w14:paraId="4235EE6E" w14:textId="77777777" w:rsidR="002A19C3" w:rsidRDefault="00D85088">
            <w:pPr>
              <w:pStyle w:val="TableParagraph"/>
              <w:spacing w:before="129"/>
              <w:ind w:left="105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you?</w:t>
            </w:r>
          </w:p>
          <w:p w14:paraId="4235EE6F" w14:textId="77777777" w:rsidR="002A19C3" w:rsidRDefault="002A19C3">
            <w:pPr>
              <w:pStyle w:val="TableParagraph"/>
              <w:spacing w:before="252"/>
            </w:pPr>
          </w:p>
          <w:p w14:paraId="4235EE70" w14:textId="77777777" w:rsidR="002A19C3" w:rsidRDefault="00D85088">
            <w:pPr>
              <w:pStyle w:val="TableParagraph"/>
              <w:spacing w:before="1" w:line="247" w:lineRule="auto"/>
              <w:ind w:left="105" w:right="54"/>
              <w:rPr>
                <w:i/>
              </w:rPr>
            </w:pPr>
            <w:r>
              <w:rPr>
                <w:i/>
              </w:rPr>
              <w:t>Analyse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results,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compare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them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to predictions, and reflect on what you learned.</w:t>
            </w:r>
          </w:p>
          <w:p w14:paraId="4235EE71" w14:textId="77777777" w:rsidR="002A19C3" w:rsidRDefault="00D85088">
            <w:pPr>
              <w:pStyle w:val="TableParagraph"/>
              <w:spacing w:before="14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example:</w:t>
            </w:r>
          </w:p>
          <w:p w14:paraId="4235EE72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73" w14:textId="77777777" w:rsidR="002A19C3" w:rsidRDefault="002A19C3">
            <w:pPr>
              <w:pStyle w:val="TableParagraph"/>
              <w:spacing w:before="69"/>
              <w:rPr>
                <w:sz w:val="20"/>
              </w:rPr>
            </w:pPr>
          </w:p>
          <w:p w14:paraId="4235EE74" w14:textId="77777777" w:rsidR="002A19C3" w:rsidRDefault="00D85088">
            <w:pPr>
              <w:pStyle w:val="TableParagraph"/>
              <w:spacing w:line="271" w:lineRule="auto"/>
              <w:ind w:left="105" w:right="125"/>
              <w:rPr>
                <w:i/>
                <w:sz w:val="20"/>
              </w:rPr>
            </w:pPr>
            <w:r>
              <w:rPr>
                <w:i/>
                <w:sz w:val="20"/>
              </w:rPr>
              <w:t>“We successfully reviewed [Number] patients and switched [Number] to LABA+LAMA. [Number] patients were evaluated as appropriate to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stay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ICS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due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exacerbation </w:t>
            </w:r>
            <w:r>
              <w:rPr>
                <w:i/>
                <w:spacing w:val="-2"/>
                <w:sz w:val="20"/>
              </w:rPr>
              <w:t>history)”.</w:t>
            </w:r>
          </w:p>
          <w:p w14:paraId="4235EE75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76" w14:textId="77777777" w:rsidR="002A19C3" w:rsidRDefault="002A19C3">
            <w:pPr>
              <w:pStyle w:val="TableParagraph"/>
              <w:spacing w:before="40"/>
              <w:rPr>
                <w:sz w:val="20"/>
              </w:rPr>
            </w:pPr>
          </w:p>
          <w:p w14:paraId="4235EE77" w14:textId="77777777" w:rsidR="002A19C3" w:rsidRDefault="00D85088">
            <w:pPr>
              <w:pStyle w:val="TableParagraph"/>
              <w:spacing w:line="271" w:lineRule="auto"/>
              <w:ind w:left="105" w:right="171"/>
              <w:rPr>
                <w:i/>
                <w:sz w:val="20"/>
              </w:rPr>
            </w:pPr>
            <w:r>
              <w:rPr>
                <w:i/>
                <w:sz w:val="20"/>
              </w:rPr>
              <w:t>“The next MI report showed the percentage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patients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prescribed LABA+LAMA increased from [Current %] % to [New %] %. “</w:t>
            </w:r>
          </w:p>
          <w:p w14:paraId="4235EE78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79" w14:textId="77777777" w:rsidR="002A19C3" w:rsidRDefault="002A19C3">
            <w:pPr>
              <w:pStyle w:val="TableParagraph"/>
              <w:spacing w:before="41"/>
              <w:rPr>
                <w:sz w:val="20"/>
              </w:rPr>
            </w:pPr>
          </w:p>
          <w:p w14:paraId="4235EE7A" w14:textId="77777777" w:rsidR="002A19C3" w:rsidRDefault="00D85088">
            <w:pPr>
              <w:pStyle w:val="TableParagraph"/>
              <w:spacing w:line="271" w:lineRule="auto"/>
              <w:ind w:left="105"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“Learnings: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Patient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education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why we are considering changing the inhaler is a key issue.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We need a better strategy to explain the change in guidelines (including the lack of benefit and the risks, including </w:t>
            </w:r>
            <w:r>
              <w:rPr>
                <w:i/>
                <w:spacing w:val="-2"/>
                <w:sz w:val="20"/>
              </w:rPr>
              <w:t>pneumonia.”</w:t>
            </w:r>
          </w:p>
        </w:tc>
        <w:tc>
          <w:tcPr>
            <w:tcW w:w="5102" w:type="dxa"/>
          </w:tcPr>
          <w:p w14:paraId="4235EE7B" w14:textId="77777777" w:rsidR="002A19C3" w:rsidRDefault="002A1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35EE7D" w14:textId="77777777" w:rsidR="002A19C3" w:rsidRDefault="002A19C3">
      <w:pPr>
        <w:pStyle w:val="TableParagraph"/>
        <w:rPr>
          <w:rFonts w:ascii="Times New Roman"/>
          <w:sz w:val="20"/>
        </w:rPr>
        <w:sectPr w:rsidR="002A19C3">
          <w:pgSz w:w="11910" w:h="16840"/>
          <w:pgMar w:top="1760" w:right="0" w:bottom="1755" w:left="0" w:header="0" w:footer="668" w:gutter="0"/>
          <w:cols w:space="720"/>
        </w:sect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543"/>
        <w:gridCol w:w="5103"/>
      </w:tblGrid>
      <w:tr w:rsidR="002A19C3" w14:paraId="4235EE80" w14:textId="77777777">
        <w:trPr>
          <w:trHeight w:val="561"/>
        </w:trPr>
        <w:tc>
          <w:tcPr>
            <w:tcW w:w="989" w:type="dxa"/>
            <w:vMerge w:val="restart"/>
            <w:shd w:val="clear" w:color="auto" w:fill="006800"/>
            <w:textDirection w:val="btLr"/>
          </w:tcPr>
          <w:p w14:paraId="4235EE7E" w14:textId="77777777" w:rsidR="002A19C3" w:rsidRDefault="00D85088">
            <w:pPr>
              <w:pStyle w:val="TableParagraph"/>
              <w:spacing w:before="309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lastRenderedPageBreak/>
              <w:t>ACT</w:t>
            </w:r>
          </w:p>
        </w:tc>
        <w:tc>
          <w:tcPr>
            <w:tcW w:w="8646" w:type="dxa"/>
            <w:gridSpan w:val="2"/>
            <w:shd w:val="clear" w:color="auto" w:fill="B1DE69"/>
          </w:tcPr>
          <w:p w14:paraId="4235EE7F" w14:textId="77777777" w:rsidR="002A19C3" w:rsidRDefault="00D85088">
            <w:pPr>
              <w:pStyle w:val="TableParagraph"/>
              <w:spacing w:before="11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Plan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for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next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step</w:t>
            </w:r>
          </w:p>
        </w:tc>
      </w:tr>
      <w:tr w:rsidR="002A19C3" w14:paraId="4235EE8F" w14:textId="77777777">
        <w:trPr>
          <w:trHeight w:val="7581"/>
        </w:trPr>
        <w:tc>
          <w:tcPr>
            <w:tcW w:w="989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81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shd w:val="clear" w:color="auto" w:fill="F4FBEA"/>
          </w:tcPr>
          <w:p w14:paraId="4235EE82" w14:textId="77777777" w:rsidR="002A19C3" w:rsidRDefault="00D85088">
            <w:pPr>
              <w:pStyle w:val="TableParagraph"/>
              <w:spacing w:before="127" w:line="247" w:lineRule="auto"/>
              <w:ind w:left="107"/>
              <w:rPr>
                <w:b/>
              </w:rPr>
            </w:pPr>
            <w:r>
              <w:rPr>
                <w:b/>
              </w:rPr>
              <w:t>Based on your learnings from the test, what will you do next (e.g.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adapt,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adopt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abandon)?</w:t>
            </w:r>
          </w:p>
          <w:p w14:paraId="4235EE83" w14:textId="77777777" w:rsidR="002A19C3" w:rsidRDefault="002A19C3">
            <w:pPr>
              <w:pStyle w:val="TableParagraph"/>
              <w:spacing w:before="246"/>
            </w:pPr>
          </w:p>
          <w:p w14:paraId="4235EE84" w14:textId="77777777" w:rsidR="002A19C3" w:rsidRDefault="00D85088">
            <w:pPr>
              <w:pStyle w:val="TableParagraph"/>
              <w:spacing w:before="1" w:line="244" w:lineRule="auto"/>
              <w:ind w:left="107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inform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 your next PDSA?</w:t>
            </w:r>
          </w:p>
          <w:p w14:paraId="4235EE85" w14:textId="77777777" w:rsidR="002A19C3" w:rsidRDefault="00D85088">
            <w:pPr>
              <w:pStyle w:val="TableParagraph"/>
              <w:spacing w:before="143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example:</w:t>
            </w:r>
          </w:p>
          <w:p w14:paraId="4235EE86" w14:textId="77777777" w:rsidR="002A19C3" w:rsidRDefault="002A19C3">
            <w:pPr>
              <w:pStyle w:val="TableParagraph"/>
              <w:spacing w:before="61"/>
              <w:rPr>
                <w:sz w:val="20"/>
              </w:rPr>
            </w:pPr>
          </w:p>
          <w:p w14:paraId="4235EE87" w14:textId="77777777" w:rsidR="002A19C3" w:rsidRDefault="00D85088">
            <w:pPr>
              <w:pStyle w:val="TableParagraph"/>
              <w:spacing w:line="271" w:lineRule="auto"/>
              <w:ind w:left="107" w:right="267"/>
              <w:rPr>
                <w:i/>
                <w:sz w:val="20"/>
              </w:rPr>
            </w:pPr>
            <w:r>
              <w:rPr>
                <w:i/>
                <w:sz w:val="20"/>
              </w:rPr>
              <w:t>“Adapt: Refine patient COPD education material. Create a clear, simple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script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reception/nurses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 use when booking the COPD medicines review. Investigate pharmacist-led medicines reviews (e.g.: referral for HMR) to help manage patient concerns.”</w:t>
            </w:r>
          </w:p>
          <w:p w14:paraId="4235EE88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89" w14:textId="77777777" w:rsidR="002A19C3" w:rsidRDefault="002A19C3">
            <w:pPr>
              <w:pStyle w:val="TableParagraph"/>
              <w:spacing w:before="41"/>
              <w:rPr>
                <w:sz w:val="20"/>
              </w:rPr>
            </w:pPr>
          </w:p>
          <w:p w14:paraId="4235EE8A" w14:textId="77777777" w:rsidR="002A19C3" w:rsidRDefault="00D85088">
            <w:pPr>
              <w:pStyle w:val="TableParagraph"/>
              <w:spacing w:line="273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“Adopt: Continue using the EHR search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opportunistic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flags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all patients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COPD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ICS+LABA.”</w:t>
            </w:r>
          </w:p>
          <w:p w14:paraId="4235EE8B" w14:textId="77777777" w:rsidR="002A19C3" w:rsidRDefault="002A19C3">
            <w:pPr>
              <w:pStyle w:val="TableParagraph"/>
              <w:rPr>
                <w:sz w:val="20"/>
              </w:rPr>
            </w:pPr>
          </w:p>
          <w:p w14:paraId="4235EE8C" w14:textId="77777777" w:rsidR="002A19C3" w:rsidRDefault="002A19C3">
            <w:pPr>
              <w:pStyle w:val="TableParagraph"/>
              <w:spacing w:before="33"/>
              <w:rPr>
                <w:sz w:val="20"/>
              </w:rPr>
            </w:pPr>
          </w:p>
          <w:p w14:paraId="4235EE8D" w14:textId="77777777" w:rsidR="002A19C3" w:rsidRDefault="00D85088">
            <w:pPr>
              <w:pStyle w:val="TableParagraph"/>
              <w:spacing w:line="271" w:lineRule="auto"/>
              <w:ind w:left="107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“Next PDSA Cycle: Focus on the other identified issue: ensuring new patients are </w:t>
            </w:r>
            <w:proofErr w:type="spellStart"/>
            <w:r>
              <w:rPr>
                <w:i/>
                <w:sz w:val="20"/>
              </w:rPr>
              <w:t>trialled</w:t>
            </w:r>
            <w:proofErr w:type="spellEnd"/>
            <w:r>
              <w:rPr>
                <w:i/>
                <w:sz w:val="20"/>
              </w:rPr>
              <w:t xml:space="preserve"> on LABA+LAMA before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triple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therapy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commenced.”</w:t>
            </w:r>
          </w:p>
        </w:tc>
        <w:tc>
          <w:tcPr>
            <w:tcW w:w="5103" w:type="dxa"/>
          </w:tcPr>
          <w:p w14:paraId="4235EE8E" w14:textId="77777777" w:rsidR="002A19C3" w:rsidRDefault="002A1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35EE90" w14:textId="77777777" w:rsidR="002A19C3" w:rsidRDefault="002A19C3">
      <w:pPr>
        <w:pStyle w:val="TableParagraph"/>
        <w:rPr>
          <w:rFonts w:ascii="Times New Roman"/>
          <w:sz w:val="20"/>
        </w:rPr>
        <w:sectPr w:rsidR="002A19C3">
          <w:type w:val="continuous"/>
          <w:pgSz w:w="11910" w:h="16840"/>
          <w:pgMar w:top="1380" w:right="0" w:bottom="860" w:left="0" w:header="0" w:footer="668" w:gutter="0"/>
          <w:cols w:space="720"/>
        </w:sectPr>
      </w:pPr>
    </w:p>
    <w:p w14:paraId="4235EE91" w14:textId="77777777" w:rsidR="002A19C3" w:rsidRDefault="00D85088">
      <w:pPr>
        <w:spacing w:before="60"/>
        <w:ind w:left="1360"/>
        <w:rPr>
          <w:b/>
          <w:sz w:val="32"/>
        </w:rPr>
      </w:pPr>
      <w:r>
        <w:rPr>
          <w:b/>
          <w:sz w:val="32"/>
        </w:rPr>
        <w:lastRenderedPageBreak/>
        <w:t>MedicineInsight</w:t>
      </w:r>
      <w:r>
        <w:rPr>
          <w:b/>
          <w:spacing w:val="-12"/>
          <w:sz w:val="32"/>
        </w:rPr>
        <w:t xml:space="preserve"> </w:t>
      </w:r>
      <w:r>
        <w:rPr>
          <w:b/>
          <w:i/>
          <w:sz w:val="32"/>
        </w:rPr>
        <w:t>Practice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Report:</w:t>
      </w:r>
      <w:r>
        <w:rPr>
          <w:b/>
          <w:i/>
          <w:spacing w:val="-14"/>
          <w:sz w:val="32"/>
        </w:rPr>
        <w:t xml:space="preserve"> </w:t>
      </w:r>
      <w:r>
        <w:rPr>
          <w:b/>
          <w:sz w:val="32"/>
        </w:rPr>
        <w:t>COPD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CPD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Guide</w:t>
      </w:r>
    </w:p>
    <w:p w14:paraId="4235EE92" w14:textId="77777777" w:rsidR="002A19C3" w:rsidRDefault="00D85088">
      <w:pPr>
        <w:spacing w:before="126" w:line="244" w:lineRule="auto"/>
        <w:ind w:left="1360" w:right="1453"/>
        <w:rPr>
          <w:i/>
        </w:rPr>
      </w:pP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Improvement</w:t>
      </w:r>
      <w:r>
        <w:rPr>
          <w:b/>
          <w:spacing w:val="-3"/>
        </w:rPr>
        <w:t xml:space="preserve"> </w:t>
      </w:r>
      <w:r>
        <w:rPr>
          <w:b/>
        </w:rPr>
        <w:t>Planning</w:t>
      </w:r>
      <w:r>
        <w:rPr>
          <w:b/>
          <w:spacing w:val="-6"/>
        </w:rPr>
        <w:t xml:space="preserve"> </w:t>
      </w:r>
      <w:r>
        <w:rPr>
          <w:b/>
        </w:rPr>
        <w:t>Template:</w:t>
      </w:r>
      <w:r>
        <w:rPr>
          <w:b/>
          <w:spacing w:val="-3"/>
        </w:rPr>
        <w:t xml:space="preserve"> </w:t>
      </w:r>
      <w:r>
        <w:rPr>
          <w:i/>
          <w:u w:val="single"/>
        </w:rPr>
        <w:t>[Insert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your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own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project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title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here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–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for example:</w:t>
      </w:r>
      <w:r>
        <w:rPr>
          <w:i/>
        </w:rPr>
        <w:t xml:space="preserve"> </w:t>
      </w:r>
      <w:r>
        <w:rPr>
          <w:i/>
          <w:u w:val="single"/>
        </w:rPr>
        <w:t>“COPD &amp; Medicines Review,” “COPD &amp; Spirometry”]</w:t>
      </w:r>
    </w:p>
    <w:p w14:paraId="4235EE93" w14:textId="77777777" w:rsidR="002A19C3" w:rsidRDefault="002A19C3">
      <w:pPr>
        <w:pStyle w:val="BodyText"/>
        <w:rPr>
          <w:i/>
          <w:sz w:val="20"/>
        </w:rPr>
      </w:pPr>
    </w:p>
    <w:p w14:paraId="4235EE94" w14:textId="77777777" w:rsidR="002A19C3" w:rsidRDefault="002A19C3">
      <w:pPr>
        <w:pStyle w:val="BodyText"/>
        <w:spacing w:before="17" w:after="1"/>
        <w:rPr>
          <w:i/>
          <w:sz w:val="20"/>
        </w:r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3538"/>
        <w:gridCol w:w="5102"/>
      </w:tblGrid>
      <w:tr w:rsidR="002A19C3" w14:paraId="4235EE97" w14:textId="77777777">
        <w:trPr>
          <w:trHeight w:val="561"/>
        </w:trPr>
        <w:tc>
          <w:tcPr>
            <w:tcW w:w="992" w:type="dxa"/>
            <w:vMerge w:val="restart"/>
            <w:shd w:val="clear" w:color="auto" w:fill="006800"/>
            <w:textDirection w:val="btLr"/>
          </w:tcPr>
          <w:p w14:paraId="4235EE95" w14:textId="77777777" w:rsidR="002A19C3" w:rsidRDefault="00D85088">
            <w:pPr>
              <w:pStyle w:val="TableParagraph"/>
              <w:spacing w:before="309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4"/>
                <w:sz w:val="32"/>
              </w:rPr>
              <w:t>PLAN</w:t>
            </w:r>
          </w:p>
        </w:tc>
        <w:tc>
          <w:tcPr>
            <w:tcW w:w="8640" w:type="dxa"/>
            <w:gridSpan w:val="2"/>
            <w:shd w:val="clear" w:color="auto" w:fill="B1DE69"/>
          </w:tcPr>
          <w:p w14:paraId="4235EE96" w14:textId="77777777" w:rsidR="002A19C3" w:rsidRDefault="00D85088">
            <w:pPr>
              <w:pStyle w:val="TableParagraph"/>
              <w:spacing w:before="11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4"/>
                <w:sz w:val="28"/>
              </w:rPr>
              <w:t xml:space="preserve"> test</w:t>
            </w:r>
          </w:p>
        </w:tc>
      </w:tr>
      <w:tr w:rsidR="002A19C3" w14:paraId="4235EEA1" w14:textId="77777777">
        <w:trPr>
          <w:trHeight w:val="3839"/>
        </w:trPr>
        <w:tc>
          <w:tcPr>
            <w:tcW w:w="992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98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shd w:val="clear" w:color="auto" w:fill="F4FBEA"/>
          </w:tcPr>
          <w:p w14:paraId="4235EE99" w14:textId="77777777" w:rsidR="002A19C3" w:rsidRDefault="00D85088">
            <w:pPr>
              <w:pStyle w:val="TableParagraph"/>
              <w:spacing w:before="127"/>
              <w:ind w:left="104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trying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achieve?</w:t>
            </w:r>
          </w:p>
          <w:p w14:paraId="4235EE9A" w14:textId="77777777" w:rsidR="002A19C3" w:rsidRDefault="002A19C3">
            <w:pPr>
              <w:pStyle w:val="TableParagraph"/>
              <w:rPr>
                <w:i/>
              </w:rPr>
            </w:pPr>
          </w:p>
          <w:p w14:paraId="4235EE9B" w14:textId="77777777" w:rsidR="002A19C3" w:rsidRDefault="002A19C3">
            <w:pPr>
              <w:pStyle w:val="TableParagraph"/>
              <w:spacing w:before="1"/>
              <w:rPr>
                <w:i/>
              </w:rPr>
            </w:pPr>
          </w:p>
          <w:p w14:paraId="4235EE9C" w14:textId="77777777" w:rsidR="002A19C3" w:rsidRDefault="00D85088">
            <w:pPr>
              <w:pStyle w:val="TableParagraph"/>
              <w:spacing w:before="1" w:line="247" w:lineRule="auto"/>
              <w:ind w:left="104" w:right="81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answering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question,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you will develop your GOAL for </w:t>
            </w:r>
            <w:r>
              <w:rPr>
                <w:i/>
                <w:spacing w:val="-2"/>
              </w:rPr>
              <w:t>improvement.</w:t>
            </w:r>
          </w:p>
          <w:p w14:paraId="4235EE9D" w14:textId="77777777" w:rsidR="002A19C3" w:rsidRDefault="002A19C3">
            <w:pPr>
              <w:pStyle w:val="TableParagraph"/>
              <w:spacing w:before="244"/>
              <w:rPr>
                <w:i/>
              </w:rPr>
            </w:pPr>
          </w:p>
          <w:p w14:paraId="4235EE9E" w14:textId="77777777" w:rsidR="002A19C3" w:rsidRDefault="00D85088">
            <w:pPr>
              <w:pStyle w:val="TableParagraph"/>
              <w:ind w:left="104"/>
              <w:rPr>
                <w:i/>
              </w:rPr>
            </w:pPr>
            <w:r>
              <w:rPr>
                <w:i/>
              </w:rPr>
              <w:t>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establish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  <w:p w14:paraId="4235EE9F" w14:textId="77777777" w:rsidR="002A19C3" w:rsidRDefault="00D85088">
            <w:pPr>
              <w:pStyle w:val="TableParagraph"/>
              <w:spacing w:before="9" w:line="247" w:lineRule="auto"/>
              <w:ind w:left="104" w:right="81"/>
              <w:rPr>
                <w:i/>
              </w:rPr>
            </w:pPr>
            <w:r>
              <w:rPr>
                <w:i/>
              </w:rPr>
              <w:t>S.M.A.R.T.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(Specific,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Measurable, Achievable, Relevant, Time bound) and people-crafted aim that clearly states what you are trying to achieve.</w:t>
            </w:r>
          </w:p>
        </w:tc>
        <w:tc>
          <w:tcPr>
            <w:tcW w:w="5102" w:type="dxa"/>
          </w:tcPr>
          <w:p w14:paraId="4235EEA0" w14:textId="77777777" w:rsidR="002A19C3" w:rsidRDefault="002A19C3">
            <w:pPr>
              <w:pStyle w:val="TableParagraph"/>
              <w:rPr>
                <w:rFonts w:ascii="Times New Roman"/>
              </w:rPr>
            </w:pPr>
          </w:p>
        </w:tc>
      </w:tr>
      <w:tr w:rsidR="002A19C3" w14:paraId="4235EEAA" w14:textId="77777777">
        <w:trPr>
          <w:trHeight w:val="5089"/>
        </w:trPr>
        <w:tc>
          <w:tcPr>
            <w:tcW w:w="992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A2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shd w:val="clear" w:color="auto" w:fill="F4FBEA"/>
          </w:tcPr>
          <w:p w14:paraId="4235EEA3" w14:textId="77777777" w:rsidR="002A19C3" w:rsidRDefault="00D85088">
            <w:pPr>
              <w:pStyle w:val="TableParagraph"/>
              <w:spacing w:before="127"/>
              <w:ind w:left="104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 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achieve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it?</w:t>
            </w:r>
          </w:p>
          <w:p w14:paraId="4235EEA4" w14:textId="77777777" w:rsidR="002A19C3" w:rsidRDefault="00D85088">
            <w:pPr>
              <w:pStyle w:val="TableParagraph"/>
              <w:spacing w:before="128" w:line="244" w:lineRule="auto"/>
              <w:ind w:left="104" w:right="81"/>
            </w:pPr>
            <w:r>
              <w:t>(What</w:t>
            </w:r>
            <w:r>
              <w:rPr>
                <w:spacing w:val="-7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make? Who will do it and when?)</w:t>
            </w:r>
          </w:p>
          <w:p w14:paraId="4235EEA5" w14:textId="77777777" w:rsidR="002A19C3" w:rsidRDefault="002A19C3">
            <w:pPr>
              <w:pStyle w:val="TableParagraph"/>
              <w:spacing w:before="251"/>
              <w:rPr>
                <w:i/>
              </w:rPr>
            </w:pPr>
          </w:p>
          <w:p w14:paraId="4235EEA6" w14:textId="77777777" w:rsidR="002A19C3" w:rsidRDefault="00D85088">
            <w:pPr>
              <w:pStyle w:val="TableParagraph"/>
              <w:spacing w:line="244" w:lineRule="auto"/>
              <w:ind w:left="104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answering</w:t>
            </w:r>
            <w:r>
              <w:rPr>
                <w:i/>
                <w:spacing w:val="-11"/>
              </w:rPr>
              <w:t xml:space="preserve"> </w:t>
            </w:r>
            <w:proofErr w:type="gramStart"/>
            <w:r>
              <w:rPr>
                <w:i/>
              </w:rPr>
              <w:t>this</w:t>
            </w:r>
            <w:proofErr w:type="gramEnd"/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questions,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you will develop IDEAS for change.</w:t>
            </w:r>
          </w:p>
          <w:p w14:paraId="4235EEA7" w14:textId="77777777" w:rsidR="002A19C3" w:rsidRDefault="002A19C3">
            <w:pPr>
              <w:pStyle w:val="TableParagraph"/>
              <w:spacing w:before="251"/>
              <w:rPr>
                <w:i/>
              </w:rPr>
            </w:pPr>
          </w:p>
          <w:p w14:paraId="4235EEA8" w14:textId="77777777" w:rsidR="002A19C3" w:rsidRDefault="00D85088">
            <w:pPr>
              <w:pStyle w:val="TableParagraph"/>
              <w:spacing w:line="247" w:lineRule="auto"/>
              <w:ind w:left="104" w:right="144"/>
              <w:rPr>
                <w:i/>
              </w:rPr>
            </w:pPr>
            <w:r>
              <w:rPr>
                <w:i/>
              </w:rPr>
              <w:t>Tip: Engage the whole team in formulating change ideas using tools such as brainstorming, driver diagrams or process mapping.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predictions and measure their effect quickly.</w:t>
            </w:r>
          </w:p>
        </w:tc>
        <w:tc>
          <w:tcPr>
            <w:tcW w:w="5102" w:type="dxa"/>
          </w:tcPr>
          <w:p w14:paraId="4235EEA9" w14:textId="77777777" w:rsidR="002A19C3" w:rsidRDefault="002A19C3">
            <w:pPr>
              <w:pStyle w:val="TableParagraph"/>
              <w:rPr>
                <w:rFonts w:ascii="Times New Roman"/>
              </w:rPr>
            </w:pPr>
          </w:p>
        </w:tc>
      </w:tr>
    </w:tbl>
    <w:p w14:paraId="4235EEAB" w14:textId="77777777" w:rsidR="002A19C3" w:rsidRDefault="002A19C3">
      <w:pPr>
        <w:pStyle w:val="TableParagraph"/>
        <w:rPr>
          <w:rFonts w:ascii="Times New Roman"/>
        </w:rPr>
        <w:sectPr w:rsidR="002A19C3">
          <w:pgSz w:w="11910" w:h="16840"/>
          <w:pgMar w:top="1340" w:right="0" w:bottom="860" w:left="0" w:header="0" w:footer="668" w:gutter="0"/>
          <w:cols w:space="720"/>
        </w:sect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540"/>
        <w:gridCol w:w="5102"/>
      </w:tblGrid>
      <w:tr w:rsidR="002A19C3" w14:paraId="4235EEAE" w14:textId="77777777">
        <w:trPr>
          <w:trHeight w:val="561"/>
        </w:trPr>
        <w:tc>
          <w:tcPr>
            <w:tcW w:w="991" w:type="dxa"/>
            <w:vMerge w:val="restart"/>
            <w:shd w:val="clear" w:color="auto" w:fill="006800"/>
            <w:textDirection w:val="btLr"/>
          </w:tcPr>
          <w:p w14:paraId="4235EEAC" w14:textId="77777777" w:rsidR="002A19C3" w:rsidRDefault="00D85088">
            <w:pPr>
              <w:pStyle w:val="TableParagraph"/>
              <w:spacing w:before="309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lastRenderedPageBreak/>
              <w:t>DO</w:t>
            </w:r>
          </w:p>
        </w:tc>
        <w:tc>
          <w:tcPr>
            <w:tcW w:w="8642" w:type="dxa"/>
            <w:gridSpan w:val="2"/>
            <w:shd w:val="clear" w:color="auto" w:fill="B1DE69"/>
          </w:tcPr>
          <w:p w14:paraId="4235EEAD" w14:textId="77777777" w:rsidR="002A19C3" w:rsidRDefault="00D85088">
            <w:pPr>
              <w:pStyle w:val="TableParagraph"/>
              <w:spacing w:before="11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test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on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small </w:t>
            </w:r>
            <w:r>
              <w:rPr>
                <w:b/>
                <w:color w:val="FFFFFF"/>
                <w:spacing w:val="-4"/>
                <w:sz w:val="28"/>
              </w:rPr>
              <w:t>scale</w:t>
            </w:r>
          </w:p>
        </w:tc>
      </w:tr>
      <w:tr w:rsidR="002A19C3" w14:paraId="4235EEBE" w14:textId="77777777">
        <w:trPr>
          <w:trHeight w:val="9455"/>
        </w:trPr>
        <w:tc>
          <w:tcPr>
            <w:tcW w:w="991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AF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shd w:val="clear" w:color="auto" w:fill="F4FBEA"/>
          </w:tcPr>
          <w:p w14:paraId="4235EEB0" w14:textId="77777777" w:rsidR="002A19C3" w:rsidRDefault="00D85088">
            <w:pPr>
              <w:pStyle w:val="TableParagraph"/>
              <w:spacing w:before="129"/>
              <w:ind w:left="105"/>
              <w:rPr>
                <w:b/>
              </w:rPr>
            </w:pP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completed?</w:t>
            </w:r>
          </w:p>
          <w:p w14:paraId="4235EEB1" w14:textId="77777777" w:rsidR="002A19C3" w:rsidRDefault="002A19C3">
            <w:pPr>
              <w:pStyle w:val="TableParagraph"/>
              <w:spacing w:before="252"/>
              <w:rPr>
                <w:i/>
              </w:rPr>
            </w:pPr>
          </w:p>
          <w:p w14:paraId="4235EEB2" w14:textId="77777777" w:rsidR="002A19C3" w:rsidRDefault="00D85088">
            <w:pPr>
              <w:pStyle w:val="TableParagraph"/>
              <w:spacing w:before="1" w:line="247" w:lineRule="auto"/>
              <w:ind w:left="105" w:right="54"/>
              <w:rPr>
                <w:i/>
              </w:rPr>
            </w:pPr>
            <w:r>
              <w:rPr>
                <w:i/>
              </w:rPr>
              <w:t>Consider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what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worked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well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4"/>
              </w:rPr>
              <w:t>why.</w:t>
            </w:r>
          </w:p>
          <w:p w14:paraId="4235EEB3" w14:textId="77777777" w:rsidR="002A19C3" w:rsidRDefault="00D85088">
            <w:pPr>
              <w:pStyle w:val="TableParagraph"/>
              <w:spacing w:before="119" w:line="244" w:lineRule="auto"/>
              <w:ind w:left="105"/>
              <w:rPr>
                <w:i/>
              </w:rPr>
            </w:pPr>
            <w:r>
              <w:rPr>
                <w:i/>
              </w:rPr>
              <w:t>Document any unexpected observations,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events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problems.</w:t>
            </w:r>
          </w:p>
          <w:p w14:paraId="4235EEB4" w14:textId="77777777" w:rsidR="002A19C3" w:rsidRDefault="00D85088">
            <w:pPr>
              <w:pStyle w:val="TableParagraph"/>
              <w:spacing w:before="146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example:</w:t>
            </w:r>
          </w:p>
          <w:p w14:paraId="4235EEB5" w14:textId="77777777" w:rsidR="002A19C3" w:rsidRDefault="002A19C3">
            <w:pPr>
              <w:pStyle w:val="TableParagraph"/>
              <w:spacing w:before="58"/>
              <w:rPr>
                <w:i/>
                <w:sz w:val="20"/>
              </w:rPr>
            </w:pPr>
          </w:p>
          <w:p w14:paraId="4235EEB6" w14:textId="77777777" w:rsidR="002A19C3" w:rsidRDefault="00D85088">
            <w:pPr>
              <w:pStyle w:val="TableParagraph"/>
              <w:spacing w:before="1" w:line="271" w:lineRule="auto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“Held team meeting, identified [Number] patients on ICS+LABA without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asthma.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Downloaded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COPD ICS Deprescribing guide. Initiated recall/flagging system”.</w:t>
            </w:r>
          </w:p>
          <w:p w14:paraId="4235EEB7" w14:textId="77777777" w:rsidR="002A19C3" w:rsidRDefault="002A19C3">
            <w:pPr>
              <w:pStyle w:val="TableParagraph"/>
              <w:rPr>
                <w:i/>
                <w:sz w:val="20"/>
              </w:rPr>
            </w:pPr>
          </w:p>
          <w:p w14:paraId="4235EEB8" w14:textId="77777777" w:rsidR="002A19C3" w:rsidRDefault="002A19C3">
            <w:pPr>
              <w:pStyle w:val="TableParagraph"/>
              <w:spacing w:before="40"/>
              <w:rPr>
                <w:i/>
                <w:sz w:val="20"/>
              </w:rPr>
            </w:pPr>
          </w:p>
          <w:p w14:paraId="4235EEB9" w14:textId="77777777" w:rsidR="002A19C3" w:rsidRDefault="00D85088">
            <w:pPr>
              <w:pStyle w:val="TableParagraph"/>
              <w:spacing w:line="273" w:lineRule="auto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“Worked well: EHR search was effective.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GPs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found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‘Guide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to Deprescribing ICS’ useful”.</w:t>
            </w:r>
          </w:p>
          <w:p w14:paraId="4235EEBA" w14:textId="77777777" w:rsidR="002A19C3" w:rsidRDefault="002A19C3">
            <w:pPr>
              <w:pStyle w:val="TableParagraph"/>
              <w:rPr>
                <w:i/>
                <w:sz w:val="20"/>
              </w:rPr>
            </w:pPr>
          </w:p>
          <w:p w14:paraId="4235EEBB" w14:textId="77777777" w:rsidR="002A19C3" w:rsidRDefault="002A19C3">
            <w:pPr>
              <w:pStyle w:val="TableParagraph"/>
              <w:spacing w:before="35"/>
              <w:rPr>
                <w:i/>
                <w:sz w:val="20"/>
              </w:rPr>
            </w:pPr>
          </w:p>
          <w:p w14:paraId="4235EEBC" w14:textId="77777777" w:rsidR="002A19C3" w:rsidRDefault="00D85088">
            <w:pPr>
              <w:pStyle w:val="TableParagraph"/>
              <w:spacing w:line="271" w:lineRule="auto"/>
              <w:ind w:left="105"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“Challenges: Difficulty contacting some patients for recall. Some patients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reluctant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change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inhalers they </w:t>
            </w:r>
            <w:proofErr w:type="gramStart"/>
            <w:r>
              <w:rPr>
                <w:i/>
                <w:sz w:val="20"/>
              </w:rPr>
              <w:t>had</w:t>
            </w:r>
            <w:proofErr w:type="gramEnd"/>
            <w:r>
              <w:rPr>
                <w:i/>
                <w:sz w:val="20"/>
              </w:rPr>
              <w:t xml:space="preserve"> used for a long time. [Number] patients declined review”.</w:t>
            </w:r>
          </w:p>
        </w:tc>
        <w:tc>
          <w:tcPr>
            <w:tcW w:w="5102" w:type="dxa"/>
          </w:tcPr>
          <w:p w14:paraId="4235EEBD" w14:textId="77777777" w:rsidR="002A19C3" w:rsidRDefault="002A1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35EEBF" w14:textId="77777777" w:rsidR="002A19C3" w:rsidRDefault="002A19C3">
      <w:pPr>
        <w:pStyle w:val="TableParagraph"/>
        <w:rPr>
          <w:rFonts w:ascii="Times New Roman"/>
          <w:sz w:val="20"/>
        </w:rPr>
        <w:sectPr w:rsidR="002A19C3">
          <w:pgSz w:w="11910" w:h="16840"/>
          <w:pgMar w:top="1760" w:right="0" w:bottom="860" w:left="0" w:header="0" w:footer="668" w:gutter="0"/>
          <w:cols w:space="720"/>
        </w:sect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540"/>
        <w:gridCol w:w="5102"/>
      </w:tblGrid>
      <w:tr w:rsidR="002A19C3" w14:paraId="4235EEC2" w14:textId="77777777">
        <w:trPr>
          <w:trHeight w:val="561"/>
        </w:trPr>
        <w:tc>
          <w:tcPr>
            <w:tcW w:w="991" w:type="dxa"/>
            <w:vMerge w:val="restart"/>
            <w:shd w:val="clear" w:color="auto" w:fill="006800"/>
            <w:textDirection w:val="btLr"/>
          </w:tcPr>
          <w:p w14:paraId="4235EEC0" w14:textId="77777777" w:rsidR="002A19C3" w:rsidRDefault="00D85088">
            <w:pPr>
              <w:pStyle w:val="TableParagraph"/>
              <w:spacing w:before="309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lastRenderedPageBreak/>
              <w:t>STUDY</w:t>
            </w:r>
          </w:p>
        </w:tc>
        <w:tc>
          <w:tcPr>
            <w:tcW w:w="8642" w:type="dxa"/>
            <w:gridSpan w:val="2"/>
            <w:shd w:val="clear" w:color="auto" w:fill="B1DE69"/>
          </w:tcPr>
          <w:p w14:paraId="4235EEC1" w14:textId="77777777" w:rsidR="002A19C3" w:rsidRDefault="00D85088">
            <w:pPr>
              <w:pStyle w:val="TableParagraph"/>
              <w:spacing w:before="118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Analyse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results</w:t>
            </w:r>
          </w:p>
        </w:tc>
      </w:tr>
      <w:tr w:rsidR="002A19C3" w14:paraId="4235EED2" w14:textId="77777777">
        <w:trPr>
          <w:trHeight w:val="12453"/>
        </w:trPr>
        <w:tc>
          <w:tcPr>
            <w:tcW w:w="991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C3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shd w:val="clear" w:color="auto" w:fill="F4FBEA"/>
          </w:tcPr>
          <w:p w14:paraId="4235EEC4" w14:textId="77777777" w:rsidR="002A19C3" w:rsidRDefault="00D85088">
            <w:pPr>
              <w:pStyle w:val="TableParagraph"/>
              <w:spacing w:before="129"/>
              <w:ind w:left="105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you?</w:t>
            </w:r>
          </w:p>
          <w:p w14:paraId="4235EEC5" w14:textId="77777777" w:rsidR="002A19C3" w:rsidRDefault="002A19C3">
            <w:pPr>
              <w:pStyle w:val="TableParagraph"/>
              <w:spacing w:before="252"/>
              <w:rPr>
                <w:i/>
              </w:rPr>
            </w:pPr>
          </w:p>
          <w:p w14:paraId="4235EEC6" w14:textId="77777777" w:rsidR="002A19C3" w:rsidRDefault="00D85088">
            <w:pPr>
              <w:pStyle w:val="TableParagraph"/>
              <w:spacing w:before="1" w:line="247" w:lineRule="auto"/>
              <w:ind w:left="105" w:right="54"/>
              <w:rPr>
                <w:i/>
              </w:rPr>
            </w:pPr>
            <w:r>
              <w:rPr>
                <w:i/>
              </w:rPr>
              <w:t>Analyse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results,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compare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them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to predictions, and reflect on what you learned.</w:t>
            </w:r>
          </w:p>
          <w:p w14:paraId="4235EEC7" w14:textId="77777777" w:rsidR="002A19C3" w:rsidRDefault="00D85088">
            <w:pPr>
              <w:pStyle w:val="TableParagraph"/>
              <w:spacing w:before="14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example:</w:t>
            </w:r>
          </w:p>
          <w:p w14:paraId="4235EEC8" w14:textId="77777777" w:rsidR="002A19C3" w:rsidRDefault="002A19C3">
            <w:pPr>
              <w:pStyle w:val="TableParagraph"/>
              <w:rPr>
                <w:i/>
                <w:sz w:val="20"/>
              </w:rPr>
            </w:pPr>
          </w:p>
          <w:p w14:paraId="4235EEC9" w14:textId="77777777" w:rsidR="002A19C3" w:rsidRDefault="002A19C3">
            <w:pPr>
              <w:pStyle w:val="TableParagraph"/>
              <w:spacing w:before="69"/>
              <w:rPr>
                <w:i/>
                <w:sz w:val="20"/>
              </w:rPr>
            </w:pPr>
          </w:p>
          <w:p w14:paraId="4235EECA" w14:textId="77777777" w:rsidR="002A19C3" w:rsidRDefault="00D85088">
            <w:pPr>
              <w:pStyle w:val="TableParagraph"/>
              <w:spacing w:line="271" w:lineRule="auto"/>
              <w:ind w:left="105" w:right="125"/>
              <w:rPr>
                <w:i/>
                <w:sz w:val="20"/>
              </w:rPr>
            </w:pPr>
            <w:r>
              <w:rPr>
                <w:i/>
                <w:sz w:val="20"/>
              </w:rPr>
              <w:t>“We successfully reviewed [Number] patients and switched [Number] to LABA+LAMA. [Number] patients were evaluated as appropriate to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stay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ICS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due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exacerbation </w:t>
            </w:r>
            <w:r>
              <w:rPr>
                <w:i/>
                <w:spacing w:val="-2"/>
                <w:sz w:val="20"/>
              </w:rPr>
              <w:t>history)”.</w:t>
            </w:r>
          </w:p>
          <w:p w14:paraId="4235EECB" w14:textId="77777777" w:rsidR="002A19C3" w:rsidRDefault="002A19C3">
            <w:pPr>
              <w:pStyle w:val="TableParagraph"/>
              <w:rPr>
                <w:i/>
                <w:sz w:val="20"/>
              </w:rPr>
            </w:pPr>
          </w:p>
          <w:p w14:paraId="4235EECC" w14:textId="77777777" w:rsidR="002A19C3" w:rsidRDefault="002A19C3">
            <w:pPr>
              <w:pStyle w:val="TableParagraph"/>
              <w:spacing w:before="40"/>
              <w:rPr>
                <w:i/>
                <w:sz w:val="20"/>
              </w:rPr>
            </w:pPr>
          </w:p>
          <w:p w14:paraId="4235EECD" w14:textId="77777777" w:rsidR="002A19C3" w:rsidRDefault="00D85088">
            <w:pPr>
              <w:pStyle w:val="TableParagraph"/>
              <w:spacing w:line="271" w:lineRule="auto"/>
              <w:ind w:left="105" w:right="171"/>
              <w:rPr>
                <w:i/>
                <w:sz w:val="20"/>
              </w:rPr>
            </w:pPr>
            <w:r>
              <w:rPr>
                <w:i/>
                <w:sz w:val="20"/>
              </w:rPr>
              <w:t>“The next MI report showed the percentage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patients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prescribed LABA+LAMA increased from [Current %] % to [New %] %. “</w:t>
            </w:r>
          </w:p>
          <w:p w14:paraId="4235EECE" w14:textId="77777777" w:rsidR="002A19C3" w:rsidRDefault="002A19C3">
            <w:pPr>
              <w:pStyle w:val="TableParagraph"/>
              <w:rPr>
                <w:i/>
                <w:sz w:val="20"/>
              </w:rPr>
            </w:pPr>
          </w:p>
          <w:p w14:paraId="4235EECF" w14:textId="77777777" w:rsidR="002A19C3" w:rsidRDefault="002A19C3">
            <w:pPr>
              <w:pStyle w:val="TableParagraph"/>
              <w:spacing w:before="41"/>
              <w:rPr>
                <w:i/>
                <w:sz w:val="20"/>
              </w:rPr>
            </w:pPr>
          </w:p>
          <w:p w14:paraId="4235EED0" w14:textId="77777777" w:rsidR="002A19C3" w:rsidRDefault="00D85088">
            <w:pPr>
              <w:pStyle w:val="TableParagraph"/>
              <w:spacing w:line="271" w:lineRule="auto"/>
              <w:ind w:left="105"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“Learnings: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Patient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education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why we are considering changing the inhaler is a key issue.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We need a better strategy to explain the change in guidelines (including the lack of benefit and the risks, including </w:t>
            </w:r>
            <w:r>
              <w:rPr>
                <w:i/>
                <w:spacing w:val="-2"/>
                <w:sz w:val="20"/>
              </w:rPr>
              <w:t>pneumonia.”</w:t>
            </w:r>
          </w:p>
        </w:tc>
        <w:tc>
          <w:tcPr>
            <w:tcW w:w="5102" w:type="dxa"/>
          </w:tcPr>
          <w:p w14:paraId="4235EED1" w14:textId="77777777" w:rsidR="002A19C3" w:rsidRDefault="002A1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35EED3" w14:textId="77777777" w:rsidR="002A19C3" w:rsidRDefault="002A19C3">
      <w:pPr>
        <w:pStyle w:val="TableParagraph"/>
        <w:rPr>
          <w:rFonts w:ascii="Times New Roman"/>
          <w:sz w:val="20"/>
        </w:rPr>
        <w:sectPr w:rsidR="002A19C3">
          <w:pgSz w:w="11910" w:h="16840"/>
          <w:pgMar w:top="1760" w:right="0" w:bottom="1755" w:left="0" w:header="0" w:footer="668" w:gutter="0"/>
          <w:cols w:space="720"/>
        </w:sectPr>
      </w:pPr>
    </w:p>
    <w:tbl>
      <w:tblPr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543"/>
        <w:gridCol w:w="5103"/>
      </w:tblGrid>
      <w:tr w:rsidR="002A19C3" w14:paraId="4235EED6" w14:textId="77777777">
        <w:trPr>
          <w:trHeight w:val="561"/>
        </w:trPr>
        <w:tc>
          <w:tcPr>
            <w:tcW w:w="989" w:type="dxa"/>
            <w:vMerge w:val="restart"/>
            <w:shd w:val="clear" w:color="auto" w:fill="006800"/>
            <w:textDirection w:val="btLr"/>
          </w:tcPr>
          <w:p w14:paraId="4235EED4" w14:textId="77777777" w:rsidR="002A19C3" w:rsidRDefault="00D85088">
            <w:pPr>
              <w:pStyle w:val="TableParagraph"/>
              <w:spacing w:before="309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lastRenderedPageBreak/>
              <w:t>ACT</w:t>
            </w:r>
          </w:p>
        </w:tc>
        <w:tc>
          <w:tcPr>
            <w:tcW w:w="8646" w:type="dxa"/>
            <w:gridSpan w:val="2"/>
            <w:shd w:val="clear" w:color="auto" w:fill="B1DE69"/>
          </w:tcPr>
          <w:p w14:paraId="4235EED5" w14:textId="77777777" w:rsidR="002A19C3" w:rsidRDefault="00D85088">
            <w:pPr>
              <w:pStyle w:val="TableParagraph"/>
              <w:spacing w:before="11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Plan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for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next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step</w:t>
            </w:r>
          </w:p>
        </w:tc>
      </w:tr>
      <w:tr w:rsidR="002A19C3" w14:paraId="4235EEE5" w14:textId="77777777">
        <w:trPr>
          <w:trHeight w:val="7581"/>
        </w:trPr>
        <w:tc>
          <w:tcPr>
            <w:tcW w:w="989" w:type="dxa"/>
            <w:vMerge/>
            <w:tcBorders>
              <w:top w:val="nil"/>
            </w:tcBorders>
            <w:shd w:val="clear" w:color="auto" w:fill="006800"/>
            <w:textDirection w:val="btLr"/>
          </w:tcPr>
          <w:p w14:paraId="4235EED7" w14:textId="77777777" w:rsidR="002A19C3" w:rsidRDefault="002A19C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shd w:val="clear" w:color="auto" w:fill="F4FBEA"/>
          </w:tcPr>
          <w:p w14:paraId="4235EED8" w14:textId="77777777" w:rsidR="002A19C3" w:rsidRDefault="00D85088">
            <w:pPr>
              <w:pStyle w:val="TableParagraph"/>
              <w:spacing w:before="127" w:line="247" w:lineRule="auto"/>
              <w:ind w:left="107"/>
              <w:rPr>
                <w:b/>
              </w:rPr>
            </w:pPr>
            <w:r>
              <w:rPr>
                <w:b/>
              </w:rPr>
              <w:t>Based on your learnings from the test, what will you do next (e.g.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adapt,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adopt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abandon)?</w:t>
            </w:r>
          </w:p>
          <w:p w14:paraId="4235EED9" w14:textId="77777777" w:rsidR="002A19C3" w:rsidRDefault="002A19C3">
            <w:pPr>
              <w:pStyle w:val="TableParagraph"/>
              <w:spacing w:before="246"/>
              <w:rPr>
                <w:i/>
              </w:rPr>
            </w:pPr>
          </w:p>
          <w:p w14:paraId="4235EEDA" w14:textId="77777777" w:rsidR="002A19C3" w:rsidRDefault="00D85088">
            <w:pPr>
              <w:pStyle w:val="TableParagraph"/>
              <w:spacing w:before="1" w:line="244" w:lineRule="auto"/>
              <w:ind w:left="107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inform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 your next PDSA?</w:t>
            </w:r>
          </w:p>
          <w:p w14:paraId="4235EEDB" w14:textId="77777777" w:rsidR="002A19C3" w:rsidRDefault="00D85088">
            <w:pPr>
              <w:pStyle w:val="TableParagraph"/>
              <w:spacing w:before="143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example:</w:t>
            </w:r>
          </w:p>
          <w:p w14:paraId="4235EEDC" w14:textId="77777777" w:rsidR="002A19C3" w:rsidRDefault="002A19C3">
            <w:pPr>
              <w:pStyle w:val="TableParagraph"/>
              <w:spacing w:before="61"/>
              <w:rPr>
                <w:i/>
                <w:sz w:val="20"/>
              </w:rPr>
            </w:pPr>
          </w:p>
          <w:p w14:paraId="4235EEDD" w14:textId="77777777" w:rsidR="002A19C3" w:rsidRDefault="00D85088">
            <w:pPr>
              <w:pStyle w:val="TableParagraph"/>
              <w:spacing w:line="271" w:lineRule="auto"/>
              <w:ind w:left="107" w:right="267"/>
              <w:rPr>
                <w:i/>
                <w:sz w:val="20"/>
              </w:rPr>
            </w:pPr>
            <w:r>
              <w:rPr>
                <w:i/>
                <w:sz w:val="20"/>
              </w:rPr>
              <w:t>“Adapt: Refine patient COPD education material. Create a clear, simple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script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reception/nurses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 use when booking the COPD medicines review. Investigate pharmacist-led medicines reviews (e.g.: referral for HMR) to help manage patient concerns.”</w:t>
            </w:r>
          </w:p>
          <w:p w14:paraId="4235EEDE" w14:textId="77777777" w:rsidR="002A19C3" w:rsidRDefault="002A19C3">
            <w:pPr>
              <w:pStyle w:val="TableParagraph"/>
              <w:rPr>
                <w:i/>
                <w:sz w:val="20"/>
              </w:rPr>
            </w:pPr>
          </w:p>
          <w:p w14:paraId="4235EEDF" w14:textId="77777777" w:rsidR="002A19C3" w:rsidRDefault="002A19C3">
            <w:pPr>
              <w:pStyle w:val="TableParagraph"/>
              <w:spacing w:before="41"/>
              <w:rPr>
                <w:i/>
                <w:sz w:val="20"/>
              </w:rPr>
            </w:pPr>
          </w:p>
          <w:p w14:paraId="4235EEE0" w14:textId="77777777" w:rsidR="002A19C3" w:rsidRDefault="00D85088">
            <w:pPr>
              <w:pStyle w:val="TableParagraph"/>
              <w:spacing w:line="273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“Adopt: Continue using the EHR search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opportunistic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flags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all patients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COPD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ICS+LABA.”</w:t>
            </w:r>
          </w:p>
          <w:p w14:paraId="4235EEE1" w14:textId="77777777" w:rsidR="002A19C3" w:rsidRDefault="002A19C3">
            <w:pPr>
              <w:pStyle w:val="TableParagraph"/>
              <w:rPr>
                <w:i/>
                <w:sz w:val="20"/>
              </w:rPr>
            </w:pPr>
          </w:p>
          <w:p w14:paraId="4235EEE2" w14:textId="77777777" w:rsidR="002A19C3" w:rsidRDefault="002A19C3">
            <w:pPr>
              <w:pStyle w:val="TableParagraph"/>
              <w:spacing w:before="33"/>
              <w:rPr>
                <w:i/>
                <w:sz w:val="20"/>
              </w:rPr>
            </w:pPr>
          </w:p>
          <w:p w14:paraId="4235EEE3" w14:textId="77777777" w:rsidR="002A19C3" w:rsidRDefault="00D85088">
            <w:pPr>
              <w:pStyle w:val="TableParagraph"/>
              <w:spacing w:line="271" w:lineRule="auto"/>
              <w:ind w:left="107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“Next PDSA Cycle: Focus on the other identified issue: ensuring new patients are </w:t>
            </w:r>
            <w:proofErr w:type="spellStart"/>
            <w:r>
              <w:rPr>
                <w:i/>
                <w:sz w:val="20"/>
              </w:rPr>
              <w:t>trialled</w:t>
            </w:r>
            <w:proofErr w:type="spellEnd"/>
            <w:r>
              <w:rPr>
                <w:i/>
                <w:sz w:val="20"/>
              </w:rPr>
              <w:t xml:space="preserve"> on LABA+LAMA before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triple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therapy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commenced.”</w:t>
            </w:r>
          </w:p>
        </w:tc>
        <w:tc>
          <w:tcPr>
            <w:tcW w:w="5103" w:type="dxa"/>
          </w:tcPr>
          <w:p w14:paraId="4235EEE4" w14:textId="77777777" w:rsidR="002A19C3" w:rsidRDefault="002A1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35EEE6" w14:textId="77777777" w:rsidR="002A19C3" w:rsidRDefault="002A19C3">
      <w:pPr>
        <w:pStyle w:val="BodyText"/>
        <w:rPr>
          <w:i/>
          <w:sz w:val="26"/>
        </w:rPr>
      </w:pPr>
    </w:p>
    <w:p w14:paraId="4235EEE7" w14:textId="77777777" w:rsidR="002A19C3" w:rsidRDefault="002A19C3">
      <w:pPr>
        <w:pStyle w:val="BodyText"/>
        <w:spacing w:before="42"/>
        <w:rPr>
          <w:i/>
          <w:sz w:val="26"/>
        </w:rPr>
      </w:pPr>
    </w:p>
    <w:p w14:paraId="4235EEE8" w14:textId="77777777" w:rsidR="002A19C3" w:rsidRDefault="00D85088">
      <w:pPr>
        <w:pStyle w:val="Heading2"/>
      </w:pPr>
      <w:bookmarkStart w:id="2" w:name="For_more_information"/>
      <w:bookmarkEnd w:id="2"/>
      <w:r>
        <w:t>For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4235EEE9" w14:textId="77777777" w:rsidR="002A19C3" w:rsidRDefault="00D85088">
      <w:pPr>
        <w:pStyle w:val="BodyText"/>
        <w:spacing w:before="247" w:line="244" w:lineRule="auto"/>
        <w:ind w:left="1360" w:right="1453"/>
      </w:pPr>
      <w:r>
        <w:t>For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visit</w:t>
      </w:r>
      <w:r>
        <w:rPr>
          <w:spacing w:val="-5"/>
        </w:rPr>
        <w:t xml:space="preserve"> </w:t>
      </w:r>
      <w:hyperlink r:id="rId17">
        <w:r>
          <w:rPr>
            <w:color w:val="282D9F"/>
            <w:u w:val="single" w:color="282D9F"/>
          </w:rPr>
          <w:t>safetyandquality.gov.au/MedicineInsight</w:t>
        </w:r>
      </w:hyperlink>
      <w:r>
        <w:rPr>
          <w:color w:val="282D9F"/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contact </w:t>
      </w:r>
      <w:hyperlink r:id="rId18">
        <w:r>
          <w:rPr>
            <w:color w:val="282D9F"/>
            <w:spacing w:val="-2"/>
            <w:u w:val="single" w:color="282D9F"/>
          </w:rPr>
          <w:t>MedicineInsight@safetyandquality.gov.au</w:t>
        </w:r>
      </w:hyperlink>
      <w:r>
        <w:rPr>
          <w:spacing w:val="-2"/>
        </w:rPr>
        <w:t>.</w:t>
      </w:r>
    </w:p>
    <w:p w14:paraId="4235EEEA" w14:textId="77777777" w:rsidR="002A19C3" w:rsidRDefault="002A19C3">
      <w:pPr>
        <w:pStyle w:val="BodyText"/>
        <w:rPr>
          <w:sz w:val="20"/>
        </w:rPr>
      </w:pPr>
    </w:p>
    <w:p w14:paraId="4235EEEB" w14:textId="77777777" w:rsidR="002A19C3" w:rsidRDefault="00D85088">
      <w:pPr>
        <w:pStyle w:val="BodyText"/>
        <w:spacing w:before="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235EEF1" wp14:editId="4235EEF2">
            <wp:simplePos x="0" y="0"/>
            <wp:positionH relativeFrom="page">
              <wp:posOffset>864236</wp:posOffset>
            </wp:positionH>
            <wp:positionV relativeFrom="paragraph">
              <wp:posOffset>169684</wp:posOffset>
            </wp:positionV>
            <wp:extent cx="577278" cy="201168"/>
            <wp:effectExtent l="0" t="0" r="0" b="0"/>
            <wp:wrapTopAndBottom/>
            <wp:docPr id="9" name="Image 9" descr="P267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P267#yIS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5EEEC" w14:textId="77777777" w:rsidR="002A19C3" w:rsidRDefault="00D85088">
      <w:pPr>
        <w:pStyle w:val="BodyText"/>
        <w:spacing w:before="139"/>
        <w:ind w:left="1360"/>
      </w:pPr>
      <w:r>
        <w:t>©</w:t>
      </w:r>
      <w:r>
        <w:rPr>
          <w:spacing w:val="-4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sectPr w:rsidR="002A19C3">
      <w:type w:val="continuous"/>
      <w:pgSz w:w="11910" w:h="16840"/>
      <w:pgMar w:top="1380" w:right="0" w:bottom="860" w:left="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6320" w14:textId="77777777" w:rsidR="00B33BF8" w:rsidRDefault="00B33BF8">
      <w:r>
        <w:separator/>
      </w:r>
    </w:p>
  </w:endnote>
  <w:endnote w:type="continuationSeparator" w:id="0">
    <w:p w14:paraId="791C69C6" w14:textId="77777777" w:rsidR="00B33BF8" w:rsidRDefault="00B3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EEF3" w14:textId="77777777" w:rsidR="002A19C3" w:rsidRDefault="00D8508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4235EEF4" wp14:editId="4235EEF5">
          <wp:simplePos x="0" y="0"/>
          <wp:positionH relativeFrom="page">
            <wp:posOffset>732842</wp:posOffset>
          </wp:positionH>
          <wp:positionV relativeFrom="page">
            <wp:posOffset>10135425</wp:posOffset>
          </wp:positionV>
          <wp:extent cx="133653" cy="172976"/>
          <wp:effectExtent l="0" t="0" r="0" b="0"/>
          <wp:wrapNone/>
          <wp:docPr id="8305842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653" cy="172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235EEF6" wp14:editId="4235EEF7">
              <wp:simplePos x="0" y="0"/>
              <wp:positionH relativeFrom="page">
                <wp:posOffset>1066278</wp:posOffset>
              </wp:positionH>
              <wp:positionV relativeFrom="page">
                <wp:posOffset>10147597</wp:posOffset>
              </wp:positionV>
              <wp:extent cx="471297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29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5EF05" w14:textId="77777777" w:rsidR="002A19C3" w:rsidRDefault="00D8508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Continuing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Professional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Guide: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Pharmacological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5EE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83.95pt;margin-top:799pt;width:371.1pt;height:13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" filled="f" stroked="f">
              <v:textbox inset="0,0,0,0">
                <w:txbxContent>
                  <w:p w14:paraId="4235EF05" w14:textId="77777777" w:rsidR="002A19C3" w:rsidRDefault="00D8508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Continuing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Professional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Guide: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Pharmacological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4235EEF8" wp14:editId="4235EEF9">
              <wp:simplePos x="0" y="0"/>
              <wp:positionH relativeFrom="page">
                <wp:posOffset>6557226</wp:posOffset>
              </wp:positionH>
              <wp:positionV relativeFrom="page">
                <wp:posOffset>10158634</wp:posOffset>
              </wp:positionV>
              <wp:extent cx="19177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5EF06" w14:textId="77777777" w:rsidR="002A19C3" w:rsidRDefault="00D85088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5EEF8" id="Textbox 3" o:spid="_x0000_s1032" type="#_x0000_t202" style="position:absolute;margin-left:516.3pt;margin-top:799.9pt;width:15.1pt;height:12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" filled="f" stroked="f">
              <v:textbox inset="0,0,0,0">
                <w:txbxContent>
                  <w:p w14:paraId="4235EF06" w14:textId="77777777" w:rsidR="002A19C3" w:rsidRDefault="00D85088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10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9AAA" w14:textId="77777777" w:rsidR="00B33BF8" w:rsidRDefault="00B33BF8">
      <w:r>
        <w:separator/>
      </w:r>
    </w:p>
  </w:footnote>
  <w:footnote w:type="continuationSeparator" w:id="0">
    <w:p w14:paraId="50CBA3B5" w14:textId="77777777" w:rsidR="00B33BF8" w:rsidRDefault="00B3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526F"/>
    <w:multiLevelType w:val="hybridMultilevel"/>
    <w:tmpl w:val="76200EF2"/>
    <w:lvl w:ilvl="0" w:tplc="C4384CDA">
      <w:numFmt w:val="bullet"/>
      <w:lvlText w:val=""/>
      <w:lvlJc w:val="left"/>
      <w:pPr>
        <w:ind w:left="2081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3C28332">
      <w:numFmt w:val="bullet"/>
      <w:lvlText w:val="o"/>
      <w:lvlJc w:val="left"/>
      <w:pPr>
        <w:ind w:left="2354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AD6E6AA">
      <w:numFmt w:val="bullet"/>
      <w:lvlText w:val="•"/>
      <w:lvlJc w:val="left"/>
      <w:pPr>
        <w:ind w:left="3420" w:hanging="286"/>
      </w:pPr>
      <w:rPr>
        <w:rFonts w:hint="default"/>
        <w:lang w:val="en-US" w:eastAsia="en-US" w:bidi="ar-SA"/>
      </w:rPr>
    </w:lvl>
    <w:lvl w:ilvl="3" w:tplc="8E586C7A">
      <w:numFmt w:val="bullet"/>
      <w:lvlText w:val="•"/>
      <w:lvlJc w:val="left"/>
      <w:pPr>
        <w:ind w:left="4481" w:hanging="286"/>
      </w:pPr>
      <w:rPr>
        <w:rFonts w:hint="default"/>
        <w:lang w:val="en-US" w:eastAsia="en-US" w:bidi="ar-SA"/>
      </w:rPr>
    </w:lvl>
    <w:lvl w:ilvl="4" w:tplc="2458A8D2">
      <w:numFmt w:val="bullet"/>
      <w:lvlText w:val="•"/>
      <w:lvlJc w:val="left"/>
      <w:pPr>
        <w:ind w:left="5542" w:hanging="286"/>
      </w:pPr>
      <w:rPr>
        <w:rFonts w:hint="default"/>
        <w:lang w:val="en-US" w:eastAsia="en-US" w:bidi="ar-SA"/>
      </w:rPr>
    </w:lvl>
    <w:lvl w:ilvl="5" w:tplc="0DF868BA">
      <w:numFmt w:val="bullet"/>
      <w:lvlText w:val="•"/>
      <w:lvlJc w:val="left"/>
      <w:pPr>
        <w:ind w:left="6602" w:hanging="286"/>
      </w:pPr>
      <w:rPr>
        <w:rFonts w:hint="default"/>
        <w:lang w:val="en-US" w:eastAsia="en-US" w:bidi="ar-SA"/>
      </w:rPr>
    </w:lvl>
    <w:lvl w:ilvl="6" w:tplc="1A6013CC">
      <w:numFmt w:val="bullet"/>
      <w:lvlText w:val="•"/>
      <w:lvlJc w:val="left"/>
      <w:pPr>
        <w:ind w:left="7663" w:hanging="286"/>
      </w:pPr>
      <w:rPr>
        <w:rFonts w:hint="default"/>
        <w:lang w:val="en-US" w:eastAsia="en-US" w:bidi="ar-SA"/>
      </w:rPr>
    </w:lvl>
    <w:lvl w:ilvl="7" w:tplc="D9D8C9D8">
      <w:numFmt w:val="bullet"/>
      <w:lvlText w:val="•"/>
      <w:lvlJc w:val="left"/>
      <w:pPr>
        <w:ind w:left="8724" w:hanging="286"/>
      </w:pPr>
      <w:rPr>
        <w:rFonts w:hint="default"/>
        <w:lang w:val="en-US" w:eastAsia="en-US" w:bidi="ar-SA"/>
      </w:rPr>
    </w:lvl>
    <w:lvl w:ilvl="8" w:tplc="11AE9A70">
      <w:numFmt w:val="bullet"/>
      <w:lvlText w:val="•"/>
      <w:lvlJc w:val="left"/>
      <w:pPr>
        <w:ind w:left="9784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5B64073"/>
    <w:multiLevelType w:val="hybridMultilevel"/>
    <w:tmpl w:val="67F8ECBA"/>
    <w:lvl w:ilvl="0" w:tplc="47005786">
      <w:start w:val="1"/>
      <w:numFmt w:val="decimal"/>
      <w:lvlText w:val="%1."/>
      <w:lvlJc w:val="left"/>
      <w:pPr>
        <w:ind w:left="8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761F5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9CF6FCA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A7AE6574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8DF6A8BC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CEB20D4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8CE265F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90E404F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 w:tplc="9D0ED012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F92DFD"/>
    <w:multiLevelType w:val="hybridMultilevel"/>
    <w:tmpl w:val="0964BD68"/>
    <w:lvl w:ilvl="0" w:tplc="0C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29EE3D1C"/>
    <w:multiLevelType w:val="hybridMultilevel"/>
    <w:tmpl w:val="1878F5E0"/>
    <w:lvl w:ilvl="0" w:tplc="13AC246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4CA322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C324B44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1DAA45F4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FDE6EBE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B434CF2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903E026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 w:tplc="CA7C8F24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F3547170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68632B2"/>
    <w:multiLevelType w:val="hybridMultilevel"/>
    <w:tmpl w:val="86062CBC"/>
    <w:lvl w:ilvl="0" w:tplc="B7F479C4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num w:numId="1" w16cid:durableId="219483682">
    <w:abstractNumId w:val="3"/>
  </w:num>
  <w:num w:numId="2" w16cid:durableId="1664435855">
    <w:abstractNumId w:val="1"/>
  </w:num>
  <w:num w:numId="3" w16cid:durableId="549346068">
    <w:abstractNumId w:val="0"/>
  </w:num>
  <w:num w:numId="4" w16cid:durableId="322588144">
    <w:abstractNumId w:val="2"/>
  </w:num>
  <w:num w:numId="5" w16cid:durableId="898243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C3"/>
    <w:rsid w:val="0000426B"/>
    <w:rsid w:val="000A6466"/>
    <w:rsid w:val="000D41EA"/>
    <w:rsid w:val="001B1B32"/>
    <w:rsid w:val="001F69F6"/>
    <w:rsid w:val="00277C45"/>
    <w:rsid w:val="002A19C3"/>
    <w:rsid w:val="002B121F"/>
    <w:rsid w:val="00345262"/>
    <w:rsid w:val="003876D0"/>
    <w:rsid w:val="005E6528"/>
    <w:rsid w:val="005F6064"/>
    <w:rsid w:val="005F7B56"/>
    <w:rsid w:val="00750497"/>
    <w:rsid w:val="007743A2"/>
    <w:rsid w:val="00802A71"/>
    <w:rsid w:val="00855362"/>
    <w:rsid w:val="00865457"/>
    <w:rsid w:val="00AB761D"/>
    <w:rsid w:val="00B33BF8"/>
    <w:rsid w:val="00B86F81"/>
    <w:rsid w:val="00B915C5"/>
    <w:rsid w:val="00BE2C0D"/>
    <w:rsid w:val="00C0541B"/>
    <w:rsid w:val="00D25E7F"/>
    <w:rsid w:val="00D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EDBE"/>
  <w15:docId w15:val="{50FEC8E2-3A9C-422E-A2DD-D4659475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6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7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20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E2C0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E2C0D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edicineinsight@safetyandquality.gov.au" TargetMode="External"/><Relationship Id="rId18" Type="http://schemas.openxmlformats.org/officeDocument/2006/relationships/hyperlink" Target="mailto:MedicineInsight@safetyandquality.gov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safetyandquality.gov.au/MedicineInsight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icineInsight@safetyandquality.gov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safetyandquality.gov.au/MedicineInsight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1974</Words>
  <Characters>11830</Characters>
  <Application>Microsoft Office Word</Application>
  <DocSecurity>0</DocSecurity>
  <Lines>537</Lines>
  <Paragraphs>181</Paragraphs>
  <ScaleCrop>false</ScaleCrop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MESITI, Leah</dc:creator>
  <dc:description/>
  <cp:lastModifiedBy>KEANE, Sally</cp:lastModifiedBy>
  <cp:revision>2</cp:revision>
  <dcterms:created xsi:type="dcterms:W3CDTF">2026-05-21T03:04:00Z</dcterms:created>
  <dcterms:modified xsi:type="dcterms:W3CDTF">2026-05-21T03:04:00Z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#ff0000,12,Calibri</vt:lpwstr>
  </property>
  <property fmtid="{D5CDD505-2E9C-101B-9397-08002B2CF9AE}" pid="3" name="ClassificationContentMarkingFooterShapeIds">
    <vt:lpwstr>6ef2aa72,2b9aa3d1,49d79ff3</vt:lpwstr>
  </property>
  <property fmtid="{D5CDD505-2E9C-101B-9397-08002B2CF9AE}" pid="4" name="ClassificationContentMarkingFooterText">
    <vt:lpwstr>OFFICIAL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ShapeIds">
    <vt:lpwstr>5d88c046,256b44a3,36715371</vt:lpwstr>
  </property>
  <property fmtid="{D5CDD505-2E9C-101B-9397-08002B2CF9AE}" pid="7" name="ClassificationContentMarkingHeaderText">
    <vt:lpwstr>OFFICIAL</vt:lpwstr>
  </property>
  <property fmtid="{D5CDD505-2E9C-101B-9397-08002B2CF9AE}" pid="8" name="ComplianceAssetId">
    <vt:lpwstr/>
  </property>
  <property fmtid="{D5CDD505-2E9C-101B-9397-08002B2CF9AE}" pid="9" name="ContentTypeId">
    <vt:lpwstr>0x01010028743DCC77DB274DB22D4DDF53FCBF5F</vt:lpwstr>
  </property>
  <property fmtid="{D5CDD505-2E9C-101B-9397-08002B2CF9AE}" pid="10" name="Created">
    <vt:filetime>2025-12-04T00:00:00Z</vt:filetime>
  </property>
  <property fmtid="{D5CDD505-2E9C-101B-9397-08002B2CF9AE}" pid="11" name="Creator">
    <vt:lpwstr>Acrobat PDFMaker 25 for Word</vt:lpwstr>
  </property>
  <property fmtid="{D5CDD505-2E9C-101B-9397-08002B2CF9AE}" pid="12" name="LastSaved">
    <vt:filetime>2026-05-18T00:00:00Z</vt:filetime>
  </property>
  <property fmtid="{D5CDD505-2E9C-101B-9397-08002B2CF9AE}" pid="13" name="MSIP_Label_7cd3e8b9-ffed-43a8-b7f4-cc2fa0382d36_ActionId">
    <vt:lpwstr>faa5279d-5c63-424d-a13c-17da5e5fb840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Enabled">
    <vt:lpwstr>true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etDate">
    <vt:lpwstr>2025-11-25T01:02:48Z</vt:lpwstr>
  </property>
  <property fmtid="{D5CDD505-2E9C-101B-9397-08002B2CF9AE}" pid="19" name="MSIP_Label_7cd3e8b9-ffed-43a8-b7f4-cc2fa0382d36_SiteId">
    <vt:lpwstr>34a3929c-73cf-4954-abfe-147dc3517892</vt:lpwstr>
  </property>
  <property fmtid="{D5CDD505-2E9C-101B-9397-08002B2CF9AE}" pid="20" name="MSIP_Label_7cd3e8b9-ffed-43a8-b7f4-cc2fa0382d36_Tag">
    <vt:lpwstr>10, 0, 1, 1</vt:lpwstr>
  </property>
  <property fmtid="{D5CDD505-2E9C-101B-9397-08002B2CF9AE}" pid="21" name="MediaServiceImageTags">
    <vt:lpwstr/>
  </property>
  <property fmtid="{D5CDD505-2E9C-101B-9397-08002B2CF9AE}" pid="22" name="Order">
    <vt:lpwstr>3190500.000000</vt:lpwstr>
  </property>
  <property fmtid="{D5CDD505-2E9C-101B-9397-08002B2CF9AE}" pid="23" name="Producer">
    <vt:lpwstr>Adobe PDF Library 25.1.201</vt:lpwstr>
  </property>
  <property fmtid="{D5CDD505-2E9C-101B-9397-08002B2CF9AE}" pid="24" name="SourceModified">
    <vt:lpwstr/>
  </property>
  <property fmtid="{D5CDD505-2E9C-101B-9397-08002B2CF9AE}" pid="25" name="TriggerFlowInfo">
    <vt:lpwstr/>
  </property>
  <property fmtid="{D5CDD505-2E9C-101B-9397-08002B2CF9AE}" pid="26" name="_ExtendedDescription">
    <vt:lpwstr/>
  </property>
</Properties>
</file>