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6C5" w:rsidRPr="00A97BC7" w:rsidRDefault="007236C5" w:rsidP="0042130B">
      <w:pPr>
        <w:spacing w:after="0"/>
        <w:rPr>
          <w:rFonts w:ascii="Arial" w:eastAsiaTheme="majorEastAsia" w:hAnsi="Arial" w:cs="Arial"/>
          <w:b/>
          <w:bCs/>
          <w:color w:val="0079A3"/>
          <w:sz w:val="40"/>
          <w:szCs w:val="40"/>
          <w:lang w:val="en-GB" w:eastAsia="ja-JP"/>
        </w:rPr>
      </w:pPr>
      <w:r w:rsidRPr="00A97BC7">
        <w:rPr>
          <w:rFonts w:ascii="Arial" w:eastAsiaTheme="majorEastAsia" w:hAnsi="Arial" w:cs="Arial"/>
          <w:b/>
          <w:bCs/>
          <w:color w:val="0079A3"/>
          <w:sz w:val="40"/>
          <w:szCs w:val="40"/>
          <w:lang w:val="en-GB" w:eastAsia="ja-JP"/>
        </w:rPr>
        <w:t xml:space="preserve">Information for ward staff and </w:t>
      </w:r>
    </w:p>
    <w:p w:rsidR="007236C5" w:rsidRPr="00A97BC7" w:rsidRDefault="00BF754D" w:rsidP="0042130B">
      <w:pPr>
        <w:spacing w:after="0"/>
        <w:rPr>
          <w:rFonts w:ascii="Arial" w:eastAsiaTheme="majorEastAsia" w:hAnsi="Arial" w:cs="Arial"/>
          <w:b/>
          <w:bCs/>
          <w:color w:val="0079A3"/>
          <w:sz w:val="40"/>
          <w:szCs w:val="40"/>
          <w:lang w:val="en-GB" w:eastAsia="ja-JP"/>
        </w:rPr>
      </w:pPr>
      <w:proofErr w:type="gramStart"/>
      <w:r w:rsidRPr="00A97BC7">
        <w:rPr>
          <w:rFonts w:ascii="Arial" w:eastAsiaTheme="majorEastAsia" w:hAnsi="Arial" w:cs="Arial"/>
          <w:b/>
          <w:bCs/>
          <w:color w:val="0079A3"/>
          <w:sz w:val="40"/>
          <w:szCs w:val="40"/>
          <w:lang w:val="en-GB" w:eastAsia="ja-JP"/>
        </w:rPr>
        <w:t>a</w:t>
      </w:r>
      <w:r w:rsidR="007236C5" w:rsidRPr="00A97BC7">
        <w:rPr>
          <w:rFonts w:ascii="Arial" w:eastAsiaTheme="majorEastAsia" w:hAnsi="Arial" w:cs="Arial"/>
          <w:b/>
          <w:bCs/>
          <w:color w:val="0079A3"/>
          <w:sz w:val="40"/>
          <w:szCs w:val="40"/>
          <w:lang w:val="en-GB" w:eastAsia="ja-JP"/>
        </w:rPr>
        <w:t>fter</w:t>
      </w:r>
      <w:r w:rsidRPr="00A97BC7">
        <w:rPr>
          <w:rFonts w:ascii="Arial" w:eastAsiaTheme="majorEastAsia" w:hAnsi="Arial" w:cs="Arial"/>
          <w:b/>
          <w:bCs/>
          <w:color w:val="0079A3"/>
          <w:sz w:val="40"/>
          <w:szCs w:val="40"/>
          <w:lang w:val="en-GB" w:eastAsia="ja-JP"/>
        </w:rPr>
        <w:t>-</w:t>
      </w:r>
      <w:r w:rsidR="007236C5" w:rsidRPr="00A97BC7">
        <w:rPr>
          <w:rFonts w:ascii="Arial" w:eastAsiaTheme="majorEastAsia" w:hAnsi="Arial" w:cs="Arial"/>
          <w:b/>
          <w:bCs/>
          <w:color w:val="0079A3"/>
          <w:sz w:val="40"/>
          <w:szCs w:val="40"/>
          <w:lang w:val="en-GB" w:eastAsia="ja-JP"/>
        </w:rPr>
        <w:t>hours</w:t>
      </w:r>
      <w:proofErr w:type="gramEnd"/>
      <w:r w:rsidR="007236C5" w:rsidRPr="00A97BC7">
        <w:rPr>
          <w:rFonts w:ascii="Arial" w:eastAsiaTheme="majorEastAsia" w:hAnsi="Arial" w:cs="Arial"/>
          <w:b/>
          <w:bCs/>
          <w:color w:val="0079A3"/>
          <w:sz w:val="40"/>
          <w:szCs w:val="40"/>
          <w:lang w:val="en-GB" w:eastAsia="ja-JP"/>
        </w:rPr>
        <w:t xml:space="preserve"> managers </w:t>
      </w:r>
    </w:p>
    <w:p w:rsidR="007236C5" w:rsidRPr="00A97BC7" w:rsidRDefault="007236C5" w:rsidP="0042130B">
      <w:pPr>
        <w:spacing w:after="0"/>
        <w:rPr>
          <w:rFonts w:ascii="Arial" w:eastAsiaTheme="majorEastAsia" w:hAnsi="Arial" w:cs="Arial"/>
          <w:b/>
          <w:color w:val="00B5DF"/>
          <w:spacing w:val="5"/>
          <w:kern w:val="28"/>
          <w:sz w:val="40"/>
          <w:szCs w:val="40"/>
          <w:lang w:val="en-GB" w:eastAsia="ja-JP"/>
        </w:rPr>
      </w:pPr>
      <w:r w:rsidRPr="00A97BC7">
        <w:rPr>
          <w:rFonts w:ascii="Arial" w:eastAsiaTheme="majorEastAsia" w:hAnsi="Arial" w:cs="Arial"/>
          <w:b/>
          <w:color w:val="00B5DF"/>
          <w:spacing w:val="5"/>
          <w:kern w:val="28"/>
          <w:sz w:val="40"/>
          <w:szCs w:val="40"/>
          <w:lang w:val="en-GB" w:eastAsia="ja-JP"/>
        </w:rPr>
        <w:t>Carbapenemase</w:t>
      </w:r>
      <w:r w:rsidR="007016FC" w:rsidRPr="00A97BC7">
        <w:rPr>
          <w:rFonts w:ascii="Arial" w:eastAsiaTheme="majorEastAsia" w:hAnsi="Arial" w:cs="Arial"/>
          <w:b/>
          <w:color w:val="00B5DF"/>
          <w:spacing w:val="5"/>
          <w:kern w:val="28"/>
          <w:sz w:val="40"/>
          <w:szCs w:val="40"/>
          <w:lang w:val="en-GB" w:eastAsia="ja-JP"/>
        </w:rPr>
        <w:t>-p</w:t>
      </w:r>
      <w:r w:rsidRPr="00A97BC7">
        <w:rPr>
          <w:rFonts w:ascii="Arial" w:eastAsiaTheme="majorEastAsia" w:hAnsi="Arial" w:cs="Arial"/>
          <w:b/>
          <w:color w:val="00B5DF"/>
          <w:spacing w:val="5"/>
          <w:kern w:val="28"/>
          <w:sz w:val="40"/>
          <w:szCs w:val="40"/>
          <w:lang w:val="en-GB" w:eastAsia="ja-JP"/>
        </w:rPr>
        <w:t>roducing</w:t>
      </w:r>
      <w:bookmarkStart w:id="0" w:name="_GoBack"/>
      <w:bookmarkEnd w:id="0"/>
    </w:p>
    <w:p w:rsidR="004A5216" w:rsidRPr="00A97BC7" w:rsidRDefault="007236C5" w:rsidP="0042130B">
      <w:pPr>
        <w:spacing w:after="0"/>
        <w:rPr>
          <w:rFonts w:ascii="Arial" w:eastAsia="Arial" w:hAnsi="Arial" w:cs="Arial"/>
          <w:b/>
          <w:sz w:val="40"/>
          <w:szCs w:val="40"/>
        </w:rPr>
      </w:pPr>
      <w:r w:rsidRPr="009B4B47">
        <w:rPr>
          <w:rFonts w:ascii="Arial" w:eastAsiaTheme="majorEastAsia" w:hAnsi="Arial"/>
          <w:b/>
          <w:color w:val="00B5DF"/>
          <w:spacing w:val="5"/>
          <w:kern w:val="28"/>
          <w:sz w:val="40"/>
          <w:szCs w:val="40"/>
          <w:lang w:val="en-GB"/>
        </w:rPr>
        <w:t>Enterobacteriaceae</w:t>
      </w:r>
      <w:r w:rsidRPr="00A97BC7">
        <w:rPr>
          <w:rFonts w:ascii="Arial" w:eastAsiaTheme="majorEastAsia" w:hAnsi="Arial" w:cs="Arial"/>
          <w:b/>
          <w:color w:val="00B5DF"/>
          <w:spacing w:val="5"/>
          <w:kern w:val="28"/>
          <w:sz w:val="40"/>
          <w:szCs w:val="40"/>
          <w:lang w:val="en-GB" w:eastAsia="ja-JP"/>
        </w:rPr>
        <w:t xml:space="preserve"> (CPE)</w:t>
      </w:r>
    </w:p>
    <w:p w:rsidR="007236C5" w:rsidRPr="00BC7002" w:rsidRDefault="007236C5" w:rsidP="00265756">
      <w:pPr>
        <w:pStyle w:val="Heading3"/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shd w:val="clear" w:color="auto" w:fill="E7EDF5"/>
        <w:rPr>
          <w:rFonts w:asciiTheme="minorHAnsi" w:eastAsia="Arial" w:hAnsiTheme="minorHAnsi"/>
          <w:b/>
          <w:bCs w:val="0"/>
          <w:color w:val="1F497D" w:themeColor="text2"/>
          <w:szCs w:val="24"/>
        </w:rPr>
      </w:pPr>
      <w:r w:rsidRPr="00BC7002">
        <w:rPr>
          <w:rFonts w:asciiTheme="minorHAnsi" w:eastAsia="Arial" w:hAnsiTheme="minorHAnsi"/>
          <w:b/>
          <w:bCs w:val="0"/>
          <w:color w:val="1F497D" w:themeColor="text2"/>
          <w:szCs w:val="24"/>
        </w:rPr>
        <w:t>What is CPE?</w:t>
      </w:r>
    </w:p>
    <w:p w:rsidR="00430F7C" w:rsidRPr="00430F7C" w:rsidRDefault="00AE24F8" w:rsidP="00430F7C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shd w:val="clear" w:color="auto" w:fill="E7EDF5"/>
        <w:spacing w:after="0" w:line="276" w:lineRule="auto"/>
        <w:rPr>
          <w:rFonts w:ascii="Arial" w:eastAsia="Arial" w:hAnsi="Arial" w:cs="Arial"/>
          <w:sz w:val="22"/>
          <w:szCs w:val="24"/>
        </w:rPr>
      </w:pPr>
      <w:r>
        <w:rPr>
          <w:rFonts w:asciiTheme="minorHAnsi" w:eastAsia="Arial" w:hAnsiTheme="minorHAnsi" w:cs="Arial"/>
          <w:color w:val="auto"/>
          <w:sz w:val="20"/>
          <w:szCs w:val="22"/>
        </w:rPr>
        <w:t>Carbapenemase</w:t>
      </w:r>
      <w:r w:rsidR="00413AA2" w:rsidRPr="00265756">
        <w:rPr>
          <w:rFonts w:asciiTheme="minorHAnsi" w:eastAsia="Arial" w:hAnsiTheme="minorHAnsi" w:cs="Arial"/>
          <w:color w:val="auto"/>
          <w:sz w:val="20"/>
          <w:szCs w:val="22"/>
        </w:rPr>
        <w:t>-p</w:t>
      </w:r>
      <w:r w:rsidR="00E81448" w:rsidRPr="00265756">
        <w:rPr>
          <w:rFonts w:asciiTheme="minorHAnsi" w:eastAsia="Arial" w:hAnsiTheme="minorHAnsi" w:cs="Arial"/>
          <w:color w:val="auto"/>
          <w:sz w:val="20"/>
          <w:szCs w:val="22"/>
        </w:rPr>
        <w:t>roducing</w:t>
      </w:r>
      <w:r w:rsidR="00195D73">
        <w:rPr>
          <w:rFonts w:asciiTheme="minorHAnsi" w:eastAsia="Arial" w:hAnsiTheme="minorHAnsi" w:cs="Arial"/>
          <w:color w:val="auto"/>
          <w:sz w:val="20"/>
          <w:szCs w:val="22"/>
        </w:rPr>
        <w:t xml:space="preserve"> </w:t>
      </w:r>
      <w:r w:rsidR="00E81448" w:rsidRPr="00703CE3">
        <w:rPr>
          <w:rFonts w:asciiTheme="minorHAnsi" w:eastAsia="Arial" w:hAnsiTheme="minorHAnsi" w:cs="Arial"/>
          <w:color w:val="auto"/>
          <w:sz w:val="20"/>
          <w:szCs w:val="22"/>
        </w:rPr>
        <w:t xml:space="preserve">Enterobacteriaceae </w:t>
      </w:r>
      <w:r w:rsidR="00E81448" w:rsidRPr="00265756">
        <w:rPr>
          <w:rFonts w:asciiTheme="minorHAnsi" w:eastAsia="Arial" w:hAnsiTheme="minorHAnsi" w:cs="Arial"/>
          <w:color w:val="auto"/>
          <w:sz w:val="20"/>
          <w:szCs w:val="22"/>
        </w:rPr>
        <w:t xml:space="preserve">(CPE) </w:t>
      </w:r>
      <w:proofErr w:type="gramStart"/>
      <w:r w:rsidR="00E81448" w:rsidRPr="00265756">
        <w:rPr>
          <w:rFonts w:asciiTheme="minorHAnsi" w:eastAsia="Arial" w:hAnsiTheme="minorHAnsi" w:cs="Arial"/>
          <w:color w:val="auto"/>
          <w:sz w:val="20"/>
          <w:szCs w:val="22"/>
        </w:rPr>
        <w:t>are</w:t>
      </w:r>
      <w:proofErr w:type="gramEnd"/>
      <w:r w:rsidR="00E81448" w:rsidRPr="00265756">
        <w:rPr>
          <w:rFonts w:asciiTheme="minorHAnsi" w:eastAsia="Arial" w:hAnsiTheme="minorHAnsi" w:cs="Arial"/>
          <w:b/>
          <w:color w:val="auto"/>
          <w:sz w:val="20"/>
          <w:szCs w:val="22"/>
        </w:rPr>
        <w:t xml:space="preserve"> </w:t>
      </w:r>
      <w:r w:rsidR="00E81448" w:rsidRPr="00265756">
        <w:rPr>
          <w:rFonts w:asciiTheme="minorHAnsi" w:hAnsiTheme="minorHAnsi" w:cs="Arial"/>
          <w:sz w:val="20"/>
          <w:szCs w:val="22"/>
        </w:rPr>
        <w:t xml:space="preserve">multi-resistant </w:t>
      </w:r>
      <w:r w:rsidR="00FE44F5">
        <w:rPr>
          <w:rFonts w:asciiTheme="minorHAnsi" w:hAnsiTheme="minorHAnsi" w:cs="Arial"/>
          <w:sz w:val="20"/>
          <w:szCs w:val="22"/>
        </w:rPr>
        <w:t>g</w:t>
      </w:r>
      <w:r w:rsidR="00810714" w:rsidRPr="00265756">
        <w:rPr>
          <w:rFonts w:asciiTheme="minorHAnsi" w:eastAsia="Arial" w:hAnsiTheme="minorHAnsi" w:cs="Arial"/>
          <w:sz w:val="20"/>
          <w:szCs w:val="22"/>
        </w:rPr>
        <w:t>ram-negative bacteria that are resistant to most, or even all, types of antibiotics</w:t>
      </w:r>
      <w:r w:rsidR="00E81448" w:rsidRPr="00265756">
        <w:rPr>
          <w:rFonts w:asciiTheme="minorHAnsi" w:eastAsia="Arial" w:hAnsiTheme="minorHAnsi" w:cs="Arial"/>
          <w:sz w:val="20"/>
          <w:szCs w:val="22"/>
        </w:rPr>
        <w:t>.</w:t>
      </w:r>
      <w:r w:rsidR="00810714" w:rsidRPr="00265756">
        <w:rPr>
          <w:rFonts w:asciiTheme="minorHAnsi" w:eastAsia="Arial" w:hAnsiTheme="minorHAnsi" w:cs="Arial"/>
          <w:sz w:val="20"/>
          <w:szCs w:val="22"/>
        </w:rPr>
        <w:t xml:space="preserve"> </w:t>
      </w:r>
      <w:r w:rsidR="00C25387" w:rsidRPr="00265756">
        <w:rPr>
          <w:rFonts w:asciiTheme="minorHAnsi" w:eastAsia="MS Mincho" w:hAnsiTheme="minorHAnsi" w:cs="Arial"/>
          <w:sz w:val="20"/>
          <w:szCs w:val="22"/>
          <w:lang w:eastAsia="en-US"/>
        </w:rPr>
        <w:t xml:space="preserve">Common types of </w:t>
      </w:r>
      <w:r w:rsidR="00FE44F5">
        <w:rPr>
          <w:rFonts w:asciiTheme="minorHAnsi" w:eastAsia="MS Mincho" w:hAnsiTheme="minorHAnsi" w:cs="Arial"/>
          <w:sz w:val="20"/>
          <w:szCs w:val="22"/>
          <w:lang w:eastAsia="en-US"/>
        </w:rPr>
        <w:t>g</w:t>
      </w:r>
      <w:r w:rsidR="00C25387" w:rsidRPr="00265756">
        <w:rPr>
          <w:rFonts w:asciiTheme="minorHAnsi" w:eastAsia="MS Mincho" w:hAnsiTheme="minorHAnsi" w:cs="Arial"/>
          <w:sz w:val="20"/>
          <w:szCs w:val="22"/>
          <w:lang w:eastAsia="en-US"/>
        </w:rPr>
        <w:t xml:space="preserve">ram-negative bacteria include </w:t>
      </w:r>
      <w:r w:rsidR="00C25387" w:rsidRPr="00265756">
        <w:rPr>
          <w:rFonts w:asciiTheme="minorHAnsi" w:eastAsia="MS Mincho" w:hAnsiTheme="minorHAnsi" w:cs="Arial"/>
          <w:i/>
          <w:sz w:val="20"/>
          <w:szCs w:val="22"/>
          <w:lang w:eastAsia="en-US"/>
        </w:rPr>
        <w:t>Escherichia coli</w:t>
      </w:r>
      <w:r w:rsidR="00C25387" w:rsidRPr="00265756">
        <w:rPr>
          <w:rFonts w:asciiTheme="minorHAnsi" w:eastAsia="MS Mincho" w:hAnsiTheme="minorHAnsi" w:cs="Arial"/>
          <w:sz w:val="20"/>
          <w:szCs w:val="22"/>
          <w:lang w:eastAsia="en-US"/>
        </w:rPr>
        <w:t xml:space="preserve">, </w:t>
      </w:r>
      <w:r w:rsidR="00C25387" w:rsidRPr="00265756">
        <w:rPr>
          <w:rFonts w:asciiTheme="minorHAnsi" w:eastAsia="MS Mincho" w:hAnsiTheme="minorHAnsi" w:cs="Arial"/>
          <w:i/>
          <w:sz w:val="20"/>
          <w:szCs w:val="22"/>
          <w:lang w:eastAsia="en-US"/>
        </w:rPr>
        <w:t>Klebsiella pneumoniae</w:t>
      </w:r>
      <w:r w:rsidR="00C25387" w:rsidRPr="00265756">
        <w:rPr>
          <w:rFonts w:asciiTheme="minorHAnsi" w:eastAsia="MS Mincho" w:hAnsiTheme="minorHAnsi" w:cs="Arial"/>
          <w:sz w:val="20"/>
          <w:szCs w:val="22"/>
          <w:lang w:eastAsia="en-US"/>
        </w:rPr>
        <w:t xml:space="preserve">, </w:t>
      </w:r>
      <w:r w:rsidR="00C25387" w:rsidRPr="00265756">
        <w:rPr>
          <w:rFonts w:asciiTheme="minorHAnsi" w:eastAsia="MS Mincho" w:hAnsiTheme="minorHAnsi" w:cs="Arial"/>
          <w:i/>
          <w:sz w:val="20"/>
          <w:szCs w:val="22"/>
          <w:lang w:eastAsia="en-US"/>
        </w:rPr>
        <w:t>Enterobacter cloacae</w:t>
      </w:r>
      <w:r w:rsidR="00C25387" w:rsidRPr="00265756">
        <w:rPr>
          <w:rFonts w:asciiTheme="minorHAnsi" w:eastAsia="MS Mincho" w:hAnsiTheme="minorHAnsi" w:cs="Arial"/>
          <w:sz w:val="20"/>
          <w:szCs w:val="22"/>
          <w:lang w:eastAsia="en-US"/>
        </w:rPr>
        <w:t xml:space="preserve"> and </w:t>
      </w:r>
      <w:r w:rsidR="00C25387" w:rsidRPr="00265756">
        <w:rPr>
          <w:rFonts w:asciiTheme="minorHAnsi" w:eastAsia="MS Mincho" w:hAnsiTheme="minorHAnsi" w:cs="Arial"/>
          <w:i/>
          <w:sz w:val="20"/>
          <w:szCs w:val="22"/>
          <w:lang w:eastAsia="en-US"/>
        </w:rPr>
        <w:t>Proteus</w:t>
      </w:r>
      <w:r w:rsidR="00C25387" w:rsidRPr="00265756">
        <w:rPr>
          <w:rFonts w:asciiTheme="minorHAnsi" w:eastAsia="MS Mincho" w:hAnsiTheme="minorHAnsi" w:cs="Arial"/>
          <w:sz w:val="20"/>
          <w:szCs w:val="22"/>
          <w:lang w:eastAsia="en-US"/>
        </w:rPr>
        <w:t xml:space="preserve"> species. </w:t>
      </w:r>
    </w:p>
    <w:p w:rsidR="00E81448" w:rsidRPr="00430F7C" w:rsidRDefault="00E81448" w:rsidP="00430F7C">
      <w:pPr>
        <w:pStyle w:val="Heading2"/>
        <w:rPr>
          <w:rFonts w:eastAsia="Arial"/>
        </w:rPr>
      </w:pPr>
      <w:r w:rsidRPr="00430F7C">
        <w:rPr>
          <w:rFonts w:eastAsia="Arial"/>
        </w:rPr>
        <w:t xml:space="preserve">Why </w:t>
      </w:r>
      <w:r w:rsidR="004642A4" w:rsidRPr="00430F7C">
        <w:rPr>
          <w:rFonts w:eastAsia="Arial"/>
        </w:rPr>
        <w:t>respond to patients with</w:t>
      </w:r>
      <w:r w:rsidRPr="00430F7C">
        <w:rPr>
          <w:rFonts w:eastAsia="Arial"/>
        </w:rPr>
        <w:t xml:space="preserve"> CPE?</w:t>
      </w:r>
    </w:p>
    <w:p w:rsidR="00AE24F8" w:rsidRPr="00265756" w:rsidRDefault="00AE24F8" w:rsidP="00AE24F8">
      <w:pPr>
        <w:pStyle w:val="ListParagraph"/>
        <w:numPr>
          <w:ilvl w:val="0"/>
          <w:numId w:val="20"/>
        </w:numPr>
        <w:spacing w:after="0" w:line="276" w:lineRule="auto"/>
        <w:rPr>
          <w:rFonts w:ascii="Calibri" w:eastAsia="Arial" w:hAnsi="Calibri" w:cs="Arial"/>
          <w:sz w:val="20"/>
          <w:szCs w:val="22"/>
        </w:rPr>
      </w:pPr>
      <w:r w:rsidRPr="00265756">
        <w:rPr>
          <w:rFonts w:ascii="Calibri" w:hAnsi="Calibri" w:cs="Arial"/>
          <w:sz w:val="20"/>
          <w:szCs w:val="22"/>
        </w:rPr>
        <w:t xml:space="preserve">Multi-resistant </w:t>
      </w:r>
      <w:r w:rsidR="00FE44F5">
        <w:rPr>
          <w:rFonts w:ascii="Calibri" w:hAnsi="Calibri" w:cs="Arial"/>
          <w:sz w:val="20"/>
          <w:szCs w:val="22"/>
        </w:rPr>
        <w:t>g</w:t>
      </w:r>
      <w:r w:rsidRPr="00265756">
        <w:rPr>
          <w:rFonts w:ascii="Calibri" w:hAnsi="Calibri" w:cs="Arial"/>
          <w:sz w:val="20"/>
          <w:szCs w:val="22"/>
        </w:rPr>
        <w:t xml:space="preserve">ram-negative bacteria, including CPE, place patients at </w:t>
      </w:r>
      <w:r w:rsidRPr="00265756">
        <w:rPr>
          <w:rFonts w:ascii="Calibri" w:eastAsia="Arial" w:hAnsi="Calibri" w:cs="Arial"/>
          <w:sz w:val="20"/>
          <w:szCs w:val="22"/>
        </w:rPr>
        <w:t>greater risk of potentially untreatable infection and death</w:t>
      </w:r>
    </w:p>
    <w:p w:rsidR="005C109A" w:rsidRPr="00265756" w:rsidRDefault="005C109A" w:rsidP="005C109A">
      <w:pPr>
        <w:pStyle w:val="ListParagraph"/>
        <w:numPr>
          <w:ilvl w:val="0"/>
          <w:numId w:val="20"/>
        </w:numPr>
        <w:spacing w:after="0" w:line="276" w:lineRule="auto"/>
        <w:rPr>
          <w:rFonts w:ascii="Calibri" w:hAnsi="Calibri" w:cs="Arial"/>
          <w:sz w:val="20"/>
          <w:szCs w:val="22"/>
        </w:rPr>
      </w:pPr>
      <w:r w:rsidRPr="00265756">
        <w:rPr>
          <w:rFonts w:ascii="Calibri" w:hAnsi="Calibri" w:cs="Arial"/>
          <w:sz w:val="20"/>
          <w:szCs w:val="22"/>
        </w:rPr>
        <w:t xml:space="preserve">The first documented outbreak of CPE in Australia in 2012 had a mortality rate of 40% </w:t>
      </w:r>
    </w:p>
    <w:p w:rsidR="005C109A" w:rsidRPr="00265756" w:rsidRDefault="005C109A" w:rsidP="005C109A">
      <w:pPr>
        <w:pStyle w:val="ListParagraph"/>
        <w:numPr>
          <w:ilvl w:val="0"/>
          <w:numId w:val="20"/>
        </w:numPr>
        <w:spacing w:after="0" w:line="276" w:lineRule="auto"/>
        <w:rPr>
          <w:rFonts w:ascii="Calibri" w:hAnsi="Calibri" w:cs="Arial"/>
          <w:sz w:val="20"/>
          <w:szCs w:val="22"/>
        </w:rPr>
      </w:pPr>
      <w:r w:rsidRPr="00265756">
        <w:rPr>
          <w:rFonts w:ascii="Calibri" w:hAnsi="Calibri" w:cs="Arial"/>
          <w:sz w:val="20"/>
          <w:szCs w:val="22"/>
        </w:rPr>
        <w:t xml:space="preserve">Vulnerable patients with co-morbidities are at increased risk of developing an infection </w:t>
      </w:r>
      <w:r w:rsidR="00AE24F8" w:rsidRPr="00265756">
        <w:rPr>
          <w:rFonts w:ascii="Calibri" w:hAnsi="Calibri" w:cs="Arial"/>
          <w:sz w:val="20"/>
          <w:szCs w:val="22"/>
        </w:rPr>
        <w:t xml:space="preserve"> </w:t>
      </w:r>
    </w:p>
    <w:p w:rsidR="002D4AB7" w:rsidRPr="00265756" w:rsidRDefault="002D4AB7" w:rsidP="002D4AB7">
      <w:pPr>
        <w:pStyle w:val="ListParagraph"/>
        <w:numPr>
          <w:ilvl w:val="0"/>
          <w:numId w:val="20"/>
        </w:numPr>
        <w:tabs>
          <w:tab w:val="left" w:pos="0"/>
        </w:tabs>
        <w:spacing w:after="0" w:line="276" w:lineRule="auto"/>
        <w:ind w:right="-719"/>
        <w:rPr>
          <w:rFonts w:ascii="Calibri" w:eastAsia="Arial" w:hAnsi="Calibri" w:cs="Arial"/>
          <w:sz w:val="20"/>
          <w:szCs w:val="22"/>
        </w:rPr>
      </w:pPr>
      <w:r w:rsidRPr="00265756">
        <w:rPr>
          <w:rFonts w:ascii="Calibri" w:eastAsia="MS Mincho" w:hAnsi="Calibri" w:cs="Arial"/>
          <w:sz w:val="20"/>
          <w:szCs w:val="22"/>
          <w:lang w:eastAsia="en-US"/>
        </w:rPr>
        <w:t xml:space="preserve">Gram-negative bacteria including CPE cause a range of infections including urinary tract infection, abdominal infection and bloodstream infection </w:t>
      </w:r>
    </w:p>
    <w:p w:rsidR="00265F8A" w:rsidRPr="00195D73" w:rsidRDefault="004642A4" w:rsidP="00A97BC7">
      <w:pPr>
        <w:pStyle w:val="ListParagraph"/>
        <w:numPr>
          <w:ilvl w:val="0"/>
          <w:numId w:val="20"/>
        </w:numPr>
        <w:spacing w:after="120" w:line="276" w:lineRule="auto"/>
        <w:rPr>
          <w:rFonts w:ascii="Calibri" w:eastAsia="Arial" w:hAnsi="Calibri" w:cs="Arial"/>
          <w:sz w:val="20"/>
          <w:szCs w:val="22"/>
        </w:rPr>
      </w:pPr>
      <w:r w:rsidRPr="00265756">
        <w:rPr>
          <w:rFonts w:ascii="Calibri" w:hAnsi="Calibri" w:cs="Arial"/>
          <w:sz w:val="20"/>
          <w:szCs w:val="22"/>
        </w:rPr>
        <w:t>CPE are of particular concern because they are easily spread between patients and resistance may be transferred between different bacteria</w:t>
      </w:r>
      <w:r w:rsidR="009B4B47">
        <w:rPr>
          <w:rFonts w:ascii="Calibri" w:hAnsi="Calibri" w:cs="Arial"/>
          <w:sz w:val="20"/>
          <w:szCs w:val="22"/>
        </w:rPr>
        <w:t>.</w:t>
      </w:r>
    </w:p>
    <w:p w:rsidR="00005A62" w:rsidRPr="00265756" w:rsidRDefault="00A03F4E" w:rsidP="00265756">
      <w:pPr>
        <w:spacing w:after="120" w:line="276" w:lineRule="auto"/>
        <w:rPr>
          <w:rFonts w:ascii="Calibri" w:hAnsi="Calibri" w:cs="Arial"/>
          <w:sz w:val="20"/>
          <w:szCs w:val="22"/>
        </w:rPr>
      </w:pPr>
      <w:r w:rsidRPr="00265756">
        <w:rPr>
          <w:rFonts w:ascii="Calibri" w:eastAsia="Arial" w:hAnsi="Calibri" w:cs="Arial"/>
          <w:sz w:val="20"/>
          <w:szCs w:val="22"/>
        </w:rPr>
        <w:t xml:space="preserve">The strategies and actions outlined are based on the </w:t>
      </w:r>
      <w:r w:rsidRPr="00265756">
        <w:rPr>
          <w:rFonts w:ascii="Calibri" w:hAnsi="Calibri" w:cs="Arial"/>
          <w:i/>
          <w:sz w:val="20"/>
          <w:szCs w:val="22"/>
        </w:rPr>
        <w:t>Australian Guidelines for the Prevention and Control of Infection in Healthcare</w:t>
      </w:r>
      <w:r w:rsidRPr="00265756">
        <w:rPr>
          <w:rFonts w:ascii="Calibri" w:hAnsi="Calibri" w:cs="Arial"/>
          <w:sz w:val="20"/>
          <w:szCs w:val="22"/>
        </w:rPr>
        <w:t xml:space="preserve"> and should be used in conjunction with the </w:t>
      </w:r>
      <w:hyperlink r:id="rId9" w:history="1">
        <w:r w:rsidRPr="00DA049C">
          <w:rPr>
            <w:rStyle w:val="Hyperlink"/>
            <w:rFonts w:ascii="Calibri" w:hAnsi="Calibri" w:cs="Arial"/>
            <w:sz w:val="20"/>
            <w:szCs w:val="22"/>
          </w:rPr>
          <w:t>CPE Guide</w:t>
        </w:r>
      </w:hyperlink>
      <w:r w:rsidRPr="00265756">
        <w:rPr>
          <w:rStyle w:val="IntenseReference"/>
          <w:rFonts w:ascii="Calibri" w:hAnsi="Calibri" w:cs="Arial"/>
          <w:b w:val="0"/>
          <w:bCs w:val="0"/>
          <w:i w:val="0"/>
          <w:smallCaps w:val="0"/>
          <w:color w:val="auto"/>
          <w:spacing w:val="0"/>
          <w:sz w:val="20"/>
          <w:szCs w:val="22"/>
        </w:rPr>
        <w:t>.</w:t>
      </w:r>
      <w:r w:rsidR="001F274C">
        <w:rPr>
          <w:rFonts w:ascii="Calibri" w:eastAsia="Arial" w:hAnsi="Calibri" w:cs="Arial"/>
          <w:sz w:val="20"/>
          <w:szCs w:val="22"/>
        </w:rPr>
        <w:t xml:space="preserve"> </w:t>
      </w:r>
      <w:r w:rsidR="00450CD4" w:rsidRPr="00265756">
        <w:rPr>
          <w:rFonts w:ascii="Calibri" w:hAnsi="Calibri" w:cs="Arial"/>
          <w:sz w:val="20"/>
          <w:szCs w:val="22"/>
        </w:rPr>
        <w:t xml:space="preserve">State, territory, or local health networks may have more </w:t>
      </w:r>
      <w:r w:rsidR="00BD03B0" w:rsidRPr="00265756">
        <w:rPr>
          <w:rFonts w:ascii="Calibri" w:hAnsi="Calibri" w:cs="Arial"/>
          <w:sz w:val="20"/>
          <w:szCs w:val="22"/>
        </w:rPr>
        <w:t>specific</w:t>
      </w:r>
      <w:r w:rsidR="00450CD4" w:rsidRPr="00265756">
        <w:rPr>
          <w:rFonts w:ascii="Calibri" w:hAnsi="Calibri" w:cs="Arial"/>
          <w:sz w:val="20"/>
          <w:szCs w:val="22"/>
        </w:rPr>
        <w:t xml:space="preserve"> procedures that hospitals are required to follow. </w:t>
      </w:r>
      <w:r w:rsidR="00262156" w:rsidRPr="00265756">
        <w:rPr>
          <w:rFonts w:ascii="Calibri" w:hAnsi="Calibri" w:cs="Arial"/>
          <w:sz w:val="20"/>
          <w:szCs w:val="22"/>
        </w:rPr>
        <w:t>Refer to relevant departmental advice for information on notification polic</w:t>
      </w:r>
      <w:r w:rsidR="00005A62" w:rsidRPr="00265756">
        <w:rPr>
          <w:rFonts w:ascii="Calibri" w:hAnsi="Calibri" w:cs="Arial"/>
          <w:sz w:val="20"/>
          <w:szCs w:val="22"/>
        </w:rPr>
        <w:t>y.</w:t>
      </w:r>
    </w:p>
    <w:p w:rsidR="00232F14" w:rsidRDefault="00005A62" w:rsidP="00232F14">
      <w:pPr>
        <w:pStyle w:val="BodyText"/>
        <w:spacing w:after="240"/>
        <w:rPr>
          <w:szCs w:val="24"/>
        </w:rPr>
      </w:pPr>
      <w:r w:rsidRPr="00265756">
        <w:rPr>
          <w:rFonts w:ascii="Calibri" w:eastAsia="Arial" w:hAnsi="Calibri" w:cs="Arial"/>
          <w:sz w:val="20"/>
          <w:szCs w:val="22"/>
        </w:rPr>
        <w:t>For detailed information regarding the ident</w:t>
      </w:r>
      <w:r w:rsidR="009B4B47">
        <w:rPr>
          <w:rFonts w:ascii="Calibri" w:eastAsia="Arial" w:hAnsi="Calibri" w:cs="Arial"/>
          <w:sz w:val="20"/>
          <w:szCs w:val="22"/>
        </w:rPr>
        <w:t>ification and management of CPE-</w:t>
      </w:r>
      <w:r w:rsidRPr="00265756">
        <w:rPr>
          <w:rFonts w:ascii="Calibri" w:eastAsia="Arial" w:hAnsi="Calibri" w:cs="Arial"/>
          <w:sz w:val="20"/>
          <w:szCs w:val="22"/>
        </w:rPr>
        <w:t>colonised or infected patients and their contacts</w:t>
      </w:r>
      <w:r w:rsidR="009B4B47">
        <w:rPr>
          <w:rFonts w:ascii="Calibri" w:eastAsia="Arial" w:hAnsi="Calibri" w:cs="Arial"/>
          <w:sz w:val="20"/>
          <w:szCs w:val="22"/>
        </w:rPr>
        <w:t>,</w:t>
      </w:r>
      <w:r w:rsidRPr="00265756">
        <w:rPr>
          <w:rFonts w:ascii="Calibri" w:eastAsia="Arial" w:hAnsi="Calibri" w:cs="Arial"/>
          <w:sz w:val="20"/>
          <w:szCs w:val="22"/>
        </w:rPr>
        <w:t xml:space="preserve"> refer to</w:t>
      </w:r>
      <w:r w:rsidRPr="00265756">
        <w:rPr>
          <w:rFonts w:ascii="Calibri" w:eastAsia="Arial" w:hAnsi="Calibri" w:cs="Arial"/>
          <w:b/>
          <w:sz w:val="20"/>
          <w:szCs w:val="22"/>
        </w:rPr>
        <w:t xml:space="preserve"> </w:t>
      </w:r>
      <w:r w:rsidRPr="00265756">
        <w:rPr>
          <w:rFonts w:ascii="Calibri" w:hAnsi="Calibri" w:cs="Arial"/>
          <w:i/>
          <w:sz w:val="20"/>
          <w:szCs w:val="22"/>
        </w:rPr>
        <w:t xml:space="preserve">Recommendations for the control of </w:t>
      </w:r>
      <w:r w:rsidRPr="00265756">
        <w:rPr>
          <w:rStyle w:val="IntenseReference"/>
          <w:rFonts w:ascii="Calibri" w:hAnsi="Calibri" w:cs="Arial"/>
          <w:b w:val="0"/>
          <w:bCs w:val="0"/>
          <w:smallCaps w:val="0"/>
          <w:color w:val="auto"/>
          <w:spacing w:val="0"/>
          <w:sz w:val="20"/>
          <w:szCs w:val="22"/>
        </w:rPr>
        <w:t>carbapenemase-producing</w:t>
      </w:r>
      <w:r w:rsidRPr="00265756">
        <w:rPr>
          <w:rStyle w:val="IntenseReference"/>
          <w:rFonts w:ascii="Calibri" w:hAnsi="Calibri" w:cs="Arial"/>
          <w:b w:val="0"/>
          <w:bCs w:val="0"/>
          <w:i w:val="0"/>
          <w:smallCaps w:val="0"/>
          <w:color w:val="auto"/>
          <w:spacing w:val="0"/>
          <w:sz w:val="20"/>
          <w:szCs w:val="22"/>
        </w:rPr>
        <w:t xml:space="preserve"> </w:t>
      </w:r>
      <w:r w:rsidRPr="00265756">
        <w:rPr>
          <w:rStyle w:val="IntenseReference"/>
          <w:rFonts w:ascii="Calibri" w:hAnsi="Calibri" w:cs="Arial"/>
          <w:b w:val="0"/>
          <w:bCs w:val="0"/>
          <w:smallCaps w:val="0"/>
          <w:color w:val="auto"/>
          <w:spacing w:val="0"/>
          <w:sz w:val="20"/>
          <w:szCs w:val="22"/>
        </w:rPr>
        <w:t>Enterobacteriaceae</w:t>
      </w:r>
      <w:r w:rsidR="00EF1638">
        <w:rPr>
          <w:rStyle w:val="IntenseReference"/>
          <w:rFonts w:ascii="Calibri" w:hAnsi="Calibri" w:cs="Arial"/>
          <w:b w:val="0"/>
          <w:bCs w:val="0"/>
          <w:i w:val="0"/>
          <w:smallCaps w:val="0"/>
          <w:color w:val="auto"/>
          <w:spacing w:val="0"/>
          <w:sz w:val="20"/>
          <w:szCs w:val="22"/>
        </w:rPr>
        <w:t>.</w:t>
      </w:r>
      <w:r w:rsidR="00232F14">
        <w:t xml:space="preserve"> </w:t>
      </w:r>
    </w:p>
    <w:p w:rsidR="00005A62" w:rsidRPr="00BC7002" w:rsidRDefault="00265756" w:rsidP="007A7584">
      <w:pPr>
        <w:pStyle w:val="Caption"/>
        <w:spacing w:after="120"/>
        <w:rPr>
          <w:sz w:val="24"/>
          <w:szCs w:val="24"/>
        </w:rPr>
      </w:pPr>
      <w:r w:rsidRPr="00BC7002">
        <w:rPr>
          <w:sz w:val="24"/>
          <w:szCs w:val="24"/>
        </w:rPr>
        <w:t xml:space="preserve">Figure 1 </w:t>
      </w:r>
      <w:r w:rsidRPr="00BC7002">
        <w:rPr>
          <w:sz w:val="24"/>
          <w:szCs w:val="24"/>
        </w:rPr>
        <w:t> </w:t>
      </w:r>
      <w:r w:rsidRPr="00BC7002">
        <w:rPr>
          <w:sz w:val="24"/>
          <w:szCs w:val="24"/>
        </w:rPr>
        <w:t>Management of CPE-positive patient</w:t>
      </w:r>
      <w:r w:rsidR="00DA049C" w:rsidRPr="00BC7002">
        <w:rPr>
          <w:sz w:val="24"/>
          <w:szCs w:val="24"/>
        </w:rPr>
        <w:t xml:space="preserve"> </w:t>
      </w:r>
    </w:p>
    <w:p w:rsidR="00265756" w:rsidRPr="00F02D30" w:rsidRDefault="00265756" w:rsidP="00265756">
      <w:pPr>
        <w:spacing w:after="0" w:line="276" w:lineRule="auto"/>
        <w:jc w:val="center"/>
        <w:rPr>
          <w:rFonts w:ascii="Calibri" w:hAnsi="Calibri" w:cs="Arial"/>
          <w:sz w:val="22"/>
          <w:szCs w:val="22"/>
        </w:rPr>
        <w:sectPr w:rsidR="00265756" w:rsidRPr="00F02D30" w:rsidSect="00195D73">
          <w:headerReference w:type="even" r:id="rId10"/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276" w:right="1440" w:bottom="426" w:left="1134" w:header="708" w:footer="0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38255E28" wp14:editId="0C99FE26">
            <wp:extent cx="4021572" cy="3476625"/>
            <wp:effectExtent l="0" t="0" r="0" b="0"/>
            <wp:docPr id="1" name="Picture 1" descr="There are several essential steps that should be taken following a positive CPE result from a laboratory.It is important that the infection control team notifies the ward, identifies all the patient contacts, including patients that have been trasferred to another facility or discharged.&#10;Patients need to be managed in a single room with contact precautions, and the area and equipment is to be cleaned and disinfected, refer to section 3.3 in the guide.&#10;" title="Management of a CPE positive pat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851" cy="348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XSpec="center" w:tblpY="-318"/>
        <w:tblW w:w="10172" w:type="dxa"/>
        <w:tblLook w:val="04A0" w:firstRow="1" w:lastRow="0" w:firstColumn="1" w:lastColumn="0" w:noHBand="0" w:noVBand="1"/>
      </w:tblPr>
      <w:tblGrid>
        <w:gridCol w:w="1951"/>
        <w:gridCol w:w="2835"/>
        <w:gridCol w:w="2835"/>
        <w:gridCol w:w="2551"/>
      </w:tblGrid>
      <w:tr w:rsidR="00EB0077" w:rsidRPr="00B850AE" w:rsidTr="00EB0077">
        <w:trPr>
          <w:cantSplit/>
          <w:tblHeader/>
        </w:trPr>
        <w:tc>
          <w:tcPr>
            <w:tcW w:w="1951" w:type="dxa"/>
            <w:shd w:val="clear" w:color="auto" w:fill="1F497D" w:themeFill="text2"/>
            <w:vAlign w:val="center"/>
          </w:tcPr>
          <w:p w:rsidR="007236C5" w:rsidRPr="00B850AE" w:rsidRDefault="007236C5" w:rsidP="008D245B">
            <w:pPr>
              <w:pStyle w:val="BulletLast"/>
              <w:numPr>
                <w:ilvl w:val="0"/>
                <w:numId w:val="0"/>
              </w:numPr>
              <w:spacing w:before="60" w:after="60"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2"/>
              </w:rPr>
            </w:pPr>
          </w:p>
        </w:tc>
        <w:tc>
          <w:tcPr>
            <w:tcW w:w="2835" w:type="dxa"/>
            <w:shd w:val="clear" w:color="auto" w:fill="1F497D" w:themeFill="text2"/>
            <w:vAlign w:val="center"/>
          </w:tcPr>
          <w:p w:rsidR="007236C5" w:rsidRPr="003A08DB" w:rsidRDefault="007236C5" w:rsidP="003A08DB">
            <w:pPr>
              <w:pStyle w:val="Heading5"/>
            </w:pPr>
            <w:r w:rsidRPr="003A08DB">
              <w:t>Hospital Management / Infection Prevention and Control (IP&amp;C)</w:t>
            </w:r>
          </w:p>
        </w:tc>
        <w:tc>
          <w:tcPr>
            <w:tcW w:w="2835" w:type="dxa"/>
            <w:shd w:val="clear" w:color="auto" w:fill="1F497D" w:themeFill="text2"/>
            <w:vAlign w:val="center"/>
          </w:tcPr>
          <w:p w:rsidR="007236C5" w:rsidRPr="00B850AE" w:rsidRDefault="007236C5" w:rsidP="003A08DB">
            <w:pPr>
              <w:pStyle w:val="Heading5"/>
            </w:pPr>
            <w:r w:rsidRPr="00B850AE">
              <w:t>Ward response</w:t>
            </w:r>
          </w:p>
        </w:tc>
        <w:tc>
          <w:tcPr>
            <w:tcW w:w="2551" w:type="dxa"/>
            <w:shd w:val="clear" w:color="auto" w:fill="1F497D" w:themeFill="text2"/>
            <w:vAlign w:val="center"/>
          </w:tcPr>
          <w:p w:rsidR="007236C5" w:rsidRPr="00B850AE" w:rsidRDefault="007236C5" w:rsidP="00430F7C">
            <w:pPr>
              <w:pStyle w:val="Heading6"/>
            </w:pPr>
            <w:r w:rsidRPr="00B850AE">
              <w:t>CPE Guide</w:t>
            </w:r>
            <w:r w:rsidR="00DF7FC6" w:rsidRPr="00B850AE">
              <w:t xml:space="preserve"> section</w:t>
            </w:r>
          </w:p>
        </w:tc>
      </w:tr>
      <w:tr w:rsidR="007236C5" w:rsidRPr="008D245B" w:rsidTr="00EB0077">
        <w:tc>
          <w:tcPr>
            <w:tcW w:w="1951" w:type="dxa"/>
            <w:shd w:val="clear" w:color="auto" w:fill="1F497D" w:themeFill="text2"/>
            <w:vAlign w:val="center"/>
          </w:tcPr>
          <w:p w:rsidR="007236C5" w:rsidRPr="00B850AE" w:rsidRDefault="007236C5" w:rsidP="003A08DB">
            <w:pPr>
              <w:pStyle w:val="Heading6"/>
            </w:pPr>
            <w:r w:rsidRPr="00B850AE">
              <w:t>Identification of CPE and CPE contacts</w:t>
            </w:r>
          </w:p>
        </w:tc>
        <w:tc>
          <w:tcPr>
            <w:tcW w:w="2835" w:type="dxa"/>
          </w:tcPr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60" w:after="12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 xml:space="preserve">During office hours </w:t>
            </w:r>
            <w:r w:rsidR="00AE07A4">
              <w:rPr>
                <w:rFonts w:asciiTheme="minorHAnsi" w:hAnsiTheme="minorHAnsi"/>
                <w:sz w:val="18"/>
                <w:szCs w:val="22"/>
              </w:rPr>
              <w:t>–</w:t>
            </w:r>
            <w:r w:rsidRPr="008D245B">
              <w:rPr>
                <w:rFonts w:asciiTheme="minorHAnsi" w:hAnsiTheme="minorHAnsi"/>
                <w:sz w:val="18"/>
                <w:szCs w:val="22"/>
              </w:rPr>
              <w:t xml:space="preserve"> contact IP&amp;C for advice </w:t>
            </w:r>
          </w:p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60" w:after="6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>After hours – contact on</w:t>
            </w:r>
            <w:r w:rsidR="00DF7FC6" w:rsidRPr="008D245B">
              <w:rPr>
                <w:rFonts w:asciiTheme="minorHAnsi" w:hAnsiTheme="minorHAnsi"/>
                <w:sz w:val="18"/>
                <w:szCs w:val="22"/>
              </w:rPr>
              <w:t>-</w:t>
            </w:r>
            <w:r w:rsidRPr="008D245B">
              <w:rPr>
                <w:rFonts w:asciiTheme="minorHAnsi" w:hAnsiTheme="minorHAnsi"/>
                <w:sz w:val="18"/>
                <w:szCs w:val="22"/>
              </w:rPr>
              <w:t xml:space="preserve">call IP&amp;C, Microbiology or Infectious Diseases </w:t>
            </w:r>
          </w:p>
        </w:tc>
        <w:tc>
          <w:tcPr>
            <w:tcW w:w="2835" w:type="dxa"/>
          </w:tcPr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60" w:after="12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 xml:space="preserve">During office hours </w:t>
            </w:r>
            <w:r w:rsidR="00AE07A4">
              <w:rPr>
                <w:rFonts w:asciiTheme="minorHAnsi" w:hAnsiTheme="minorHAnsi"/>
                <w:sz w:val="18"/>
                <w:szCs w:val="22"/>
              </w:rPr>
              <w:t>–</w:t>
            </w:r>
            <w:r w:rsidRPr="008D245B">
              <w:rPr>
                <w:rFonts w:asciiTheme="minorHAnsi" w:hAnsiTheme="minorHAnsi"/>
                <w:sz w:val="18"/>
                <w:szCs w:val="22"/>
              </w:rPr>
              <w:t xml:space="preserve"> contact IP&amp;C for advice on patient placement</w:t>
            </w:r>
          </w:p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60" w:after="6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>After hours – contact after</w:t>
            </w:r>
            <w:r w:rsidR="00AE24F8">
              <w:rPr>
                <w:rFonts w:asciiTheme="minorHAnsi" w:hAnsiTheme="minorHAnsi"/>
                <w:sz w:val="18"/>
                <w:szCs w:val="22"/>
              </w:rPr>
              <w:t xml:space="preserve"> </w:t>
            </w:r>
            <w:r w:rsidRPr="008D245B">
              <w:rPr>
                <w:rFonts w:asciiTheme="minorHAnsi" w:hAnsiTheme="minorHAnsi"/>
                <w:sz w:val="18"/>
                <w:szCs w:val="22"/>
              </w:rPr>
              <w:t xml:space="preserve">hours nursing manager </w:t>
            </w:r>
            <w:r w:rsidR="00AE24F8">
              <w:rPr>
                <w:rFonts w:asciiTheme="minorHAnsi" w:hAnsiTheme="minorHAnsi"/>
                <w:sz w:val="18"/>
                <w:szCs w:val="22"/>
              </w:rPr>
              <w:t xml:space="preserve">or </w:t>
            </w:r>
            <w:r w:rsidRPr="008D245B">
              <w:rPr>
                <w:rFonts w:asciiTheme="minorHAnsi" w:hAnsiTheme="minorHAnsi"/>
                <w:sz w:val="18"/>
                <w:szCs w:val="22"/>
              </w:rPr>
              <w:t>hospital manager</w:t>
            </w:r>
          </w:p>
        </w:tc>
        <w:tc>
          <w:tcPr>
            <w:tcW w:w="2551" w:type="dxa"/>
          </w:tcPr>
          <w:p w:rsidR="007236C5" w:rsidRPr="008D245B" w:rsidRDefault="00973531" w:rsidP="007236C5">
            <w:pPr>
              <w:pStyle w:val="BulletLast"/>
              <w:numPr>
                <w:ilvl w:val="0"/>
                <w:numId w:val="0"/>
              </w:numPr>
              <w:spacing w:before="60" w:after="6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>Section 2</w:t>
            </w:r>
            <w:r w:rsidR="00627A38" w:rsidRPr="008D245B">
              <w:rPr>
                <w:rFonts w:asciiTheme="minorHAnsi" w:hAnsiTheme="minorHAnsi"/>
                <w:sz w:val="18"/>
                <w:szCs w:val="22"/>
              </w:rPr>
              <w:t xml:space="preserve"> </w:t>
            </w:r>
            <w:r w:rsidRPr="008D245B">
              <w:rPr>
                <w:rFonts w:asciiTheme="minorHAnsi" w:hAnsiTheme="minorHAnsi"/>
                <w:sz w:val="18"/>
                <w:szCs w:val="22"/>
              </w:rPr>
              <w:t>CPE screening and surveillance</w:t>
            </w:r>
          </w:p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60" w:after="60"/>
              <w:rPr>
                <w:rFonts w:asciiTheme="minorHAnsi" w:hAnsiTheme="minorHAnsi"/>
                <w:sz w:val="18"/>
                <w:szCs w:val="22"/>
              </w:rPr>
            </w:pPr>
          </w:p>
        </w:tc>
      </w:tr>
      <w:tr w:rsidR="008D245B" w:rsidRPr="008D245B" w:rsidTr="00EB0077">
        <w:tc>
          <w:tcPr>
            <w:tcW w:w="1951" w:type="dxa"/>
            <w:shd w:val="clear" w:color="auto" w:fill="1F497D" w:themeFill="text2"/>
            <w:vAlign w:val="center"/>
          </w:tcPr>
          <w:p w:rsidR="007236C5" w:rsidRPr="00B850AE" w:rsidRDefault="007236C5" w:rsidP="003A08DB">
            <w:pPr>
              <w:pStyle w:val="Heading6"/>
            </w:pPr>
            <w:r w:rsidRPr="00B850AE">
              <w:t>Hospital outbreak management plan</w:t>
            </w:r>
          </w:p>
        </w:tc>
        <w:tc>
          <w:tcPr>
            <w:tcW w:w="2835" w:type="dxa"/>
          </w:tcPr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60" w:after="6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>Refer to hospital outbreak management (CPE) plan</w:t>
            </w:r>
            <w:r w:rsidR="00AE24F8">
              <w:rPr>
                <w:rFonts w:asciiTheme="minorHAnsi" w:hAnsiTheme="minorHAnsi"/>
                <w:sz w:val="18"/>
                <w:szCs w:val="22"/>
              </w:rPr>
              <w:t xml:space="preserve"> or </w:t>
            </w:r>
            <w:r w:rsidRPr="008D245B">
              <w:rPr>
                <w:rFonts w:asciiTheme="minorHAnsi" w:hAnsiTheme="minorHAnsi"/>
                <w:sz w:val="18"/>
                <w:szCs w:val="22"/>
              </w:rPr>
              <w:t>policy for detailed information</w:t>
            </w:r>
          </w:p>
        </w:tc>
        <w:tc>
          <w:tcPr>
            <w:tcW w:w="2835" w:type="dxa"/>
          </w:tcPr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60" w:after="60"/>
              <w:rPr>
                <w:rFonts w:asciiTheme="minorHAnsi" w:hAnsiTheme="minorHAnsi"/>
                <w:sz w:val="18"/>
                <w:szCs w:val="22"/>
              </w:rPr>
            </w:pPr>
          </w:p>
        </w:tc>
        <w:tc>
          <w:tcPr>
            <w:tcW w:w="2551" w:type="dxa"/>
          </w:tcPr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60" w:after="6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>Section 1.1 Health facility governance and management</w:t>
            </w:r>
          </w:p>
        </w:tc>
      </w:tr>
      <w:tr w:rsidR="008D245B" w:rsidRPr="008D245B" w:rsidTr="00EB0077">
        <w:tc>
          <w:tcPr>
            <w:tcW w:w="1951" w:type="dxa"/>
            <w:shd w:val="clear" w:color="auto" w:fill="1F497D" w:themeFill="text2"/>
            <w:vAlign w:val="center"/>
          </w:tcPr>
          <w:p w:rsidR="007236C5" w:rsidRPr="00B850AE" w:rsidRDefault="007236C5" w:rsidP="003A08DB">
            <w:pPr>
              <w:pStyle w:val="Heading6"/>
            </w:pPr>
            <w:r w:rsidRPr="00B850AE">
              <w:t>Notification of cases</w:t>
            </w:r>
          </w:p>
        </w:tc>
        <w:tc>
          <w:tcPr>
            <w:tcW w:w="2835" w:type="dxa"/>
          </w:tcPr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60" w:after="6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 xml:space="preserve">Seek advice </w:t>
            </w:r>
            <w:r w:rsidR="00AE24F8">
              <w:rPr>
                <w:rFonts w:asciiTheme="minorHAnsi" w:hAnsiTheme="minorHAnsi"/>
                <w:sz w:val="18"/>
                <w:szCs w:val="22"/>
              </w:rPr>
              <w:t xml:space="preserve">or </w:t>
            </w:r>
            <w:r w:rsidRPr="008D245B">
              <w:rPr>
                <w:rFonts w:asciiTheme="minorHAnsi" w:hAnsiTheme="minorHAnsi"/>
                <w:sz w:val="18"/>
                <w:szCs w:val="22"/>
              </w:rPr>
              <w:t>notification of hospital executive or health department as per state</w:t>
            </w:r>
            <w:r w:rsidR="00AE24F8">
              <w:rPr>
                <w:rFonts w:asciiTheme="minorHAnsi" w:hAnsiTheme="minorHAnsi"/>
                <w:sz w:val="18"/>
                <w:szCs w:val="22"/>
              </w:rPr>
              <w:t xml:space="preserve"> or </w:t>
            </w:r>
            <w:r w:rsidRPr="008D245B">
              <w:rPr>
                <w:rFonts w:asciiTheme="minorHAnsi" w:hAnsiTheme="minorHAnsi"/>
                <w:sz w:val="18"/>
                <w:szCs w:val="22"/>
              </w:rPr>
              <w:t>territory requirement</w:t>
            </w:r>
          </w:p>
        </w:tc>
        <w:tc>
          <w:tcPr>
            <w:tcW w:w="2835" w:type="dxa"/>
          </w:tcPr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60" w:after="60"/>
              <w:rPr>
                <w:rFonts w:asciiTheme="minorHAnsi" w:hAnsiTheme="minorHAnsi"/>
                <w:sz w:val="18"/>
                <w:szCs w:val="22"/>
              </w:rPr>
            </w:pPr>
          </w:p>
        </w:tc>
        <w:tc>
          <w:tcPr>
            <w:tcW w:w="2551" w:type="dxa"/>
          </w:tcPr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60" w:after="6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>Section 1.1 Health facility governance and management</w:t>
            </w:r>
          </w:p>
        </w:tc>
      </w:tr>
      <w:tr w:rsidR="007236C5" w:rsidRPr="008D245B" w:rsidTr="00EB0077">
        <w:tc>
          <w:tcPr>
            <w:tcW w:w="1951" w:type="dxa"/>
            <w:shd w:val="clear" w:color="auto" w:fill="1F497D" w:themeFill="text2"/>
            <w:vAlign w:val="center"/>
          </w:tcPr>
          <w:p w:rsidR="007236C5" w:rsidRPr="00B850AE" w:rsidRDefault="007236C5" w:rsidP="003A08DB">
            <w:pPr>
              <w:pStyle w:val="Heading6"/>
            </w:pPr>
            <w:r w:rsidRPr="00B850AE">
              <w:t>Infection control precautions</w:t>
            </w:r>
          </w:p>
        </w:tc>
        <w:tc>
          <w:tcPr>
            <w:tcW w:w="2835" w:type="dxa"/>
          </w:tcPr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60" w:after="6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 xml:space="preserve">Standard and transmission based </w:t>
            </w:r>
            <w:r w:rsidR="00DF7FC6" w:rsidRPr="008D245B">
              <w:rPr>
                <w:rFonts w:asciiTheme="minorHAnsi" w:hAnsiTheme="minorHAnsi"/>
                <w:sz w:val="18"/>
                <w:szCs w:val="22"/>
              </w:rPr>
              <w:t xml:space="preserve">(contact) </w:t>
            </w:r>
            <w:r w:rsidRPr="008D245B">
              <w:rPr>
                <w:rFonts w:asciiTheme="minorHAnsi" w:hAnsiTheme="minorHAnsi"/>
                <w:sz w:val="18"/>
                <w:szCs w:val="22"/>
              </w:rPr>
              <w:t xml:space="preserve">precautions </w:t>
            </w:r>
          </w:p>
          <w:p w:rsidR="007236C5" w:rsidRPr="008D245B" w:rsidRDefault="007236C5" w:rsidP="007236C5">
            <w:pPr>
              <w:pStyle w:val="BulletLast"/>
              <w:numPr>
                <w:ilvl w:val="0"/>
                <w:numId w:val="5"/>
              </w:numPr>
              <w:spacing w:before="60" w:after="0"/>
              <w:ind w:left="318" w:hanging="284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>Prioritise isolation</w:t>
            </w:r>
            <w:r w:rsidR="00AE24F8">
              <w:rPr>
                <w:rFonts w:asciiTheme="minorHAnsi" w:hAnsiTheme="minorHAnsi"/>
                <w:sz w:val="18"/>
                <w:szCs w:val="22"/>
              </w:rPr>
              <w:t xml:space="preserve"> or </w:t>
            </w:r>
            <w:r w:rsidRPr="008D245B">
              <w:rPr>
                <w:rFonts w:asciiTheme="minorHAnsi" w:hAnsiTheme="minorHAnsi"/>
                <w:sz w:val="18"/>
                <w:szCs w:val="22"/>
              </w:rPr>
              <w:t>cohorting</w:t>
            </w:r>
          </w:p>
          <w:p w:rsidR="007236C5" w:rsidRPr="008D245B" w:rsidRDefault="007236C5" w:rsidP="007236C5">
            <w:pPr>
              <w:pStyle w:val="BulletLast"/>
              <w:numPr>
                <w:ilvl w:val="0"/>
                <w:numId w:val="5"/>
              </w:numPr>
              <w:spacing w:before="60" w:after="0"/>
              <w:ind w:left="318" w:hanging="284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>Ensure appropriate resourcing (PPE, staffing, cleaning)</w:t>
            </w:r>
          </w:p>
          <w:p w:rsidR="007236C5" w:rsidRPr="008D245B" w:rsidRDefault="007236C5" w:rsidP="007236C5">
            <w:pPr>
              <w:pStyle w:val="BulletLast"/>
              <w:numPr>
                <w:ilvl w:val="0"/>
                <w:numId w:val="5"/>
              </w:numPr>
              <w:spacing w:before="60" w:after="0"/>
              <w:ind w:left="318" w:hanging="284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>Screening of contacts</w:t>
            </w:r>
          </w:p>
        </w:tc>
        <w:tc>
          <w:tcPr>
            <w:tcW w:w="2835" w:type="dxa"/>
          </w:tcPr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60" w:after="6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 xml:space="preserve">Use standard and transmission based </w:t>
            </w:r>
            <w:r w:rsidR="00DF7FC6" w:rsidRPr="008D245B">
              <w:rPr>
                <w:rFonts w:asciiTheme="minorHAnsi" w:hAnsiTheme="minorHAnsi"/>
                <w:sz w:val="18"/>
                <w:szCs w:val="22"/>
              </w:rPr>
              <w:t>(</w:t>
            </w:r>
            <w:r w:rsidR="007016FC" w:rsidRPr="008D245B">
              <w:rPr>
                <w:rFonts w:asciiTheme="minorHAnsi" w:hAnsiTheme="minorHAnsi"/>
                <w:sz w:val="18"/>
                <w:szCs w:val="22"/>
              </w:rPr>
              <w:t>contact</w:t>
            </w:r>
            <w:r w:rsidR="00DF7FC6" w:rsidRPr="008D245B">
              <w:rPr>
                <w:rFonts w:asciiTheme="minorHAnsi" w:hAnsiTheme="minorHAnsi"/>
                <w:sz w:val="18"/>
                <w:szCs w:val="22"/>
              </w:rPr>
              <w:t>)</w:t>
            </w:r>
            <w:r w:rsidR="007016FC" w:rsidRPr="008D245B">
              <w:rPr>
                <w:rFonts w:asciiTheme="minorHAnsi" w:hAnsiTheme="minorHAnsi"/>
                <w:sz w:val="18"/>
                <w:szCs w:val="22"/>
              </w:rPr>
              <w:t xml:space="preserve"> </w:t>
            </w:r>
            <w:r w:rsidRPr="008D245B">
              <w:rPr>
                <w:rFonts w:asciiTheme="minorHAnsi" w:hAnsiTheme="minorHAnsi"/>
                <w:sz w:val="18"/>
                <w:szCs w:val="22"/>
              </w:rPr>
              <w:t>precautions for CPE patient</w:t>
            </w:r>
            <w:r w:rsidR="007016FC" w:rsidRPr="008D245B">
              <w:rPr>
                <w:rFonts w:asciiTheme="minorHAnsi" w:hAnsiTheme="minorHAnsi"/>
                <w:sz w:val="18"/>
                <w:szCs w:val="22"/>
              </w:rPr>
              <w:t>:</w:t>
            </w:r>
            <w:r w:rsidRPr="008D245B">
              <w:rPr>
                <w:rFonts w:asciiTheme="minorHAnsi" w:hAnsiTheme="minorHAnsi"/>
                <w:sz w:val="18"/>
                <w:szCs w:val="22"/>
              </w:rPr>
              <w:t xml:space="preserve"> </w:t>
            </w:r>
          </w:p>
          <w:p w:rsidR="007236C5" w:rsidRPr="008D245B" w:rsidRDefault="007236C5" w:rsidP="007236C5">
            <w:pPr>
              <w:pStyle w:val="BulletLast"/>
              <w:numPr>
                <w:ilvl w:val="0"/>
                <w:numId w:val="5"/>
              </w:numPr>
              <w:spacing w:before="60" w:after="0"/>
              <w:ind w:left="318" w:hanging="284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>Isolation</w:t>
            </w:r>
            <w:r w:rsidR="007016FC" w:rsidRPr="008D245B">
              <w:rPr>
                <w:rFonts w:asciiTheme="minorHAnsi" w:hAnsiTheme="minorHAnsi"/>
                <w:sz w:val="18"/>
                <w:szCs w:val="22"/>
              </w:rPr>
              <w:t xml:space="preserve"> room</w:t>
            </w:r>
          </w:p>
          <w:p w:rsidR="007236C5" w:rsidRPr="008D245B" w:rsidRDefault="00AE24F8" w:rsidP="007236C5">
            <w:pPr>
              <w:pStyle w:val="BulletLast"/>
              <w:numPr>
                <w:ilvl w:val="0"/>
                <w:numId w:val="5"/>
              </w:numPr>
              <w:spacing w:before="60" w:after="0"/>
              <w:ind w:left="318" w:hanging="284"/>
              <w:rPr>
                <w:rFonts w:asciiTheme="minorHAnsi" w:hAnsiTheme="minorHAnsi"/>
                <w:sz w:val="18"/>
                <w:szCs w:val="22"/>
              </w:rPr>
            </w:pPr>
            <w:r>
              <w:rPr>
                <w:rFonts w:asciiTheme="minorHAnsi" w:hAnsiTheme="minorHAnsi"/>
                <w:sz w:val="18"/>
                <w:szCs w:val="22"/>
              </w:rPr>
              <w:t>A</w:t>
            </w:r>
            <w:r w:rsidR="007016FC" w:rsidRPr="008D245B">
              <w:rPr>
                <w:rFonts w:asciiTheme="minorHAnsi" w:hAnsiTheme="minorHAnsi"/>
                <w:sz w:val="18"/>
                <w:szCs w:val="22"/>
              </w:rPr>
              <w:t xml:space="preserve">ppropriate </w:t>
            </w:r>
            <w:r w:rsidR="007236C5" w:rsidRPr="008D245B">
              <w:rPr>
                <w:rFonts w:asciiTheme="minorHAnsi" w:hAnsiTheme="minorHAnsi"/>
                <w:sz w:val="18"/>
                <w:szCs w:val="22"/>
              </w:rPr>
              <w:t>PPE</w:t>
            </w:r>
          </w:p>
          <w:p w:rsidR="007236C5" w:rsidRPr="008D245B" w:rsidRDefault="007236C5" w:rsidP="007236C5">
            <w:pPr>
              <w:pStyle w:val="BulletLast"/>
              <w:numPr>
                <w:ilvl w:val="0"/>
                <w:numId w:val="5"/>
              </w:numPr>
              <w:spacing w:before="60" w:after="0"/>
              <w:ind w:left="318" w:hanging="284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 xml:space="preserve">Designated </w:t>
            </w:r>
            <w:r w:rsidR="00AE24F8">
              <w:rPr>
                <w:rFonts w:asciiTheme="minorHAnsi" w:hAnsiTheme="minorHAnsi"/>
                <w:sz w:val="18"/>
                <w:szCs w:val="22"/>
              </w:rPr>
              <w:t>d</w:t>
            </w:r>
            <w:r w:rsidR="009C78B0" w:rsidRPr="008D245B">
              <w:rPr>
                <w:rFonts w:asciiTheme="minorHAnsi" w:hAnsiTheme="minorHAnsi"/>
                <w:sz w:val="18"/>
                <w:szCs w:val="22"/>
              </w:rPr>
              <w:t xml:space="preserve">edicated </w:t>
            </w:r>
            <w:r w:rsidRPr="008D245B">
              <w:rPr>
                <w:rFonts w:asciiTheme="minorHAnsi" w:hAnsiTheme="minorHAnsi"/>
                <w:sz w:val="18"/>
                <w:szCs w:val="22"/>
              </w:rPr>
              <w:t>equipment</w:t>
            </w:r>
            <w:r w:rsidR="00AE24F8">
              <w:rPr>
                <w:rFonts w:asciiTheme="minorHAnsi" w:hAnsiTheme="minorHAnsi"/>
                <w:sz w:val="18"/>
                <w:szCs w:val="22"/>
              </w:rPr>
              <w:t>.</w:t>
            </w:r>
          </w:p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120" w:after="6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>(Refer to Figure 1)</w:t>
            </w:r>
          </w:p>
        </w:tc>
        <w:tc>
          <w:tcPr>
            <w:tcW w:w="2551" w:type="dxa"/>
          </w:tcPr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60" w:after="6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>Section 3</w:t>
            </w:r>
          </w:p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60" w:after="6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>Management of CPE positive patient and CPE contact</w:t>
            </w:r>
          </w:p>
        </w:tc>
      </w:tr>
      <w:tr w:rsidR="007236C5" w:rsidRPr="008D245B" w:rsidTr="00EB0077">
        <w:tc>
          <w:tcPr>
            <w:tcW w:w="1951" w:type="dxa"/>
            <w:shd w:val="clear" w:color="auto" w:fill="1F497D" w:themeFill="text2"/>
            <w:vAlign w:val="center"/>
          </w:tcPr>
          <w:p w:rsidR="007236C5" w:rsidRPr="00B850AE" w:rsidRDefault="007236C5" w:rsidP="003A08DB">
            <w:pPr>
              <w:pStyle w:val="Heading6"/>
            </w:pPr>
            <w:r w:rsidRPr="00B850AE">
              <w:t>Isolation / cohorting of CPE patients</w:t>
            </w:r>
          </w:p>
        </w:tc>
        <w:tc>
          <w:tcPr>
            <w:tcW w:w="2835" w:type="dxa"/>
            <w:vAlign w:val="center"/>
          </w:tcPr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60" w:after="60"/>
              <w:jc w:val="center"/>
              <w:rPr>
                <w:rFonts w:asciiTheme="minorHAnsi" w:hAnsiTheme="minorHAnsi"/>
                <w:i/>
                <w:sz w:val="18"/>
                <w:szCs w:val="22"/>
              </w:rPr>
            </w:pPr>
            <w:r w:rsidRPr="008D245B">
              <w:rPr>
                <w:rFonts w:asciiTheme="minorHAnsi" w:hAnsiTheme="minorHAnsi"/>
                <w:i/>
                <w:sz w:val="18"/>
                <w:szCs w:val="22"/>
              </w:rPr>
              <w:t>A CPE contact is a person who has shared a room, bathroom, or toilet facilities with a confirmed case for more than 24 hours</w:t>
            </w:r>
          </w:p>
        </w:tc>
        <w:tc>
          <w:tcPr>
            <w:tcW w:w="2835" w:type="dxa"/>
          </w:tcPr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60" w:after="6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 xml:space="preserve">Identify patient contacts – </w:t>
            </w:r>
          </w:p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60" w:after="12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>CPE contacts should be managed with transmission based</w:t>
            </w:r>
            <w:r w:rsidR="00CE3B3F" w:rsidRPr="008D245B">
              <w:rPr>
                <w:rFonts w:asciiTheme="minorHAnsi" w:hAnsiTheme="minorHAnsi"/>
                <w:sz w:val="18"/>
                <w:szCs w:val="22"/>
              </w:rPr>
              <w:t xml:space="preserve"> </w:t>
            </w:r>
            <w:r w:rsidR="00203D61" w:rsidRPr="008D245B">
              <w:rPr>
                <w:rFonts w:asciiTheme="minorHAnsi" w:hAnsiTheme="minorHAnsi"/>
                <w:sz w:val="18"/>
                <w:szCs w:val="22"/>
              </w:rPr>
              <w:t>(</w:t>
            </w:r>
            <w:r w:rsidR="00495180" w:rsidRPr="008D245B">
              <w:rPr>
                <w:rFonts w:asciiTheme="minorHAnsi" w:hAnsiTheme="minorHAnsi"/>
                <w:sz w:val="18"/>
                <w:szCs w:val="22"/>
              </w:rPr>
              <w:t>contact</w:t>
            </w:r>
            <w:r w:rsidR="00203D61" w:rsidRPr="008D245B">
              <w:rPr>
                <w:rFonts w:asciiTheme="minorHAnsi" w:hAnsiTheme="minorHAnsi"/>
                <w:sz w:val="18"/>
                <w:szCs w:val="22"/>
              </w:rPr>
              <w:t>)</w:t>
            </w:r>
            <w:r w:rsidRPr="008D245B">
              <w:rPr>
                <w:rFonts w:asciiTheme="minorHAnsi" w:hAnsiTheme="minorHAnsi"/>
                <w:sz w:val="18"/>
                <w:szCs w:val="22"/>
              </w:rPr>
              <w:t xml:space="preserve"> precautions, and isolated, or cohorted together until screening results are available </w:t>
            </w:r>
          </w:p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60" w:after="6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>Isolation</w:t>
            </w:r>
            <w:r w:rsidR="00AE24F8">
              <w:rPr>
                <w:rFonts w:asciiTheme="minorHAnsi" w:hAnsiTheme="minorHAnsi"/>
                <w:sz w:val="18"/>
                <w:szCs w:val="22"/>
              </w:rPr>
              <w:t xml:space="preserve"> or </w:t>
            </w:r>
            <w:r w:rsidRPr="008D245B">
              <w:rPr>
                <w:rFonts w:asciiTheme="minorHAnsi" w:hAnsiTheme="minorHAnsi"/>
                <w:sz w:val="18"/>
                <w:szCs w:val="22"/>
              </w:rPr>
              <w:t>cohorting of CPE contacts should be maintained until  advice from IP&amp;C (refer to Figure 2)</w:t>
            </w:r>
          </w:p>
        </w:tc>
        <w:tc>
          <w:tcPr>
            <w:tcW w:w="2551" w:type="dxa"/>
          </w:tcPr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60" w:after="6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>Section 2</w:t>
            </w:r>
          </w:p>
          <w:p w:rsidR="007236C5" w:rsidRPr="008D245B" w:rsidRDefault="00873BE9" w:rsidP="007236C5">
            <w:pPr>
              <w:pStyle w:val="BulletLast"/>
              <w:numPr>
                <w:ilvl w:val="0"/>
                <w:numId w:val="0"/>
              </w:numPr>
              <w:spacing w:before="60" w:after="6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>R</w:t>
            </w:r>
            <w:r w:rsidR="007236C5" w:rsidRPr="008D245B">
              <w:rPr>
                <w:rFonts w:asciiTheme="minorHAnsi" w:hAnsiTheme="minorHAnsi"/>
                <w:sz w:val="18"/>
                <w:szCs w:val="22"/>
              </w:rPr>
              <w:t>ecommendations for the identification of CPE contact</w:t>
            </w:r>
          </w:p>
        </w:tc>
      </w:tr>
      <w:tr w:rsidR="007236C5" w:rsidRPr="008D245B" w:rsidTr="00EB0077">
        <w:tc>
          <w:tcPr>
            <w:tcW w:w="1951" w:type="dxa"/>
            <w:shd w:val="clear" w:color="auto" w:fill="1F497D" w:themeFill="text2"/>
            <w:vAlign w:val="center"/>
          </w:tcPr>
          <w:p w:rsidR="007236C5" w:rsidRPr="00B850AE" w:rsidRDefault="007236C5" w:rsidP="003A08DB">
            <w:pPr>
              <w:pStyle w:val="Heading6"/>
            </w:pPr>
            <w:r w:rsidRPr="00B850AE">
              <w:t xml:space="preserve">Screening of contacts </w:t>
            </w:r>
          </w:p>
        </w:tc>
        <w:tc>
          <w:tcPr>
            <w:tcW w:w="2835" w:type="dxa"/>
          </w:tcPr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60" w:after="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>Advice on management of CPE contacts – patients to be screened immediately and then weekly for the duration of admission</w:t>
            </w:r>
          </w:p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60" w:after="0"/>
              <w:rPr>
                <w:rFonts w:asciiTheme="minorHAnsi" w:hAnsiTheme="minorHAnsi"/>
                <w:sz w:val="18"/>
                <w:szCs w:val="22"/>
              </w:rPr>
            </w:pPr>
          </w:p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60" w:after="6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>If a CPE contact has three negative screening results, review the need for screening to continue</w:t>
            </w:r>
          </w:p>
          <w:p w:rsidR="007236C5" w:rsidRPr="008D245B" w:rsidRDefault="00C96D8A" w:rsidP="007236C5">
            <w:pPr>
              <w:pStyle w:val="BulletLast"/>
              <w:numPr>
                <w:ilvl w:val="0"/>
                <w:numId w:val="0"/>
              </w:numPr>
              <w:spacing w:before="60" w:after="6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>If contact has been discharged, place alert/flag in history and screen if readmitted within 4 weeks</w:t>
            </w:r>
          </w:p>
        </w:tc>
        <w:tc>
          <w:tcPr>
            <w:tcW w:w="2835" w:type="dxa"/>
          </w:tcPr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60" w:after="12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 xml:space="preserve">Screen all inpatient CPE contacts using rectal </w:t>
            </w:r>
            <w:r w:rsidR="00C96D8A" w:rsidRPr="008D245B">
              <w:rPr>
                <w:rFonts w:asciiTheme="minorHAnsi" w:hAnsiTheme="minorHAnsi"/>
                <w:sz w:val="18"/>
                <w:szCs w:val="22"/>
              </w:rPr>
              <w:t>swabs</w:t>
            </w:r>
            <w:r w:rsidR="00495180" w:rsidRPr="008D245B">
              <w:rPr>
                <w:rFonts w:asciiTheme="minorHAnsi" w:hAnsiTheme="minorHAnsi"/>
                <w:sz w:val="18"/>
                <w:szCs w:val="22"/>
              </w:rPr>
              <w:t xml:space="preserve"> </w:t>
            </w:r>
            <w:r w:rsidRPr="008D245B">
              <w:rPr>
                <w:rFonts w:asciiTheme="minorHAnsi" w:hAnsiTheme="minorHAnsi"/>
                <w:sz w:val="18"/>
                <w:szCs w:val="22"/>
              </w:rPr>
              <w:t>or faec</w:t>
            </w:r>
            <w:r w:rsidR="00C96D8A" w:rsidRPr="008D245B">
              <w:rPr>
                <w:rFonts w:asciiTheme="minorHAnsi" w:hAnsiTheme="minorHAnsi"/>
                <w:sz w:val="18"/>
                <w:szCs w:val="22"/>
              </w:rPr>
              <w:t>es</w:t>
            </w:r>
            <w:r w:rsidRPr="008D245B">
              <w:rPr>
                <w:rFonts w:asciiTheme="minorHAnsi" w:hAnsiTheme="minorHAnsi"/>
                <w:sz w:val="18"/>
                <w:szCs w:val="22"/>
              </w:rPr>
              <w:t xml:space="preserve">. Urine specimens from catheterised patients can also be </w:t>
            </w:r>
            <w:r w:rsidR="00495180" w:rsidRPr="008D245B">
              <w:rPr>
                <w:rFonts w:asciiTheme="minorHAnsi" w:hAnsiTheme="minorHAnsi"/>
                <w:sz w:val="18"/>
                <w:szCs w:val="22"/>
              </w:rPr>
              <w:t>considered</w:t>
            </w:r>
          </w:p>
          <w:p w:rsidR="00545080" w:rsidRPr="008D245B" w:rsidRDefault="007236C5" w:rsidP="00B56BA6">
            <w:pPr>
              <w:pStyle w:val="BulletLast"/>
              <w:numPr>
                <w:ilvl w:val="0"/>
                <w:numId w:val="0"/>
              </w:numPr>
              <w:spacing w:before="60" w:after="12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 xml:space="preserve">CPE contacts to be screened immediately and then weekly for the duration of </w:t>
            </w:r>
            <w:r w:rsidR="00B56BA6" w:rsidRPr="008D245B">
              <w:rPr>
                <w:rFonts w:asciiTheme="minorHAnsi" w:hAnsiTheme="minorHAnsi"/>
                <w:sz w:val="18"/>
                <w:szCs w:val="22"/>
              </w:rPr>
              <w:t>admission</w:t>
            </w:r>
          </w:p>
          <w:p w:rsidR="007236C5" w:rsidRPr="008D245B" w:rsidRDefault="007511D4" w:rsidP="00B56BA6">
            <w:pPr>
              <w:pStyle w:val="BulletLast"/>
              <w:numPr>
                <w:ilvl w:val="0"/>
                <w:numId w:val="0"/>
              </w:numPr>
              <w:spacing w:before="60" w:after="12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>CPE contacts that have been discharged should be screened if</w:t>
            </w:r>
            <w:r w:rsidR="009F6568" w:rsidRPr="008D245B">
              <w:rPr>
                <w:rFonts w:asciiTheme="minorHAnsi" w:hAnsiTheme="minorHAnsi"/>
                <w:sz w:val="18"/>
                <w:szCs w:val="22"/>
              </w:rPr>
              <w:t xml:space="preserve"> readmitted within 4 weeks</w:t>
            </w:r>
          </w:p>
          <w:p w:rsidR="00545080" w:rsidRPr="008D245B" w:rsidRDefault="00545080" w:rsidP="00545080">
            <w:pPr>
              <w:pStyle w:val="BulletLast"/>
              <w:numPr>
                <w:ilvl w:val="0"/>
                <w:numId w:val="0"/>
              </w:numPr>
              <w:spacing w:before="60" w:after="6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>Screening of CPE contacts should continue until ceased by IP&amp;C</w:t>
            </w:r>
          </w:p>
        </w:tc>
        <w:tc>
          <w:tcPr>
            <w:tcW w:w="2551" w:type="dxa"/>
          </w:tcPr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60" w:after="12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>Section 2.3 Identification of CPE contacts</w:t>
            </w:r>
          </w:p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60" w:after="6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>Section 2.</w:t>
            </w:r>
            <w:r w:rsidR="009C78B0" w:rsidRPr="008D245B">
              <w:rPr>
                <w:rFonts w:asciiTheme="minorHAnsi" w:hAnsiTheme="minorHAnsi"/>
                <w:sz w:val="18"/>
                <w:szCs w:val="22"/>
              </w:rPr>
              <w:t xml:space="preserve">6 </w:t>
            </w:r>
            <w:r w:rsidRPr="008D245B">
              <w:rPr>
                <w:rFonts w:asciiTheme="minorHAnsi" w:hAnsiTheme="minorHAnsi"/>
                <w:sz w:val="18"/>
                <w:szCs w:val="22"/>
              </w:rPr>
              <w:t>Timing and frequency of screening of contacts</w:t>
            </w:r>
          </w:p>
        </w:tc>
      </w:tr>
      <w:tr w:rsidR="007236C5" w:rsidRPr="008D245B" w:rsidTr="00EB0077">
        <w:tc>
          <w:tcPr>
            <w:tcW w:w="1951" w:type="dxa"/>
            <w:tcBorders>
              <w:bottom w:val="single" w:sz="4" w:space="0" w:color="auto"/>
            </w:tcBorders>
            <w:shd w:val="clear" w:color="auto" w:fill="1F497D" w:themeFill="text2"/>
            <w:vAlign w:val="center"/>
          </w:tcPr>
          <w:p w:rsidR="007236C5" w:rsidRPr="00B850AE" w:rsidRDefault="007236C5" w:rsidP="003A08DB">
            <w:pPr>
              <w:pStyle w:val="Heading6"/>
            </w:pPr>
            <w:r w:rsidRPr="00B850AE">
              <w:t xml:space="preserve">Environmental and equipment cleaning </w:t>
            </w:r>
          </w:p>
          <w:p w:rsidR="007236C5" w:rsidRPr="00B850AE" w:rsidRDefault="007236C5" w:rsidP="003A08DB">
            <w:pPr>
              <w:pStyle w:val="Heading6"/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7236C5" w:rsidRPr="008D245B" w:rsidRDefault="00495180" w:rsidP="007236C5">
            <w:pPr>
              <w:pStyle w:val="BulletLast"/>
              <w:numPr>
                <w:ilvl w:val="0"/>
                <w:numId w:val="0"/>
              </w:numPr>
              <w:spacing w:before="60" w:after="6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>Allocate r</w:t>
            </w:r>
            <w:r w:rsidR="007236C5" w:rsidRPr="008D245B">
              <w:rPr>
                <w:rFonts w:asciiTheme="minorHAnsi" w:hAnsiTheme="minorHAnsi"/>
                <w:sz w:val="18"/>
                <w:szCs w:val="22"/>
              </w:rPr>
              <w:t>esources to support cleaning and disinfection requirements for CPE patients and contacts</w:t>
            </w:r>
          </w:p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60" w:after="12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>A risk assessment of difficult</w:t>
            </w:r>
            <w:r w:rsidR="00627A38" w:rsidRPr="008D245B">
              <w:rPr>
                <w:rFonts w:asciiTheme="minorHAnsi" w:hAnsiTheme="minorHAnsi"/>
                <w:sz w:val="18"/>
                <w:szCs w:val="22"/>
              </w:rPr>
              <w:t xml:space="preserve"> </w:t>
            </w:r>
            <w:r w:rsidRPr="008D245B">
              <w:rPr>
                <w:rFonts w:asciiTheme="minorHAnsi" w:hAnsiTheme="minorHAnsi"/>
                <w:sz w:val="18"/>
                <w:szCs w:val="22"/>
              </w:rPr>
              <w:t>to</w:t>
            </w:r>
            <w:r w:rsidR="00627A38" w:rsidRPr="008D245B">
              <w:rPr>
                <w:rFonts w:asciiTheme="minorHAnsi" w:hAnsiTheme="minorHAnsi"/>
                <w:sz w:val="18"/>
                <w:szCs w:val="22"/>
              </w:rPr>
              <w:t xml:space="preserve"> </w:t>
            </w:r>
            <w:r w:rsidRPr="008D245B">
              <w:rPr>
                <w:rFonts w:asciiTheme="minorHAnsi" w:hAnsiTheme="minorHAnsi"/>
                <w:sz w:val="18"/>
                <w:szCs w:val="22"/>
              </w:rPr>
              <w:t>clean equipment should be undertaken</w:t>
            </w:r>
          </w:p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60" w:after="6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>Liais</w:t>
            </w:r>
            <w:r w:rsidR="00495180" w:rsidRPr="008D245B">
              <w:rPr>
                <w:rFonts w:asciiTheme="minorHAnsi" w:hAnsiTheme="minorHAnsi"/>
                <w:sz w:val="18"/>
                <w:szCs w:val="22"/>
              </w:rPr>
              <w:t>e</w:t>
            </w:r>
            <w:r w:rsidRPr="008D245B">
              <w:rPr>
                <w:rFonts w:asciiTheme="minorHAnsi" w:hAnsiTheme="minorHAnsi"/>
                <w:sz w:val="18"/>
                <w:szCs w:val="22"/>
              </w:rPr>
              <w:t xml:space="preserve"> with Environmental Services to ensure that cleaning resources are provided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60" w:after="6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>Room and equipment including frequently touched surfaces need to be cleaned and disinfected twice daily</w:t>
            </w:r>
          </w:p>
          <w:p w:rsidR="007236C5" w:rsidRPr="008D245B" w:rsidRDefault="007236C5" w:rsidP="007236C5">
            <w:pPr>
              <w:rPr>
                <w:sz w:val="18"/>
              </w:rPr>
            </w:pPr>
          </w:p>
          <w:p w:rsidR="007236C5" w:rsidRPr="008D245B" w:rsidRDefault="007236C5" w:rsidP="007236C5">
            <w:pPr>
              <w:ind w:firstLine="720"/>
              <w:rPr>
                <w:sz w:val="18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60" w:after="6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>Section 3.4</w:t>
            </w:r>
          </w:p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60" w:after="6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>Cleaning and disinfection as part of contact precautions</w:t>
            </w:r>
          </w:p>
        </w:tc>
      </w:tr>
      <w:tr w:rsidR="00EB0077" w:rsidRPr="00B850AE" w:rsidTr="00EB0077">
        <w:trPr>
          <w:cantSplit/>
          <w:tblHeader/>
        </w:trPr>
        <w:tc>
          <w:tcPr>
            <w:tcW w:w="1951" w:type="dxa"/>
            <w:shd w:val="clear" w:color="auto" w:fill="1F497D" w:themeFill="text2"/>
            <w:vAlign w:val="center"/>
          </w:tcPr>
          <w:p w:rsidR="008D245B" w:rsidRPr="00B850AE" w:rsidRDefault="008D245B" w:rsidP="003A08DB">
            <w:pPr>
              <w:pStyle w:val="Heading6"/>
            </w:pPr>
          </w:p>
        </w:tc>
        <w:tc>
          <w:tcPr>
            <w:tcW w:w="2835" w:type="dxa"/>
            <w:shd w:val="clear" w:color="auto" w:fill="1F497D" w:themeFill="text2"/>
            <w:vAlign w:val="center"/>
          </w:tcPr>
          <w:p w:rsidR="008D245B" w:rsidRPr="00B850AE" w:rsidRDefault="008D245B" w:rsidP="008D245B">
            <w:pPr>
              <w:pStyle w:val="BulletLast"/>
              <w:numPr>
                <w:ilvl w:val="0"/>
                <w:numId w:val="0"/>
              </w:numPr>
              <w:spacing w:before="60" w:after="60"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2"/>
              </w:rPr>
            </w:pPr>
            <w:r w:rsidRPr="00B850AE">
              <w:rPr>
                <w:rFonts w:asciiTheme="minorHAnsi" w:hAnsiTheme="minorHAnsi"/>
                <w:b/>
                <w:color w:val="FFFFFF" w:themeColor="background1"/>
                <w:sz w:val="20"/>
                <w:szCs w:val="22"/>
              </w:rPr>
              <w:t>Hospital Management / Infection Prevention and Control (IP&amp;C)</w:t>
            </w:r>
          </w:p>
        </w:tc>
        <w:tc>
          <w:tcPr>
            <w:tcW w:w="2835" w:type="dxa"/>
            <w:shd w:val="clear" w:color="auto" w:fill="1F497D" w:themeFill="text2"/>
            <w:vAlign w:val="center"/>
          </w:tcPr>
          <w:p w:rsidR="008D245B" w:rsidRPr="00B850AE" w:rsidRDefault="008D245B" w:rsidP="008D245B">
            <w:pPr>
              <w:pStyle w:val="BulletLast"/>
              <w:numPr>
                <w:ilvl w:val="0"/>
                <w:numId w:val="0"/>
              </w:numPr>
              <w:spacing w:before="60" w:after="60"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2"/>
              </w:rPr>
            </w:pPr>
            <w:r w:rsidRPr="00B850AE">
              <w:rPr>
                <w:rFonts w:asciiTheme="minorHAnsi" w:hAnsiTheme="minorHAnsi"/>
                <w:b/>
                <w:color w:val="FFFFFF" w:themeColor="background1"/>
                <w:sz w:val="20"/>
                <w:szCs w:val="22"/>
              </w:rPr>
              <w:t>Ward response</w:t>
            </w:r>
          </w:p>
        </w:tc>
        <w:tc>
          <w:tcPr>
            <w:tcW w:w="2551" w:type="dxa"/>
            <w:shd w:val="clear" w:color="auto" w:fill="1F497D" w:themeFill="text2"/>
            <w:vAlign w:val="center"/>
          </w:tcPr>
          <w:p w:rsidR="008D245B" w:rsidRPr="00B850AE" w:rsidRDefault="008D245B" w:rsidP="008D245B">
            <w:pPr>
              <w:pStyle w:val="BulletLast"/>
              <w:numPr>
                <w:ilvl w:val="0"/>
                <w:numId w:val="0"/>
              </w:numPr>
              <w:spacing w:before="60" w:after="60"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2"/>
              </w:rPr>
            </w:pPr>
            <w:r w:rsidRPr="00B850AE">
              <w:rPr>
                <w:rFonts w:asciiTheme="minorHAnsi" w:hAnsiTheme="minorHAnsi"/>
                <w:b/>
                <w:color w:val="FFFFFF" w:themeColor="background1"/>
                <w:sz w:val="20"/>
                <w:szCs w:val="22"/>
              </w:rPr>
              <w:t>CPE Guide section</w:t>
            </w:r>
          </w:p>
        </w:tc>
      </w:tr>
      <w:tr w:rsidR="007236C5" w:rsidRPr="008D245B" w:rsidTr="00EB0077">
        <w:tc>
          <w:tcPr>
            <w:tcW w:w="1951" w:type="dxa"/>
            <w:tcBorders>
              <w:top w:val="nil"/>
            </w:tcBorders>
            <w:shd w:val="clear" w:color="auto" w:fill="1F497D" w:themeFill="text2"/>
            <w:vAlign w:val="center"/>
          </w:tcPr>
          <w:p w:rsidR="007236C5" w:rsidRPr="00B850AE" w:rsidRDefault="007236C5" w:rsidP="003A08DB">
            <w:pPr>
              <w:pStyle w:val="Heading6"/>
            </w:pPr>
            <w:r w:rsidRPr="00B850AE">
              <w:t>CPE Patient movement</w:t>
            </w:r>
          </w:p>
        </w:tc>
        <w:tc>
          <w:tcPr>
            <w:tcW w:w="2835" w:type="dxa"/>
            <w:tcBorders>
              <w:top w:val="nil"/>
            </w:tcBorders>
          </w:tcPr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60" w:after="6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 xml:space="preserve">Advise on alternative options to limit non-essential transport. </w:t>
            </w:r>
          </w:p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60" w:after="6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>Undertake a risk assessment for patients that are required to leave the ward</w:t>
            </w:r>
            <w:r w:rsidR="00AE24F8">
              <w:rPr>
                <w:rFonts w:asciiTheme="minorHAnsi" w:hAnsiTheme="minorHAnsi"/>
                <w:sz w:val="18"/>
                <w:szCs w:val="22"/>
              </w:rPr>
              <w:t xml:space="preserve"> or </w:t>
            </w:r>
            <w:r w:rsidRPr="008D245B">
              <w:rPr>
                <w:rFonts w:asciiTheme="minorHAnsi" w:hAnsiTheme="minorHAnsi"/>
                <w:sz w:val="18"/>
                <w:szCs w:val="22"/>
              </w:rPr>
              <w:t>isolation</w:t>
            </w:r>
            <w:r w:rsidR="00495180" w:rsidRPr="008D245B">
              <w:rPr>
                <w:rFonts w:asciiTheme="minorHAnsi" w:hAnsiTheme="minorHAnsi"/>
                <w:sz w:val="18"/>
                <w:szCs w:val="22"/>
              </w:rPr>
              <w:t xml:space="preserve"> room</w:t>
            </w:r>
          </w:p>
        </w:tc>
        <w:tc>
          <w:tcPr>
            <w:tcW w:w="2835" w:type="dxa"/>
            <w:tcBorders>
              <w:top w:val="nil"/>
            </w:tcBorders>
          </w:tcPr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60" w:after="12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>Limit non-essential movement</w:t>
            </w:r>
            <w:r w:rsidR="00AE24F8">
              <w:rPr>
                <w:rFonts w:asciiTheme="minorHAnsi" w:hAnsiTheme="minorHAnsi"/>
                <w:sz w:val="18"/>
                <w:szCs w:val="22"/>
              </w:rPr>
              <w:t xml:space="preserve"> or </w:t>
            </w:r>
            <w:r w:rsidRPr="008D245B">
              <w:rPr>
                <w:rFonts w:asciiTheme="minorHAnsi" w:hAnsiTheme="minorHAnsi"/>
                <w:sz w:val="18"/>
                <w:szCs w:val="22"/>
              </w:rPr>
              <w:t>transport of the CPE patient (Radiology, Operating Theatres, outpatient clinics)</w:t>
            </w:r>
          </w:p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60" w:after="6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>Where patients are required to leave the ward</w:t>
            </w:r>
            <w:r w:rsidR="00AE24F8">
              <w:rPr>
                <w:rFonts w:asciiTheme="minorHAnsi" w:hAnsiTheme="minorHAnsi"/>
                <w:sz w:val="18"/>
                <w:szCs w:val="22"/>
              </w:rPr>
              <w:t xml:space="preserve"> or </w:t>
            </w:r>
            <w:r w:rsidRPr="008D245B">
              <w:rPr>
                <w:rFonts w:asciiTheme="minorHAnsi" w:hAnsiTheme="minorHAnsi"/>
                <w:sz w:val="18"/>
                <w:szCs w:val="22"/>
              </w:rPr>
              <w:t>isolation</w:t>
            </w:r>
            <w:r w:rsidR="00495180" w:rsidRPr="008D245B">
              <w:rPr>
                <w:rFonts w:asciiTheme="minorHAnsi" w:hAnsiTheme="minorHAnsi"/>
                <w:sz w:val="18"/>
                <w:szCs w:val="22"/>
              </w:rPr>
              <w:t xml:space="preserve"> room</w:t>
            </w:r>
            <w:r w:rsidRPr="008D245B">
              <w:rPr>
                <w:rFonts w:asciiTheme="minorHAnsi" w:hAnsiTheme="minorHAnsi"/>
                <w:sz w:val="18"/>
                <w:szCs w:val="22"/>
              </w:rPr>
              <w:t xml:space="preserve">, a risk assessment must be undertaken in consultation with IP&amp;C </w:t>
            </w:r>
          </w:p>
        </w:tc>
        <w:tc>
          <w:tcPr>
            <w:tcW w:w="2551" w:type="dxa"/>
            <w:tcBorders>
              <w:top w:val="nil"/>
            </w:tcBorders>
          </w:tcPr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60" w:after="6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>Section 3.3 Patient movement</w:t>
            </w:r>
          </w:p>
          <w:p w:rsidR="007236C5" w:rsidRPr="008D245B" w:rsidRDefault="007236C5" w:rsidP="007236C5">
            <w:pPr>
              <w:jc w:val="center"/>
              <w:rPr>
                <w:sz w:val="18"/>
              </w:rPr>
            </w:pPr>
          </w:p>
        </w:tc>
      </w:tr>
      <w:tr w:rsidR="007236C5" w:rsidRPr="008D245B" w:rsidTr="00EB0077">
        <w:tc>
          <w:tcPr>
            <w:tcW w:w="1951" w:type="dxa"/>
            <w:shd w:val="clear" w:color="auto" w:fill="1F497D" w:themeFill="text2"/>
            <w:vAlign w:val="center"/>
          </w:tcPr>
          <w:p w:rsidR="007236C5" w:rsidRPr="00B850AE" w:rsidRDefault="007236C5" w:rsidP="003A08DB">
            <w:pPr>
              <w:pStyle w:val="Heading6"/>
            </w:pPr>
            <w:r w:rsidRPr="00B850AE">
              <w:t>Medical record alerts</w:t>
            </w:r>
          </w:p>
        </w:tc>
        <w:tc>
          <w:tcPr>
            <w:tcW w:w="2835" w:type="dxa"/>
          </w:tcPr>
          <w:p w:rsidR="007236C5" w:rsidRPr="008D245B" w:rsidRDefault="00501D3B" w:rsidP="007236C5">
            <w:pPr>
              <w:pStyle w:val="BulletLast"/>
              <w:numPr>
                <w:ilvl w:val="0"/>
                <w:numId w:val="0"/>
              </w:numPr>
              <w:spacing w:before="60" w:after="6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 xml:space="preserve">Add </w:t>
            </w:r>
            <w:r w:rsidR="00516F69" w:rsidRPr="008D245B">
              <w:rPr>
                <w:rFonts w:asciiTheme="minorHAnsi" w:hAnsiTheme="minorHAnsi"/>
                <w:sz w:val="18"/>
                <w:szCs w:val="22"/>
              </w:rPr>
              <w:t>alert to patient medical record for CPE patients</w:t>
            </w:r>
          </w:p>
          <w:p w:rsidR="007236C5" w:rsidRPr="008D245B" w:rsidRDefault="00516F69" w:rsidP="007236C5">
            <w:pPr>
              <w:pStyle w:val="BulletLast"/>
              <w:numPr>
                <w:ilvl w:val="0"/>
                <w:numId w:val="0"/>
              </w:numPr>
              <w:spacing w:before="60" w:after="6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>Add alert to patient medical record for CPE contacts if discharged before screened</w:t>
            </w:r>
          </w:p>
        </w:tc>
        <w:tc>
          <w:tcPr>
            <w:tcW w:w="2835" w:type="dxa"/>
          </w:tcPr>
          <w:p w:rsidR="007236C5" w:rsidRPr="008D245B" w:rsidRDefault="00501D3B" w:rsidP="007236C5">
            <w:pPr>
              <w:pStyle w:val="BulletLast"/>
              <w:numPr>
                <w:ilvl w:val="0"/>
                <w:numId w:val="0"/>
              </w:numPr>
              <w:spacing w:before="60" w:after="6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>Where applicable, a</w:t>
            </w:r>
            <w:r w:rsidR="007236C5" w:rsidRPr="008D245B">
              <w:rPr>
                <w:rFonts w:asciiTheme="minorHAnsi" w:hAnsiTheme="minorHAnsi"/>
                <w:sz w:val="18"/>
                <w:szCs w:val="22"/>
              </w:rPr>
              <w:t>dd alert to patient medical record for CPE patients</w:t>
            </w:r>
          </w:p>
        </w:tc>
        <w:tc>
          <w:tcPr>
            <w:tcW w:w="2551" w:type="dxa"/>
          </w:tcPr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60" w:after="12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>Section 1.1 Health facility governance and management</w:t>
            </w:r>
          </w:p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60" w:after="6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</w:rPr>
              <w:t>Section 5.</w:t>
            </w:r>
            <w:r w:rsidR="009C78B0" w:rsidRPr="008D245B">
              <w:rPr>
                <w:rFonts w:asciiTheme="minorHAnsi" w:hAnsiTheme="minorHAnsi"/>
                <w:sz w:val="18"/>
              </w:rPr>
              <w:t xml:space="preserve">5 </w:t>
            </w:r>
            <w:r w:rsidRPr="008D245B">
              <w:rPr>
                <w:rFonts w:asciiTheme="minorHAnsi" w:hAnsiTheme="minorHAnsi"/>
                <w:sz w:val="18"/>
              </w:rPr>
              <w:t>Reporting of suspected CPE</w:t>
            </w:r>
          </w:p>
        </w:tc>
      </w:tr>
      <w:tr w:rsidR="007236C5" w:rsidRPr="008D245B" w:rsidTr="00EB0077">
        <w:tc>
          <w:tcPr>
            <w:tcW w:w="1951" w:type="dxa"/>
            <w:shd w:val="clear" w:color="auto" w:fill="1F497D" w:themeFill="text2"/>
            <w:vAlign w:val="center"/>
          </w:tcPr>
          <w:p w:rsidR="007236C5" w:rsidRPr="00B850AE" w:rsidRDefault="007236C5" w:rsidP="003A08DB">
            <w:pPr>
              <w:pStyle w:val="Heading6"/>
            </w:pPr>
            <w:r w:rsidRPr="00B850AE">
              <w:t>Hand Hygiene</w:t>
            </w:r>
          </w:p>
        </w:tc>
        <w:tc>
          <w:tcPr>
            <w:tcW w:w="2835" w:type="dxa"/>
          </w:tcPr>
          <w:p w:rsidR="007236C5" w:rsidRPr="008D245B" w:rsidRDefault="007943E6" w:rsidP="00AE24F8">
            <w:pPr>
              <w:pStyle w:val="BulletLast"/>
              <w:numPr>
                <w:ilvl w:val="0"/>
                <w:numId w:val="0"/>
              </w:numPr>
              <w:spacing w:before="60" w:after="6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>Undertak</w:t>
            </w:r>
            <w:r w:rsidR="009B4B47">
              <w:rPr>
                <w:rFonts w:asciiTheme="minorHAnsi" w:hAnsiTheme="minorHAnsi"/>
                <w:sz w:val="18"/>
                <w:szCs w:val="22"/>
              </w:rPr>
              <w:t>e hand hygiene auditing in high-</w:t>
            </w:r>
            <w:r w:rsidRPr="008D245B">
              <w:rPr>
                <w:rFonts w:asciiTheme="minorHAnsi" w:hAnsiTheme="minorHAnsi"/>
                <w:sz w:val="18"/>
                <w:szCs w:val="22"/>
              </w:rPr>
              <w:t>risk areas and on wards during outbreaks</w:t>
            </w:r>
          </w:p>
        </w:tc>
        <w:tc>
          <w:tcPr>
            <w:tcW w:w="2835" w:type="dxa"/>
          </w:tcPr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60" w:after="6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>Promote hand hygiene for visitors and staff</w:t>
            </w:r>
          </w:p>
        </w:tc>
        <w:tc>
          <w:tcPr>
            <w:tcW w:w="2551" w:type="dxa"/>
          </w:tcPr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60" w:after="6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>Section 1.2</w:t>
            </w:r>
          </w:p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60" w:after="12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>Strategies to prevent transmission of infection</w:t>
            </w:r>
          </w:p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60" w:after="6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>Section 3.1 Management of CPE Patients</w:t>
            </w:r>
          </w:p>
        </w:tc>
      </w:tr>
      <w:tr w:rsidR="007236C5" w:rsidRPr="008D245B" w:rsidTr="00EB0077">
        <w:tc>
          <w:tcPr>
            <w:tcW w:w="1951" w:type="dxa"/>
            <w:shd w:val="clear" w:color="auto" w:fill="1F497D" w:themeFill="text2"/>
            <w:vAlign w:val="center"/>
          </w:tcPr>
          <w:p w:rsidR="007236C5" w:rsidRPr="00B850AE" w:rsidRDefault="00EB0077" w:rsidP="003A08DB">
            <w:pPr>
              <w:pStyle w:val="Heading6"/>
            </w:pPr>
            <w:r w:rsidRPr="00B850AE">
              <w:t xml:space="preserve">Readmission of </w:t>
            </w:r>
            <w:r w:rsidR="007236C5" w:rsidRPr="00B850AE">
              <w:t>CPE</w:t>
            </w:r>
            <w:r w:rsidR="009B4B47">
              <w:t>-</w:t>
            </w:r>
            <w:r w:rsidRPr="00B850AE">
              <w:t xml:space="preserve">positive </w:t>
            </w:r>
            <w:r w:rsidR="007236C5" w:rsidRPr="00B850AE">
              <w:t xml:space="preserve">patients </w:t>
            </w:r>
          </w:p>
        </w:tc>
        <w:tc>
          <w:tcPr>
            <w:tcW w:w="2835" w:type="dxa"/>
          </w:tcPr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60" w:after="12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 xml:space="preserve">During office hours - contact IP&amp;C for advice </w:t>
            </w:r>
          </w:p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60" w:after="60"/>
              <w:rPr>
                <w:rFonts w:asciiTheme="minorHAnsi" w:hAnsiTheme="minorHAnsi"/>
                <w:b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>After hours – contact on call for IP&amp;C, Microbiology or Infectious Diseases</w:t>
            </w:r>
          </w:p>
        </w:tc>
        <w:tc>
          <w:tcPr>
            <w:tcW w:w="2835" w:type="dxa"/>
          </w:tcPr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60" w:after="6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>Check medical record for an</w:t>
            </w:r>
            <w:r w:rsidR="00495180" w:rsidRPr="008D245B">
              <w:rPr>
                <w:rFonts w:asciiTheme="minorHAnsi" w:hAnsiTheme="minorHAnsi"/>
                <w:sz w:val="18"/>
                <w:szCs w:val="22"/>
              </w:rPr>
              <w:t xml:space="preserve"> </w:t>
            </w:r>
            <w:r w:rsidRPr="008D245B">
              <w:rPr>
                <w:rFonts w:asciiTheme="minorHAnsi" w:hAnsiTheme="minorHAnsi"/>
                <w:sz w:val="18"/>
                <w:szCs w:val="22"/>
              </w:rPr>
              <w:t>alert</w:t>
            </w:r>
          </w:p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60" w:after="12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>During office hours - contact IP&amp;C for advice on patient placement and management</w:t>
            </w:r>
          </w:p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60" w:after="12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>After hours – Contact after</w:t>
            </w:r>
            <w:r w:rsidR="009B4B47">
              <w:rPr>
                <w:rFonts w:asciiTheme="minorHAnsi" w:hAnsiTheme="minorHAnsi"/>
                <w:sz w:val="18"/>
                <w:szCs w:val="22"/>
              </w:rPr>
              <w:t>-</w:t>
            </w:r>
            <w:r w:rsidRPr="008D245B">
              <w:rPr>
                <w:rFonts w:asciiTheme="minorHAnsi" w:hAnsiTheme="minorHAnsi"/>
                <w:sz w:val="18"/>
                <w:szCs w:val="22"/>
              </w:rPr>
              <w:t xml:space="preserve">hours nursing manager </w:t>
            </w:r>
            <w:r w:rsidR="00AE24F8">
              <w:rPr>
                <w:rFonts w:asciiTheme="minorHAnsi" w:hAnsiTheme="minorHAnsi"/>
                <w:sz w:val="18"/>
                <w:szCs w:val="22"/>
              </w:rPr>
              <w:t>or</w:t>
            </w:r>
            <w:r w:rsidRPr="008D245B">
              <w:rPr>
                <w:rFonts w:asciiTheme="minorHAnsi" w:hAnsiTheme="minorHAnsi"/>
                <w:sz w:val="18"/>
                <w:szCs w:val="22"/>
              </w:rPr>
              <w:t xml:space="preserve"> hospital manager</w:t>
            </w:r>
          </w:p>
          <w:p w:rsidR="007236C5" w:rsidRPr="008D245B" w:rsidRDefault="00501D3B" w:rsidP="00501D3B">
            <w:pPr>
              <w:pStyle w:val="BulletLast"/>
              <w:numPr>
                <w:ilvl w:val="0"/>
                <w:numId w:val="0"/>
              </w:numPr>
              <w:spacing w:before="60" w:after="60"/>
              <w:rPr>
                <w:rFonts w:asciiTheme="minorHAnsi" w:hAnsiTheme="minorHAnsi"/>
                <w:b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 xml:space="preserve">Contact precautions should be used for all patients with a history of </w:t>
            </w:r>
            <w:r w:rsidR="007236C5" w:rsidRPr="008D245B">
              <w:rPr>
                <w:rFonts w:asciiTheme="minorHAnsi" w:hAnsiTheme="minorHAnsi"/>
                <w:sz w:val="18"/>
                <w:szCs w:val="22"/>
              </w:rPr>
              <w:t xml:space="preserve">CPE </w:t>
            </w:r>
            <w:r w:rsidRPr="008D245B">
              <w:rPr>
                <w:rFonts w:asciiTheme="minorHAnsi" w:hAnsiTheme="minorHAnsi"/>
                <w:sz w:val="18"/>
                <w:szCs w:val="22"/>
              </w:rPr>
              <w:t>unless cleared.  Refer to IP&amp;C for advice on clearance</w:t>
            </w:r>
          </w:p>
        </w:tc>
        <w:tc>
          <w:tcPr>
            <w:tcW w:w="2551" w:type="dxa"/>
          </w:tcPr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60" w:after="12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>Section 2.</w:t>
            </w:r>
            <w:r w:rsidR="009C78B0" w:rsidRPr="008D245B">
              <w:rPr>
                <w:rFonts w:asciiTheme="minorHAnsi" w:hAnsiTheme="minorHAnsi"/>
                <w:sz w:val="18"/>
                <w:szCs w:val="22"/>
              </w:rPr>
              <w:t xml:space="preserve">3 </w:t>
            </w:r>
            <w:r w:rsidRPr="008D245B">
              <w:rPr>
                <w:rFonts w:asciiTheme="minorHAnsi" w:hAnsiTheme="minorHAnsi"/>
                <w:sz w:val="18"/>
                <w:szCs w:val="22"/>
              </w:rPr>
              <w:t>Screening strategy options</w:t>
            </w:r>
          </w:p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60" w:after="6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>Section 2.</w:t>
            </w:r>
            <w:r w:rsidR="009C78B0" w:rsidRPr="008D245B">
              <w:rPr>
                <w:rFonts w:asciiTheme="minorHAnsi" w:hAnsiTheme="minorHAnsi"/>
                <w:sz w:val="18"/>
                <w:szCs w:val="22"/>
              </w:rPr>
              <w:t xml:space="preserve">7 </w:t>
            </w:r>
            <w:r w:rsidRPr="008D245B">
              <w:rPr>
                <w:rFonts w:asciiTheme="minorHAnsi" w:hAnsiTheme="minorHAnsi"/>
                <w:sz w:val="18"/>
                <w:szCs w:val="22"/>
              </w:rPr>
              <w:t>Screening to determine clearance of CPE carriage</w:t>
            </w:r>
          </w:p>
          <w:p w:rsidR="007236C5" w:rsidRPr="008D245B" w:rsidRDefault="007236C5" w:rsidP="007236C5">
            <w:pPr>
              <w:rPr>
                <w:sz w:val="18"/>
              </w:rPr>
            </w:pPr>
          </w:p>
        </w:tc>
      </w:tr>
      <w:tr w:rsidR="008D245B" w:rsidRPr="008D245B" w:rsidTr="00EB0077">
        <w:tc>
          <w:tcPr>
            <w:tcW w:w="1951" w:type="dxa"/>
            <w:shd w:val="clear" w:color="auto" w:fill="1F497D" w:themeFill="text2"/>
            <w:vAlign w:val="center"/>
          </w:tcPr>
          <w:p w:rsidR="007236C5" w:rsidRPr="00B850AE" w:rsidRDefault="007236C5" w:rsidP="003A08DB">
            <w:pPr>
              <w:pStyle w:val="Heading6"/>
            </w:pPr>
            <w:r w:rsidRPr="00B850AE">
              <w:t>Education</w:t>
            </w:r>
          </w:p>
        </w:tc>
        <w:tc>
          <w:tcPr>
            <w:tcW w:w="2835" w:type="dxa"/>
          </w:tcPr>
          <w:p w:rsidR="00B56BA6" w:rsidRPr="008D245B" w:rsidRDefault="009B4B47" w:rsidP="007236C5">
            <w:pPr>
              <w:pStyle w:val="BulletLast"/>
              <w:numPr>
                <w:ilvl w:val="0"/>
                <w:numId w:val="0"/>
              </w:numPr>
              <w:spacing w:before="60" w:after="60"/>
              <w:rPr>
                <w:rFonts w:asciiTheme="minorHAnsi" w:hAnsiTheme="minorHAnsi"/>
                <w:sz w:val="18"/>
                <w:szCs w:val="22"/>
              </w:rPr>
            </w:pPr>
            <w:r>
              <w:rPr>
                <w:rFonts w:asciiTheme="minorHAnsi" w:hAnsiTheme="minorHAnsi"/>
                <w:sz w:val="18"/>
                <w:szCs w:val="22"/>
              </w:rPr>
              <w:t>Assess and co</w:t>
            </w:r>
            <w:r w:rsidR="007236C5" w:rsidRPr="008D245B">
              <w:rPr>
                <w:rFonts w:asciiTheme="minorHAnsi" w:hAnsiTheme="minorHAnsi"/>
                <w:sz w:val="18"/>
                <w:szCs w:val="22"/>
              </w:rPr>
              <w:t>ordinate staff education, including medical, nursing, allied health and environmental services</w:t>
            </w:r>
          </w:p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60" w:after="6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>IP&amp;C to provide patients with education on CPE</w:t>
            </w:r>
          </w:p>
        </w:tc>
        <w:tc>
          <w:tcPr>
            <w:tcW w:w="2835" w:type="dxa"/>
          </w:tcPr>
          <w:p w:rsidR="007236C5" w:rsidRPr="008D245B" w:rsidRDefault="007236C5" w:rsidP="00321C90">
            <w:pPr>
              <w:pStyle w:val="BulletLast"/>
              <w:numPr>
                <w:ilvl w:val="0"/>
                <w:numId w:val="0"/>
              </w:numPr>
              <w:spacing w:before="60" w:after="6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 xml:space="preserve">Provide patients with information </w:t>
            </w:r>
            <w:r w:rsidR="00321C90">
              <w:rPr>
                <w:rFonts w:asciiTheme="minorHAnsi" w:hAnsiTheme="minorHAnsi"/>
                <w:sz w:val="18"/>
                <w:szCs w:val="22"/>
              </w:rPr>
              <w:t xml:space="preserve">for patients on CPE sheet </w:t>
            </w:r>
          </w:p>
        </w:tc>
        <w:tc>
          <w:tcPr>
            <w:tcW w:w="2551" w:type="dxa"/>
          </w:tcPr>
          <w:p w:rsidR="007236C5" w:rsidRPr="008D245B" w:rsidRDefault="007236C5" w:rsidP="007236C5">
            <w:pPr>
              <w:pStyle w:val="BulletLast"/>
              <w:numPr>
                <w:ilvl w:val="0"/>
                <w:numId w:val="0"/>
              </w:numPr>
              <w:spacing w:before="60" w:after="60"/>
              <w:rPr>
                <w:rFonts w:asciiTheme="minorHAnsi" w:hAnsiTheme="minorHAnsi"/>
                <w:sz w:val="18"/>
                <w:szCs w:val="22"/>
              </w:rPr>
            </w:pPr>
            <w:r w:rsidRPr="008D245B">
              <w:rPr>
                <w:rFonts w:asciiTheme="minorHAnsi" w:hAnsiTheme="minorHAnsi"/>
                <w:sz w:val="18"/>
                <w:szCs w:val="22"/>
              </w:rPr>
              <w:t>Section 1.1 Health facility governance and management</w:t>
            </w:r>
          </w:p>
        </w:tc>
      </w:tr>
    </w:tbl>
    <w:p w:rsidR="003146B9" w:rsidRDefault="003146B9" w:rsidP="009E5814">
      <w:pPr>
        <w:pStyle w:val="Caption"/>
      </w:pPr>
    </w:p>
    <w:sectPr w:rsidR="003146B9" w:rsidSect="00232F14">
      <w:headerReference w:type="first" r:id="rId16"/>
      <w:footerReference w:type="first" r:id="rId17"/>
      <w:pgSz w:w="11906" w:h="16838"/>
      <w:pgMar w:top="709" w:right="1440" w:bottom="568" w:left="1134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0505" w:rsidRDefault="00FF0505" w:rsidP="00B03CFA">
      <w:pPr>
        <w:spacing w:after="0"/>
      </w:pPr>
      <w:r>
        <w:separator/>
      </w:r>
    </w:p>
  </w:endnote>
  <w:endnote w:type="continuationSeparator" w:id="0">
    <w:p w:rsidR="00FF0505" w:rsidRDefault="00FF0505" w:rsidP="00B03CFA">
      <w:pPr>
        <w:spacing w:after="0"/>
      </w:pPr>
      <w:r>
        <w:continuationSeparator/>
      </w:r>
    </w:p>
  </w:endnote>
  <w:endnote w:type="continuationNotice" w:id="1">
    <w:p w:rsidR="00FF0505" w:rsidRDefault="00FF0505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7A5" w:rsidRPr="003A674A" w:rsidRDefault="003107A5" w:rsidP="003107A5">
    <w:pPr>
      <w:tabs>
        <w:tab w:val="left" w:pos="855"/>
      </w:tabs>
      <w:spacing w:after="0"/>
      <w:jc w:val="right"/>
      <w:rPr>
        <w:rFonts w:ascii="Calibri" w:hAnsi="Calibri" w:cs="Arial"/>
        <w:color w:val="auto"/>
        <w:sz w:val="14"/>
      </w:rPr>
    </w:pPr>
    <w:r w:rsidRPr="003A674A">
      <w:rPr>
        <w:rFonts w:ascii="Calibri" w:hAnsi="Calibri" w:cs="Arial"/>
        <w:color w:val="000000" w:themeColor="text1"/>
        <w:sz w:val="14"/>
      </w:rPr>
      <w:t>© Australian Commission on Safety and Quality in Health Care</w:t>
    </w:r>
    <w:r w:rsidR="00AE07A4">
      <w:rPr>
        <w:rFonts w:ascii="Calibri" w:hAnsi="Calibri" w:cs="Arial"/>
        <w:color w:val="000000" w:themeColor="text1"/>
        <w:sz w:val="14"/>
      </w:rPr>
      <w:t xml:space="preserve"> 2017</w:t>
    </w:r>
  </w:p>
  <w:p w:rsidR="003107A5" w:rsidRPr="00D3389E" w:rsidRDefault="003107A5" w:rsidP="003107A5">
    <w:pPr>
      <w:jc w:val="right"/>
      <w:rPr>
        <w:rFonts w:ascii="Calibri" w:hAnsi="Calibri"/>
        <w:lang w:val="en-GB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5B20554E" wp14:editId="02758148">
          <wp:simplePos x="0" y="0"/>
          <wp:positionH relativeFrom="column">
            <wp:posOffset>-271780</wp:posOffset>
          </wp:positionH>
          <wp:positionV relativeFrom="paragraph">
            <wp:posOffset>28879</wp:posOffset>
          </wp:positionV>
          <wp:extent cx="2724150" cy="453390"/>
          <wp:effectExtent l="0" t="0" r="0" b="381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4150" cy="4533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Arial"/>
        <w:noProof/>
        <w:color w:val="auto"/>
        <w:szCs w:val="22"/>
      </w:rPr>
      <w:drawing>
        <wp:inline distT="0" distB="0" distL="0" distR="0" wp14:anchorId="70ED68DE" wp14:editId="5EDCF1F4">
          <wp:extent cx="864000" cy="164247"/>
          <wp:effectExtent l="0" t="0" r="0" b="7620"/>
          <wp:docPr id="2" name="Picture 2" descr="D:\Users\Pattec\Appdata\Roaming\Hewlett-Packard\HP TRIM\TEMP\HPTRIM.8084\D17-41684  ICON-Creative-commons-small-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sers\Pattec\Appdata\Roaming\Hewlett-Packard\HP TRIM\TEMP\HPTRIM.8084\D17-41684  ICON-Creative-commons-small-jpg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000" cy="1642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95D73" w:rsidRPr="007B0F81" w:rsidRDefault="00195D73" w:rsidP="00232F14">
    <w:pPr>
      <w:ind w:left="5670" w:right="-449"/>
      <w:contextualSpacing/>
      <w:rPr>
        <w:rFonts w:ascii="Calibri" w:hAnsi="Calibri"/>
        <w:b/>
        <w:bCs/>
        <w:sz w:val="16"/>
        <w:szCs w:val="16"/>
        <w:lang w:val="en-GB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036" w:rsidRDefault="00195D73" w:rsidP="009B4B47">
    <w:pPr>
      <w:pStyle w:val="Footer"/>
      <w:ind w:left="5670"/>
      <w:rPr>
        <w:rFonts w:ascii="Arial" w:hAnsi="Arial"/>
        <w:b/>
        <w:color w:val="0079A3"/>
        <w:sz w:val="20"/>
        <w:lang w:val="en-GB"/>
      </w:rPr>
    </w:pPr>
    <w:r>
      <w:rPr>
        <w:noProof/>
      </w:rPr>
      <w:drawing>
        <wp:anchor distT="0" distB="0" distL="114300" distR="114300" simplePos="0" relativeHeight="251655680" behindDoc="1" locked="0" layoutInCell="1" allowOverlap="1" wp14:anchorId="625CE59B" wp14:editId="20E15B41">
          <wp:simplePos x="0" y="0"/>
          <wp:positionH relativeFrom="column">
            <wp:posOffset>-253365</wp:posOffset>
          </wp:positionH>
          <wp:positionV relativeFrom="paragraph">
            <wp:posOffset>-56819</wp:posOffset>
          </wp:positionV>
          <wp:extent cx="2695575" cy="450053"/>
          <wp:effectExtent l="0" t="0" r="0" b="762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5575" cy="45005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4B47" w:rsidRPr="009B4B47">
      <w:rPr>
        <w:rFonts w:ascii="Arial" w:hAnsi="Arial"/>
        <w:b/>
        <w:color w:val="0079A3"/>
        <w:sz w:val="20"/>
        <w:lang w:val="en-GB"/>
      </w:rPr>
      <w:t xml:space="preserve">Information for </w:t>
    </w:r>
    <w:r w:rsidR="009B4B47">
      <w:rPr>
        <w:rFonts w:ascii="Arial" w:hAnsi="Arial"/>
        <w:b/>
        <w:color w:val="0079A3"/>
        <w:sz w:val="20"/>
        <w:lang w:val="en-GB"/>
      </w:rPr>
      <w:t xml:space="preserve">ward staff and after-hours managers: </w:t>
    </w:r>
    <w:r w:rsidR="009B4B47" w:rsidRPr="009B4B47">
      <w:rPr>
        <w:rFonts w:ascii="Arial" w:hAnsi="Arial"/>
        <w:b/>
        <w:color w:val="0079A3"/>
        <w:sz w:val="20"/>
        <w:lang w:val="en-GB"/>
      </w:rPr>
      <w:t>CPE</w:t>
    </w:r>
  </w:p>
  <w:p w:rsidR="00AB588A" w:rsidRDefault="00AB588A" w:rsidP="009B4B47">
    <w:pPr>
      <w:pStyle w:val="Footer"/>
      <w:ind w:left="567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6C5" w:rsidRDefault="009B4B47" w:rsidP="009B4B47">
    <w:pPr>
      <w:pStyle w:val="Header"/>
      <w:ind w:left="5670"/>
      <w:rPr>
        <w:rFonts w:ascii="Arial" w:hAnsi="Arial"/>
        <w:b/>
        <w:color w:val="0079A3"/>
        <w:sz w:val="20"/>
        <w:lang w:val="en-GB"/>
      </w:rPr>
    </w:pPr>
    <w:r w:rsidRPr="009B4B47">
      <w:rPr>
        <w:rFonts w:ascii="Arial" w:hAnsi="Arial"/>
        <w:b/>
        <w:color w:val="0079A3"/>
        <w:sz w:val="20"/>
        <w:lang w:val="en-GB"/>
      </w:rPr>
      <w:t xml:space="preserve">Information for </w:t>
    </w:r>
    <w:r>
      <w:rPr>
        <w:rFonts w:ascii="Arial" w:hAnsi="Arial"/>
        <w:b/>
        <w:color w:val="0079A3"/>
        <w:sz w:val="20"/>
        <w:lang w:val="en-GB"/>
      </w:rPr>
      <w:t xml:space="preserve">ward staff and after-hours managers: </w:t>
    </w:r>
    <w:r w:rsidRPr="009B4B47">
      <w:rPr>
        <w:rFonts w:ascii="Arial" w:hAnsi="Arial"/>
        <w:b/>
        <w:color w:val="0079A3"/>
        <w:sz w:val="20"/>
        <w:lang w:val="en-GB"/>
      </w:rPr>
      <w:t>CPE</w:t>
    </w:r>
  </w:p>
  <w:p w:rsidR="00AB588A" w:rsidRDefault="00AB588A" w:rsidP="009B4B47">
    <w:pPr>
      <w:pStyle w:val="Header"/>
      <w:ind w:left="567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0505" w:rsidRDefault="00FF0505" w:rsidP="00B03CFA">
      <w:pPr>
        <w:spacing w:after="0"/>
      </w:pPr>
      <w:r>
        <w:separator/>
      </w:r>
    </w:p>
  </w:footnote>
  <w:footnote w:type="continuationSeparator" w:id="0">
    <w:p w:rsidR="00FF0505" w:rsidRDefault="00FF0505" w:rsidP="00B03CFA">
      <w:pPr>
        <w:spacing w:after="0"/>
      </w:pPr>
      <w:r>
        <w:continuationSeparator/>
      </w:r>
    </w:p>
  </w:footnote>
  <w:footnote w:type="continuationNotice" w:id="1">
    <w:p w:rsidR="00FF0505" w:rsidRDefault="00FF0505">
      <w:pPr>
        <w:spacing w:after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459" w:rsidRDefault="00B93DDA">
    <w:pPr>
      <w:pStyle w:val="Header"/>
    </w:pPr>
    <w:r>
      <w:rPr>
        <w:noProof/>
      </w:rPr>
      <w:pict w14:anchorId="1AFEA4A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61" type="#_x0000_t136" style="position:absolute;margin-left:0;margin-top:0;width:454.5pt;height:181.8pt;rotation:315;z-index:-251655680;mso-position-horizontal:center;mso-position-horizontal-relative:margin;mso-position-vertical:center;mso-position-vertical-relative:margin" o:allowincell="f" fillcolor="#d8d8d8 [2732]" stroked="f">
          <v:fill opacity=".5"/>
          <v:textpath style="font-family:&quot;Arial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43E" w:rsidRPr="00BC7002" w:rsidRDefault="00EF1638" w:rsidP="00430F7C">
    <w:pPr>
      <w:pStyle w:val="Heading2"/>
      <w:spacing w:before="60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53DA9C4" wp14:editId="79A68B88">
          <wp:simplePos x="0" y="0"/>
          <wp:positionH relativeFrom="page">
            <wp:posOffset>2475865</wp:posOffset>
          </wp:positionH>
          <wp:positionV relativeFrom="page">
            <wp:posOffset>635</wp:posOffset>
          </wp:positionV>
          <wp:extent cx="5075937" cy="6321462"/>
          <wp:effectExtent l="0" t="0" r="0" b="317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Q102_ControlOfMRGNReport_v15_FILM_Enterobacteriaceae_NO_CROPS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588"/>
                  <a:stretch/>
                </pic:blipFill>
                <pic:spPr bwMode="auto">
                  <a:xfrm>
                    <a:off x="0" y="0"/>
                    <a:ext cx="5075937" cy="63214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243E" w:rsidRPr="00BC7002">
      <w:t>Actions to be taken follow</w:t>
    </w:r>
    <w:r w:rsidR="009B4B47">
      <w:t>ing the identification of a CPE-</w:t>
    </w:r>
    <w:r w:rsidR="00AF243E" w:rsidRPr="00BC7002">
      <w:t>positive patient</w:t>
    </w:r>
  </w:p>
  <w:p w:rsidR="00620CAB" w:rsidRDefault="00620CAB" w:rsidP="00620CAB">
    <w:pPr>
      <w:pStyle w:val="Header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CAB" w:rsidRDefault="00B93DDA" w:rsidP="007236C5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F75B6C6" wp14:editId="01F18893">
              <wp:simplePos x="0" y="0"/>
              <wp:positionH relativeFrom="column">
                <wp:posOffset>2774950</wp:posOffset>
              </wp:positionH>
              <wp:positionV relativeFrom="paragraph">
                <wp:posOffset>-383540</wp:posOffset>
              </wp:positionV>
              <wp:extent cx="3930650" cy="4144010"/>
              <wp:effectExtent l="38100" t="19050" r="12700" b="0"/>
              <wp:wrapNone/>
              <wp:docPr id="24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30650" cy="414401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alphaModFix amt="40000"/>
                        </a:blip>
                        <a:srcRect/>
                        <a:stretch>
                          <a:fillRect/>
                        </a:stretch>
                      </a:blipFill>
                      <a:ln w="9525" cap="flat" cmpd="sng" algn="ctr">
                        <a:noFill/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4" o:spid="_x0000_s1026" style="position:absolute;margin-left:218.5pt;margin-top:-30.2pt;width:309.5pt;height:326.3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" stroked="f">
              <v:fill r:id="rId2" o:title="" opacity="26214f" recolor="t" rotate="t" type="frame"/>
              <v:shadow on="t" color="black" opacity="22937f" origin=",.5" offset="0,.63889mm"/>
            </v:rect>
          </w:pict>
        </mc:Fallback>
      </mc:AlternateContent>
    </w:r>
  </w:p>
  <w:p w:rsidR="00620CAB" w:rsidRDefault="00620CAB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D73" w:rsidRPr="00BC7002" w:rsidRDefault="00EF1638" w:rsidP="00430F7C">
    <w:pPr>
      <w:pStyle w:val="Heading2"/>
      <w:spacing w:before="60"/>
    </w:pPr>
    <w:r>
      <w:rPr>
        <w:noProof/>
      </w:rPr>
      <w:drawing>
        <wp:anchor distT="0" distB="0" distL="114300" distR="114300" simplePos="0" relativeHeight="251658752" behindDoc="1" locked="0" layoutInCell="1" allowOverlap="1" wp14:anchorId="4FB48D26" wp14:editId="5C97D5CD">
          <wp:simplePos x="0" y="0"/>
          <wp:positionH relativeFrom="page">
            <wp:posOffset>2486024</wp:posOffset>
          </wp:positionH>
          <wp:positionV relativeFrom="page">
            <wp:posOffset>-9524</wp:posOffset>
          </wp:positionV>
          <wp:extent cx="5075937" cy="6321462"/>
          <wp:effectExtent l="0" t="0" r="0" b="317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Q102_ControlOfMRGNReport_v15_FILM_Enterobacteriaceae_NO_CROPS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588"/>
                  <a:stretch/>
                </pic:blipFill>
                <pic:spPr bwMode="auto">
                  <a:xfrm>
                    <a:off x="0" y="0"/>
                    <a:ext cx="5079791" cy="63262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5D73" w:rsidRPr="00BC7002">
      <w:t>Actions to be taken follow</w:t>
    </w:r>
    <w:r w:rsidR="009B4B47">
      <w:t>ing the identification of a CPE-</w:t>
    </w:r>
    <w:r w:rsidR="00195D73" w:rsidRPr="00BC7002">
      <w:t>positive patient</w:t>
    </w:r>
  </w:p>
  <w:p w:rsidR="004B2219" w:rsidRDefault="004B2219" w:rsidP="004B2219">
    <w:pPr>
      <w:pStyle w:val="Header"/>
    </w:pPr>
  </w:p>
  <w:p w:rsidR="004B2219" w:rsidRDefault="00EF1638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20007801" wp14:editId="4D087B5B">
          <wp:simplePos x="0" y="0"/>
          <wp:positionH relativeFrom="column">
            <wp:posOffset>-120015</wp:posOffset>
          </wp:positionH>
          <wp:positionV relativeFrom="paragraph">
            <wp:posOffset>9370999</wp:posOffset>
          </wp:positionV>
          <wp:extent cx="2657475" cy="44262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57475" cy="4426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26132"/>
    <w:multiLevelType w:val="hybridMultilevel"/>
    <w:tmpl w:val="2DB272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0E01FF"/>
    <w:multiLevelType w:val="hybridMultilevel"/>
    <w:tmpl w:val="6C9AEA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27023D"/>
    <w:multiLevelType w:val="hybridMultilevel"/>
    <w:tmpl w:val="105AA0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F93CE4"/>
    <w:multiLevelType w:val="multilevel"/>
    <w:tmpl w:val="16DA314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Times New Roman" w:hint="default"/>
        <w:color w:val="0070C0"/>
        <w:sz w:val="24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2A5941CF"/>
    <w:multiLevelType w:val="hybridMultilevel"/>
    <w:tmpl w:val="DC58DD0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47F38ED"/>
    <w:multiLevelType w:val="hybridMultilevel"/>
    <w:tmpl w:val="3A401D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A13816"/>
    <w:multiLevelType w:val="hybridMultilevel"/>
    <w:tmpl w:val="E57EBE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48344F"/>
    <w:multiLevelType w:val="hybridMultilevel"/>
    <w:tmpl w:val="14A6982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D4F7396"/>
    <w:multiLevelType w:val="hybridMultilevel"/>
    <w:tmpl w:val="EFE259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900AB6"/>
    <w:multiLevelType w:val="multilevel"/>
    <w:tmpl w:val="593CC890"/>
    <w:lvl w:ilvl="0">
      <w:start w:val="1"/>
      <w:numFmt w:val="bullet"/>
      <w:pStyle w:val="BulletLast"/>
      <w:lvlText w:val="•"/>
      <w:lvlJc w:val="left"/>
      <w:pPr>
        <w:ind w:left="1003" w:firstLine="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6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8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60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2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4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6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8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200" w:firstLine="6120"/>
      </w:pPr>
      <w:rPr>
        <w:rFonts w:ascii="Arial" w:eastAsia="Arial" w:hAnsi="Arial" w:cs="Arial"/>
      </w:rPr>
    </w:lvl>
  </w:abstractNum>
  <w:abstractNum w:abstractNumId="10">
    <w:nsid w:val="72032AD1"/>
    <w:multiLevelType w:val="hybridMultilevel"/>
    <w:tmpl w:val="BB3CA3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E81FDC"/>
    <w:multiLevelType w:val="hybridMultilevel"/>
    <w:tmpl w:val="69E2666E"/>
    <w:lvl w:ilvl="0" w:tplc="A79EC4F8">
      <w:start w:val="1"/>
      <w:numFmt w:val="bullet"/>
      <w:pStyle w:val="BulletBeforeDash"/>
      <w:lvlText w:val="•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9"/>
  </w:num>
  <w:num w:numId="4">
    <w:abstractNumId w:val="4"/>
  </w:num>
  <w:num w:numId="5">
    <w:abstractNumId w:val="1"/>
  </w:num>
  <w:num w:numId="6">
    <w:abstractNumId w:val="9"/>
  </w:num>
  <w:num w:numId="7">
    <w:abstractNumId w:val="9"/>
  </w:num>
  <w:num w:numId="8">
    <w:abstractNumId w:val="9"/>
  </w:num>
  <w:num w:numId="9">
    <w:abstractNumId w:val="9"/>
  </w:num>
  <w:num w:numId="10">
    <w:abstractNumId w:val="5"/>
  </w:num>
  <w:num w:numId="11">
    <w:abstractNumId w:val="9"/>
  </w:num>
  <w:num w:numId="12">
    <w:abstractNumId w:val="9"/>
  </w:num>
  <w:num w:numId="13">
    <w:abstractNumId w:val="9"/>
  </w:num>
  <w:num w:numId="14">
    <w:abstractNumId w:val="10"/>
  </w:num>
  <w:num w:numId="15">
    <w:abstractNumId w:val="9"/>
  </w:num>
  <w:num w:numId="16">
    <w:abstractNumId w:val="9"/>
  </w:num>
  <w:num w:numId="17">
    <w:abstractNumId w:val="9"/>
  </w:num>
  <w:num w:numId="18">
    <w:abstractNumId w:val="6"/>
  </w:num>
  <w:num w:numId="19">
    <w:abstractNumId w:val="8"/>
  </w:num>
  <w:num w:numId="20">
    <w:abstractNumId w:val="7"/>
  </w:num>
  <w:num w:numId="21">
    <w:abstractNumId w:val="2"/>
  </w:num>
  <w:num w:numId="22">
    <w:abstractNumId w:val="0"/>
  </w:num>
  <w:num w:numId="23">
    <w:abstractNumId w:val="9"/>
  </w:num>
  <w:num w:numId="24">
    <w:abstractNumId w:val="9"/>
  </w:num>
  <w:num w:numId="25">
    <w:abstractNumId w:val="9"/>
  </w:num>
  <w:num w:numId="26">
    <w:abstractNumId w:val="9"/>
  </w:num>
  <w:num w:numId="27">
    <w:abstractNumId w:val="9"/>
  </w:num>
  <w:num w:numId="28">
    <w:abstractNumId w:val="9"/>
  </w:num>
  <w:num w:numId="29">
    <w:abstractNumId w:val="9"/>
  </w:num>
  <w:num w:numId="30">
    <w:abstractNumId w:val="9"/>
  </w:num>
  <w:num w:numId="31">
    <w:abstractNumId w:val="9"/>
  </w:num>
  <w:num w:numId="32">
    <w:abstractNumId w:val="9"/>
  </w:num>
  <w:num w:numId="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311"/>
    <w:rsid w:val="00002AD5"/>
    <w:rsid w:val="00003743"/>
    <w:rsid w:val="00005A62"/>
    <w:rsid w:val="00012015"/>
    <w:rsid w:val="00024A7F"/>
    <w:rsid w:val="0002612A"/>
    <w:rsid w:val="0005514F"/>
    <w:rsid w:val="00060B92"/>
    <w:rsid w:val="00062D0A"/>
    <w:rsid w:val="00067456"/>
    <w:rsid w:val="00095D69"/>
    <w:rsid w:val="00096155"/>
    <w:rsid w:val="000A0003"/>
    <w:rsid w:val="000C47DD"/>
    <w:rsid w:val="000D3115"/>
    <w:rsid w:val="000E1597"/>
    <w:rsid w:val="00106549"/>
    <w:rsid w:val="00135DCC"/>
    <w:rsid w:val="00142284"/>
    <w:rsid w:val="001514D9"/>
    <w:rsid w:val="001678AB"/>
    <w:rsid w:val="001758F6"/>
    <w:rsid w:val="00193AC8"/>
    <w:rsid w:val="00195D73"/>
    <w:rsid w:val="001B3443"/>
    <w:rsid w:val="001B7B42"/>
    <w:rsid w:val="001F274C"/>
    <w:rsid w:val="001F2962"/>
    <w:rsid w:val="00203D61"/>
    <w:rsid w:val="00205D93"/>
    <w:rsid w:val="00232F14"/>
    <w:rsid w:val="00257148"/>
    <w:rsid w:val="00262156"/>
    <w:rsid w:val="00262D25"/>
    <w:rsid w:val="00262F66"/>
    <w:rsid w:val="00265756"/>
    <w:rsid w:val="00265F8A"/>
    <w:rsid w:val="002712D6"/>
    <w:rsid w:val="0027480D"/>
    <w:rsid w:val="0028114F"/>
    <w:rsid w:val="0028206A"/>
    <w:rsid w:val="00287110"/>
    <w:rsid w:val="0029389D"/>
    <w:rsid w:val="002A162F"/>
    <w:rsid w:val="002B359B"/>
    <w:rsid w:val="002D4AB7"/>
    <w:rsid w:val="002E0AA7"/>
    <w:rsid w:val="002F043E"/>
    <w:rsid w:val="002F3603"/>
    <w:rsid w:val="002F489C"/>
    <w:rsid w:val="00301C25"/>
    <w:rsid w:val="0030786C"/>
    <w:rsid w:val="003107A5"/>
    <w:rsid w:val="003146B9"/>
    <w:rsid w:val="003162A0"/>
    <w:rsid w:val="00321C90"/>
    <w:rsid w:val="00324E1D"/>
    <w:rsid w:val="00327AD2"/>
    <w:rsid w:val="00337311"/>
    <w:rsid w:val="0034211E"/>
    <w:rsid w:val="003814D8"/>
    <w:rsid w:val="003921CB"/>
    <w:rsid w:val="003A08DB"/>
    <w:rsid w:val="003A09B6"/>
    <w:rsid w:val="003C6A12"/>
    <w:rsid w:val="003D17F9"/>
    <w:rsid w:val="003E37C1"/>
    <w:rsid w:val="004109AE"/>
    <w:rsid w:val="00410C6B"/>
    <w:rsid w:val="00412171"/>
    <w:rsid w:val="00413AA2"/>
    <w:rsid w:val="0042130B"/>
    <w:rsid w:val="00430F7C"/>
    <w:rsid w:val="0043102C"/>
    <w:rsid w:val="00431FA2"/>
    <w:rsid w:val="004339FE"/>
    <w:rsid w:val="004436C9"/>
    <w:rsid w:val="00450CD4"/>
    <w:rsid w:val="0046070B"/>
    <w:rsid w:val="004642A4"/>
    <w:rsid w:val="00477053"/>
    <w:rsid w:val="004836C4"/>
    <w:rsid w:val="004867E2"/>
    <w:rsid w:val="00495180"/>
    <w:rsid w:val="004A5216"/>
    <w:rsid w:val="004B0036"/>
    <w:rsid w:val="004B2219"/>
    <w:rsid w:val="004B38F6"/>
    <w:rsid w:val="004C1728"/>
    <w:rsid w:val="004E0A9A"/>
    <w:rsid w:val="004E1E4E"/>
    <w:rsid w:val="004F181D"/>
    <w:rsid w:val="004F22A9"/>
    <w:rsid w:val="00501D3B"/>
    <w:rsid w:val="005040EA"/>
    <w:rsid w:val="00516F69"/>
    <w:rsid w:val="00524F68"/>
    <w:rsid w:val="00527A2A"/>
    <w:rsid w:val="0053117D"/>
    <w:rsid w:val="00543F06"/>
    <w:rsid w:val="00545080"/>
    <w:rsid w:val="00550BB6"/>
    <w:rsid w:val="00554F55"/>
    <w:rsid w:val="00561816"/>
    <w:rsid w:val="00572568"/>
    <w:rsid w:val="00590332"/>
    <w:rsid w:val="005A0375"/>
    <w:rsid w:val="005A5027"/>
    <w:rsid w:val="005B3ABF"/>
    <w:rsid w:val="005B4EAF"/>
    <w:rsid w:val="005C109A"/>
    <w:rsid w:val="005F7543"/>
    <w:rsid w:val="0060379B"/>
    <w:rsid w:val="00612397"/>
    <w:rsid w:val="00620CAB"/>
    <w:rsid w:val="00621F8B"/>
    <w:rsid w:val="00622856"/>
    <w:rsid w:val="00627A38"/>
    <w:rsid w:val="00632A0D"/>
    <w:rsid w:val="00635DC9"/>
    <w:rsid w:val="006441EA"/>
    <w:rsid w:val="00670711"/>
    <w:rsid w:val="00681589"/>
    <w:rsid w:val="00684FCA"/>
    <w:rsid w:val="00686C3F"/>
    <w:rsid w:val="006912E5"/>
    <w:rsid w:val="00694AC0"/>
    <w:rsid w:val="00696C6F"/>
    <w:rsid w:val="006A422B"/>
    <w:rsid w:val="006C5751"/>
    <w:rsid w:val="006C6CB3"/>
    <w:rsid w:val="007016FC"/>
    <w:rsid w:val="00703CE3"/>
    <w:rsid w:val="007236C5"/>
    <w:rsid w:val="00741D14"/>
    <w:rsid w:val="00743D23"/>
    <w:rsid w:val="007511D4"/>
    <w:rsid w:val="00754731"/>
    <w:rsid w:val="007571B5"/>
    <w:rsid w:val="007575A6"/>
    <w:rsid w:val="0076194A"/>
    <w:rsid w:val="007632C3"/>
    <w:rsid w:val="0076401E"/>
    <w:rsid w:val="007943E6"/>
    <w:rsid w:val="007A4C2F"/>
    <w:rsid w:val="007A7584"/>
    <w:rsid w:val="007B1D81"/>
    <w:rsid w:val="007C7D21"/>
    <w:rsid w:val="007F0DD0"/>
    <w:rsid w:val="00800FC5"/>
    <w:rsid w:val="00810714"/>
    <w:rsid w:val="008169B0"/>
    <w:rsid w:val="00816D9C"/>
    <w:rsid w:val="00822C0B"/>
    <w:rsid w:val="00825FCA"/>
    <w:rsid w:val="008264EB"/>
    <w:rsid w:val="00841293"/>
    <w:rsid w:val="00865484"/>
    <w:rsid w:val="00873BE9"/>
    <w:rsid w:val="00887B11"/>
    <w:rsid w:val="00891F9C"/>
    <w:rsid w:val="008A4A44"/>
    <w:rsid w:val="008B1325"/>
    <w:rsid w:val="008B44E3"/>
    <w:rsid w:val="008D245B"/>
    <w:rsid w:val="008D30D9"/>
    <w:rsid w:val="008D38E0"/>
    <w:rsid w:val="008E38AE"/>
    <w:rsid w:val="00904AC0"/>
    <w:rsid w:val="00910BFB"/>
    <w:rsid w:val="009164E2"/>
    <w:rsid w:val="00916D7E"/>
    <w:rsid w:val="0092173C"/>
    <w:rsid w:val="00925911"/>
    <w:rsid w:val="00930F9E"/>
    <w:rsid w:val="00954D87"/>
    <w:rsid w:val="00971810"/>
    <w:rsid w:val="00973531"/>
    <w:rsid w:val="009920F4"/>
    <w:rsid w:val="009B270A"/>
    <w:rsid w:val="009B4B47"/>
    <w:rsid w:val="009B520F"/>
    <w:rsid w:val="009C78B0"/>
    <w:rsid w:val="009D4856"/>
    <w:rsid w:val="009E242F"/>
    <w:rsid w:val="009E5814"/>
    <w:rsid w:val="009E65D8"/>
    <w:rsid w:val="009F0F9B"/>
    <w:rsid w:val="009F1E18"/>
    <w:rsid w:val="009F6568"/>
    <w:rsid w:val="00A03F4E"/>
    <w:rsid w:val="00A128D0"/>
    <w:rsid w:val="00A15EA2"/>
    <w:rsid w:val="00A22DEB"/>
    <w:rsid w:val="00A4512D"/>
    <w:rsid w:val="00A5225C"/>
    <w:rsid w:val="00A56A65"/>
    <w:rsid w:val="00A575C3"/>
    <w:rsid w:val="00A6465D"/>
    <w:rsid w:val="00A672D7"/>
    <w:rsid w:val="00A705AF"/>
    <w:rsid w:val="00A775F5"/>
    <w:rsid w:val="00A83939"/>
    <w:rsid w:val="00A87697"/>
    <w:rsid w:val="00A93E7F"/>
    <w:rsid w:val="00A97BC7"/>
    <w:rsid w:val="00AA13D3"/>
    <w:rsid w:val="00AB588A"/>
    <w:rsid w:val="00AC64EB"/>
    <w:rsid w:val="00AD3D3D"/>
    <w:rsid w:val="00AD7815"/>
    <w:rsid w:val="00AE07A4"/>
    <w:rsid w:val="00AE19DA"/>
    <w:rsid w:val="00AE24F8"/>
    <w:rsid w:val="00AF243E"/>
    <w:rsid w:val="00AF56E3"/>
    <w:rsid w:val="00AF6777"/>
    <w:rsid w:val="00B02238"/>
    <w:rsid w:val="00B03423"/>
    <w:rsid w:val="00B03CFA"/>
    <w:rsid w:val="00B22A4F"/>
    <w:rsid w:val="00B36379"/>
    <w:rsid w:val="00B42851"/>
    <w:rsid w:val="00B43A3C"/>
    <w:rsid w:val="00B56BA6"/>
    <w:rsid w:val="00B850AE"/>
    <w:rsid w:val="00B93DDA"/>
    <w:rsid w:val="00B95DB1"/>
    <w:rsid w:val="00BB2C99"/>
    <w:rsid w:val="00BB4360"/>
    <w:rsid w:val="00BC7002"/>
    <w:rsid w:val="00BD03B0"/>
    <w:rsid w:val="00BF00A7"/>
    <w:rsid w:val="00BF754D"/>
    <w:rsid w:val="00C07EE2"/>
    <w:rsid w:val="00C22192"/>
    <w:rsid w:val="00C25387"/>
    <w:rsid w:val="00C6210E"/>
    <w:rsid w:val="00C717A7"/>
    <w:rsid w:val="00C80D3C"/>
    <w:rsid w:val="00C85597"/>
    <w:rsid w:val="00C87B38"/>
    <w:rsid w:val="00C96D8A"/>
    <w:rsid w:val="00CA6C80"/>
    <w:rsid w:val="00CB3A93"/>
    <w:rsid w:val="00CB5B1A"/>
    <w:rsid w:val="00CB6715"/>
    <w:rsid w:val="00CE0EE7"/>
    <w:rsid w:val="00CE1AF6"/>
    <w:rsid w:val="00CE3B3F"/>
    <w:rsid w:val="00D1231A"/>
    <w:rsid w:val="00D15577"/>
    <w:rsid w:val="00D24B7A"/>
    <w:rsid w:val="00D3356F"/>
    <w:rsid w:val="00D46F23"/>
    <w:rsid w:val="00D70851"/>
    <w:rsid w:val="00D7304C"/>
    <w:rsid w:val="00DA049C"/>
    <w:rsid w:val="00DA16F4"/>
    <w:rsid w:val="00DB37D6"/>
    <w:rsid w:val="00DB4848"/>
    <w:rsid w:val="00DB67F4"/>
    <w:rsid w:val="00DE29E6"/>
    <w:rsid w:val="00DE3563"/>
    <w:rsid w:val="00DF5D8A"/>
    <w:rsid w:val="00DF7FC6"/>
    <w:rsid w:val="00E13C58"/>
    <w:rsid w:val="00E16800"/>
    <w:rsid w:val="00E234CB"/>
    <w:rsid w:val="00E26A1D"/>
    <w:rsid w:val="00E32EDB"/>
    <w:rsid w:val="00E63DE5"/>
    <w:rsid w:val="00E723D1"/>
    <w:rsid w:val="00E773CA"/>
    <w:rsid w:val="00E81448"/>
    <w:rsid w:val="00E81459"/>
    <w:rsid w:val="00EA28C4"/>
    <w:rsid w:val="00EA3CB7"/>
    <w:rsid w:val="00EB0077"/>
    <w:rsid w:val="00EC383E"/>
    <w:rsid w:val="00EF1638"/>
    <w:rsid w:val="00EF66CF"/>
    <w:rsid w:val="00F02D30"/>
    <w:rsid w:val="00F34EEA"/>
    <w:rsid w:val="00F44EA1"/>
    <w:rsid w:val="00F53575"/>
    <w:rsid w:val="00F87D26"/>
    <w:rsid w:val="00FA00B2"/>
    <w:rsid w:val="00FA0FD8"/>
    <w:rsid w:val="00FE44F5"/>
    <w:rsid w:val="00FF0505"/>
    <w:rsid w:val="00FF7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iPriority="35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uiPriority="20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37311"/>
    <w:pPr>
      <w:spacing w:after="240"/>
    </w:pPr>
    <w:rPr>
      <w:color w:val="000000"/>
      <w:sz w:val="24"/>
    </w:rPr>
  </w:style>
  <w:style w:type="paragraph" w:styleId="Heading1">
    <w:name w:val="heading 1"/>
    <w:basedOn w:val="Normal"/>
    <w:next w:val="Normal"/>
    <w:qFormat/>
    <w:rsid w:val="00A705AF"/>
    <w:pPr>
      <w:keepNext/>
      <w:spacing w:before="240" w:after="60"/>
      <w:outlineLvl w:val="0"/>
    </w:pPr>
    <w:rPr>
      <w:rFonts w:ascii="Arial" w:hAnsi="Arial" w:cs="Arial"/>
      <w:b/>
      <w:bCs/>
      <w:kern w:val="28"/>
      <w:sz w:val="28"/>
      <w:szCs w:val="32"/>
    </w:rPr>
  </w:style>
  <w:style w:type="paragraph" w:styleId="Heading2">
    <w:name w:val="heading 2"/>
    <w:basedOn w:val="Normal"/>
    <w:next w:val="Normal"/>
    <w:qFormat/>
    <w:rsid w:val="00430F7C"/>
    <w:pPr>
      <w:keepNext/>
      <w:spacing w:before="240" w:after="60"/>
      <w:outlineLvl w:val="1"/>
    </w:pPr>
    <w:rPr>
      <w:rFonts w:asciiTheme="minorHAnsi" w:hAnsiTheme="minorHAnsi" w:cs="Arial"/>
      <w:b/>
      <w:bCs/>
      <w:iCs/>
      <w:color w:val="1F497D"/>
      <w:szCs w:val="28"/>
    </w:rPr>
  </w:style>
  <w:style w:type="paragraph" w:styleId="Heading3">
    <w:name w:val="heading 3"/>
    <w:basedOn w:val="Normal"/>
    <w:next w:val="Normal"/>
    <w:qFormat/>
    <w:rsid w:val="00A705AF"/>
    <w:pPr>
      <w:keepNext/>
      <w:spacing w:before="240" w:after="60"/>
      <w:outlineLvl w:val="2"/>
    </w:pPr>
    <w:rPr>
      <w:rFonts w:ascii="Arial" w:hAnsi="Arial" w:cs="Arial"/>
      <w:bCs/>
      <w:szCs w:val="26"/>
    </w:rPr>
  </w:style>
  <w:style w:type="paragraph" w:styleId="Heading4">
    <w:name w:val="heading 4"/>
    <w:basedOn w:val="Normal"/>
    <w:next w:val="Normal"/>
    <w:qFormat/>
    <w:rsid w:val="00A705AF"/>
    <w:pPr>
      <w:keepNext/>
      <w:spacing w:before="240" w:after="60"/>
      <w:outlineLvl w:val="3"/>
    </w:pPr>
    <w:rPr>
      <w:rFonts w:ascii="Arial" w:hAnsi="Arial"/>
      <w:bCs/>
      <w:sz w:val="28"/>
      <w:szCs w:val="28"/>
    </w:rPr>
  </w:style>
  <w:style w:type="paragraph" w:styleId="Heading5">
    <w:name w:val="heading 5"/>
    <w:basedOn w:val="Normal"/>
    <w:next w:val="Normal"/>
    <w:qFormat/>
    <w:rsid w:val="003A08DB"/>
    <w:pPr>
      <w:keepNext/>
      <w:spacing w:before="240" w:after="60"/>
      <w:outlineLvl w:val="4"/>
    </w:pPr>
    <w:rPr>
      <w:rFonts w:asciiTheme="minorHAnsi" w:hAnsiTheme="minorHAnsi"/>
      <w:b/>
      <w:bCs/>
      <w:iCs/>
      <w:color w:val="FFFFFF" w:themeColor="background1"/>
      <w:sz w:val="20"/>
      <w:szCs w:val="26"/>
    </w:rPr>
  </w:style>
  <w:style w:type="paragraph" w:styleId="Heading6">
    <w:name w:val="heading 6"/>
    <w:basedOn w:val="Normal"/>
    <w:next w:val="Normal"/>
    <w:qFormat/>
    <w:rsid w:val="00430F7C"/>
    <w:pPr>
      <w:keepNext/>
      <w:spacing w:before="240" w:after="60"/>
      <w:outlineLvl w:val="5"/>
    </w:pPr>
    <w:rPr>
      <w:rFonts w:asciiTheme="minorHAnsi" w:hAnsiTheme="minorHAnsi"/>
      <w:b/>
      <w:bCs/>
      <w:color w:val="FFFFFF" w:themeColor="background1"/>
      <w:sz w:val="2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A705AF"/>
    <w:rPr>
      <w:i/>
      <w:iCs/>
    </w:rPr>
  </w:style>
  <w:style w:type="character" w:styleId="Strong">
    <w:name w:val="Strong"/>
    <w:basedOn w:val="DefaultParagraphFont"/>
    <w:qFormat/>
    <w:rsid w:val="00A705AF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A705AF"/>
    <w:pPr>
      <w:numPr>
        <w:ilvl w:val="1"/>
      </w:numPr>
    </w:pPr>
    <w:rPr>
      <w:rFonts w:asciiTheme="majorHAnsi" w:eastAsiaTheme="majorEastAsia" w:hAnsiTheme="majorHAnsi" w:cstheme="majorBidi"/>
      <w:iCs/>
      <w:spacing w:val="15"/>
    </w:rPr>
  </w:style>
  <w:style w:type="character" w:customStyle="1" w:styleId="SubtitleChar">
    <w:name w:val="Subtitle Char"/>
    <w:basedOn w:val="DefaultParagraphFont"/>
    <w:link w:val="Subtitle"/>
    <w:rsid w:val="00A705AF"/>
    <w:rPr>
      <w:rFonts w:asciiTheme="majorHAnsi" w:eastAsiaTheme="majorEastAsia" w:hAnsiTheme="majorHAnsi" w:cstheme="majorBidi"/>
      <w:iCs/>
      <w:spacing w:val="15"/>
      <w:sz w:val="24"/>
      <w:szCs w:val="24"/>
      <w:lang w:eastAsia="en-US"/>
    </w:rPr>
  </w:style>
  <w:style w:type="paragraph" w:styleId="Title">
    <w:name w:val="Title"/>
    <w:basedOn w:val="Normal"/>
    <w:next w:val="Normal"/>
    <w:link w:val="TitleChar"/>
    <w:qFormat/>
    <w:rsid w:val="00A705AF"/>
    <w:pPr>
      <w:pBdr>
        <w:bottom w:val="single" w:sz="8" w:space="4" w:color="4F81BD" w:themeColor="accent1"/>
      </w:pBdr>
      <w:spacing w:after="300"/>
      <w:contextualSpacing/>
      <w:jc w:val="center"/>
    </w:pPr>
    <w:rPr>
      <w:rFonts w:ascii="Arial" w:eastAsiaTheme="majorEastAsia" w:hAnsi="Arial" w:cstheme="majorBidi"/>
      <w:b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rsid w:val="00A705AF"/>
    <w:rPr>
      <w:rFonts w:ascii="Arial" w:eastAsiaTheme="majorEastAsia" w:hAnsi="Arial" w:cstheme="majorBidi"/>
      <w:b/>
      <w:kern w:val="28"/>
      <w:sz w:val="32"/>
      <w:szCs w:val="52"/>
      <w:lang w:eastAsia="en-US"/>
    </w:rPr>
  </w:style>
  <w:style w:type="paragraph" w:styleId="NoSpacing">
    <w:name w:val="No Spacing"/>
    <w:uiPriority w:val="1"/>
    <w:qFormat/>
    <w:rsid w:val="00A4512D"/>
    <w:rPr>
      <w:sz w:val="24"/>
      <w:szCs w:val="24"/>
      <w:lang w:eastAsia="en-US"/>
    </w:rPr>
  </w:style>
  <w:style w:type="character" w:styleId="SubtleEmphasis">
    <w:name w:val="Subtle Emphasis"/>
    <w:basedOn w:val="DefaultParagraphFont"/>
    <w:uiPriority w:val="19"/>
    <w:qFormat/>
    <w:rsid w:val="00A4512D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A4512D"/>
    <w:rPr>
      <w:b/>
      <w:bCs/>
      <w:i/>
      <w:iCs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A4512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A4512D"/>
    <w:rPr>
      <w:i/>
      <w:iCs/>
      <w:color w:val="000000" w:themeColor="text1"/>
      <w:sz w:val="24"/>
      <w:szCs w:val="24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512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512D"/>
    <w:rPr>
      <w:b/>
      <w:bCs/>
      <w:i/>
      <w:iCs/>
      <w:color w:val="4F81BD" w:themeColor="accent1"/>
      <w:sz w:val="24"/>
      <w:szCs w:val="24"/>
      <w:lang w:eastAsia="en-US"/>
    </w:rPr>
  </w:style>
  <w:style w:type="character" w:styleId="SubtleReference">
    <w:name w:val="Subtle Reference"/>
    <w:basedOn w:val="DefaultParagraphFont"/>
    <w:uiPriority w:val="31"/>
    <w:qFormat/>
    <w:rsid w:val="00A4512D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A4512D"/>
    <w:rPr>
      <w:b/>
      <w:bCs/>
      <w:i/>
      <w:smallCaps/>
      <w:color w:val="C0504D" w:themeColor="accent2"/>
      <w:spacing w:val="5"/>
      <w:u w:val="none"/>
    </w:rPr>
  </w:style>
  <w:style w:type="character" w:styleId="BookTitle">
    <w:name w:val="Book Title"/>
    <w:basedOn w:val="DefaultParagraphFont"/>
    <w:uiPriority w:val="33"/>
    <w:qFormat/>
    <w:rsid w:val="00A4512D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A4512D"/>
    <w:pPr>
      <w:ind w:left="720"/>
      <w:contextualSpacing/>
    </w:pPr>
  </w:style>
  <w:style w:type="paragraph" w:customStyle="1" w:styleId="BulletBeforeDash">
    <w:name w:val="BulletBeforeDash"/>
    <w:basedOn w:val="Normal"/>
    <w:rsid w:val="00337311"/>
    <w:pPr>
      <w:numPr>
        <w:numId w:val="1"/>
      </w:numPr>
      <w:spacing w:after="0"/>
    </w:pPr>
  </w:style>
  <w:style w:type="paragraph" w:customStyle="1" w:styleId="Bullet">
    <w:name w:val="Bullet"/>
    <w:basedOn w:val="BulletBeforeDash"/>
    <w:qFormat/>
    <w:rsid w:val="00337311"/>
    <w:pPr>
      <w:spacing w:after="120"/>
    </w:pPr>
  </w:style>
  <w:style w:type="paragraph" w:customStyle="1" w:styleId="NormalBeforeBullet">
    <w:name w:val="NormalBeforeBullet"/>
    <w:basedOn w:val="Normal"/>
    <w:qFormat/>
    <w:rsid w:val="00337311"/>
    <w:pPr>
      <w:keepNext/>
      <w:spacing w:after="120"/>
    </w:pPr>
  </w:style>
  <w:style w:type="paragraph" w:styleId="Header">
    <w:name w:val="header"/>
    <w:basedOn w:val="Normal"/>
    <w:link w:val="HeaderChar"/>
    <w:rsid w:val="00B03CFA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rsid w:val="00B03CFA"/>
    <w:rPr>
      <w:color w:val="000000"/>
      <w:sz w:val="24"/>
    </w:rPr>
  </w:style>
  <w:style w:type="paragraph" w:styleId="Footer">
    <w:name w:val="footer"/>
    <w:basedOn w:val="Normal"/>
    <w:link w:val="FooterChar"/>
    <w:uiPriority w:val="99"/>
    <w:rsid w:val="00B03CFA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03CFA"/>
    <w:rPr>
      <w:color w:val="000000"/>
      <w:sz w:val="24"/>
    </w:rPr>
  </w:style>
  <w:style w:type="paragraph" w:customStyle="1" w:styleId="BulletLast">
    <w:name w:val="BulletLast"/>
    <w:basedOn w:val="Bullet"/>
    <w:qFormat/>
    <w:rsid w:val="00930F9E"/>
    <w:pPr>
      <w:numPr>
        <w:numId w:val="3"/>
      </w:numPr>
      <w:spacing w:after="240"/>
    </w:pPr>
  </w:style>
  <w:style w:type="paragraph" w:styleId="BalloonText">
    <w:name w:val="Balloon Text"/>
    <w:basedOn w:val="Normal"/>
    <w:link w:val="BalloonTextChar"/>
    <w:rsid w:val="004109A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109AE"/>
    <w:rPr>
      <w:rFonts w:ascii="Tahoma" w:hAnsi="Tahoma" w:cs="Tahoma"/>
      <w:color w:val="000000"/>
      <w:sz w:val="16"/>
      <w:szCs w:val="16"/>
    </w:rPr>
  </w:style>
  <w:style w:type="table" w:styleId="TableGrid">
    <w:name w:val="Table Grid"/>
    <w:basedOn w:val="TableNormal"/>
    <w:rsid w:val="00CA6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BodyText"/>
    <w:uiPriority w:val="35"/>
    <w:unhideWhenUsed/>
    <w:qFormat/>
    <w:rsid w:val="003146B9"/>
    <w:pPr>
      <w:spacing w:after="113" w:line="260" w:lineRule="atLeast"/>
    </w:pPr>
    <w:rPr>
      <w:rFonts w:asciiTheme="minorHAnsi" w:eastAsiaTheme="minorHAnsi" w:hAnsiTheme="minorHAnsi" w:cstheme="minorBidi"/>
      <w:b/>
      <w:bCs/>
      <w:color w:val="1F497D" w:themeColor="text2"/>
      <w:sz w:val="22"/>
      <w:szCs w:val="18"/>
      <w:lang w:eastAsia="en-US"/>
    </w:rPr>
  </w:style>
  <w:style w:type="paragraph" w:styleId="BodyText">
    <w:name w:val="Body Text"/>
    <w:basedOn w:val="Normal"/>
    <w:link w:val="BodyTextChar"/>
    <w:rsid w:val="003146B9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3146B9"/>
    <w:rPr>
      <w:color w:val="000000"/>
      <w:sz w:val="24"/>
    </w:rPr>
  </w:style>
  <w:style w:type="character" w:styleId="CommentReference">
    <w:name w:val="annotation reference"/>
    <w:basedOn w:val="DefaultParagraphFont"/>
    <w:rsid w:val="00954D87"/>
    <w:rPr>
      <w:sz w:val="16"/>
      <w:szCs w:val="16"/>
    </w:rPr>
  </w:style>
  <w:style w:type="paragraph" w:styleId="CommentText">
    <w:name w:val="annotation text"/>
    <w:basedOn w:val="Normal"/>
    <w:link w:val="CommentTextChar"/>
    <w:rsid w:val="00954D87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7016FC"/>
    <w:rPr>
      <w:color w:val="000000"/>
    </w:rPr>
  </w:style>
  <w:style w:type="paragraph" w:styleId="CommentSubject">
    <w:name w:val="annotation subject"/>
    <w:basedOn w:val="CommentText"/>
    <w:next w:val="CommentText"/>
    <w:link w:val="CommentSubjectChar"/>
    <w:rsid w:val="00954D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016FC"/>
    <w:rPr>
      <w:b/>
      <w:bCs/>
      <w:color w:val="000000"/>
    </w:rPr>
  </w:style>
  <w:style w:type="paragraph" w:styleId="Revision">
    <w:name w:val="Revision"/>
    <w:hidden/>
    <w:uiPriority w:val="99"/>
    <w:semiHidden/>
    <w:rsid w:val="00C6210E"/>
    <w:rPr>
      <w:color w:val="000000"/>
      <w:sz w:val="24"/>
    </w:rPr>
  </w:style>
  <w:style w:type="character" w:styleId="Hyperlink">
    <w:name w:val="Hyperlink"/>
    <w:basedOn w:val="DefaultParagraphFont"/>
    <w:rsid w:val="00DA049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DA049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iPriority="35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uiPriority="20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37311"/>
    <w:pPr>
      <w:spacing w:after="240"/>
    </w:pPr>
    <w:rPr>
      <w:color w:val="000000"/>
      <w:sz w:val="24"/>
    </w:rPr>
  </w:style>
  <w:style w:type="paragraph" w:styleId="Heading1">
    <w:name w:val="heading 1"/>
    <w:basedOn w:val="Normal"/>
    <w:next w:val="Normal"/>
    <w:qFormat/>
    <w:rsid w:val="00A705AF"/>
    <w:pPr>
      <w:keepNext/>
      <w:spacing w:before="240" w:after="60"/>
      <w:outlineLvl w:val="0"/>
    </w:pPr>
    <w:rPr>
      <w:rFonts w:ascii="Arial" w:hAnsi="Arial" w:cs="Arial"/>
      <w:b/>
      <w:bCs/>
      <w:kern w:val="28"/>
      <w:sz w:val="28"/>
      <w:szCs w:val="32"/>
    </w:rPr>
  </w:style>
  <w:style w:type="paragraph" w:styleId="Heading2">
    <w:name w:val="heading 2"/>
    <w:basedOn w:val="Normal"/>
    <w:next w:val="Normal"/>
    <w:qFormat/>
    <w:rsid w:val="00430F7C"/>
    <w:pPr>
      <w:keepNext/>
      <w:spacing w:before="240" w:after="60"/>
      <w:outlineLvl w:val="1"/>
    </w:pPr>
    <w:rPr>
      <w:rFonts w:asciiTheme="minorHAnsi" w:hAnsiTheme="minorHAnsi" w:cs="Arial"/>
      <w:b/>
      <w:bCs/>
      <w:iCs/>
      <w:color w:val="1F497D"/>
      <w:szCs w:val="28"/>
    </w:rPr>
  </w:style>
  <w:style w:type="paragraph" w:styleId="Heading3">
    <w:name w:val="heading 3"/>
    <w:basedOn w:val="Normal"/>
    <w:next w:val="Normal"/>
    <w:qFormat/>
    <w:rsid w:val="00A705AF"/>
    <w:pPr>
      <w:keepNext/>
      <w:spacing w:before="240" w:after="60"/>
      <w:outlineLvl w:val="2"/>
    </w:pPr>
    <w:rPr>
      <w:rFonts w:ascii="Arial" w:hAnsi="Arial" w:cs="Arial"/>
      <w:bCs/>
      <w:szCs w:val="26"/>
    </w:rPr>
  </w:style>
  <w:style w:type="paragraph" w:styleId="Heading4">
    <w:name w:val="heading 4"/>
    <w:basedOn w:val="Normal"/>
    <w:next w:val="Normal"/>
    <w:qFormat/>
    <w:rsid w:val="00A705AF"/>
    <w:pPr>
      <w:keepNext/>
      <w:spacing w:before="240" w:after="60"/>
      <w:outlineLvl w:val="3"/>
    </w:pPr>
    <w:rPr>
      <w:rFonts w:ascii="Arial" w:hAnsi="Arial"/>
      <w:bCs/>
      <w:sz w:val="28"/>
      <w:szCs w:val="28"/>
    </w:rPr>
  </w:style>
  <w:style w:type="paragraph" w:styleId="Heading5">
    <w:name w:val="heading 5"/>
    <w:basedOn w:val="Normal"/>
    <w:next w:val="Normal"/>
    <w:qFormat/>
    <w:rsid w:val="003A08DB"/>
    <w:pPr>
      <w:keepNext/>
      <w:spacing w:before="240" w:after="60"/>
      <w:outlineLvl w:val="4"/>
    </w:pPr>
    <w:rPr>
      <w:rFonts w:asciiTheme="minorHAnsi" w:hAnsiTheme="minorHAnsi"/>
      <w:b/>
      <w:bCs/>
      <w:iCs/>
      <w:color w:val="FFFFFF" w:themeColor="background1"/>
      <w:sz w:val="20"/>
      <w:szCs w:val="26"/>
    </w:rPr>
  </w:style>
  <w:style w:type="paragraph" w:styleId="Heading6">
    <w:name w:val="heading 6"/>
    <w:basedOn w:val="Normal"/>
    <w:next w:val="Normal"/>
    <w:qFormat/>
    <w:rsid w:val="00430F7C"/>
    <w:pPr>
      <w:keepNext/>
      <w:spacing w:before="240" w:after="60"/>
      <w:outlineLvl w:val="5"/>
    </w:pPr>
    <w:rPr>
      <w:rFonts w:asciiTheme="minorHAnsi" w:hAnsiTheme="minorHAnsi"/>
      <w:b/>
      <w:bCs/>
      <w:color w:val="FFFFFF" w:themeColor="background1"/>
      <w:sz w:val="2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A705AF"/>
    <w:rPr>
      <w:i/>
      <w:iCs/>
    </w:rPr>
  </w:style>
  <w:style w:type="character" w:styleId="Strong">
    <w:name w:val="Strong"/>
    <w:basedOn w:val="DefaultParagraphFont"/>
    <w:qFormat/>
    <w:rsid w:val="00A705AF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A705AF"/>
    <w:pPr>
      <w:numPr>
        <w:ilvl w:val="1"/>
      </w:numPr>
    </w:pPr>
    <w:rPr>
      <w:rFonts w:asciiTheme="majorHAnsi" w:eastAsiaTheme="majorEastAsia" w:hAnsiTheme="majorHAnsi" w:cstheme="majorBidi"/>
      <w:iCs/>
      <w:spacing w:val="15"/>
    </w:rPr>
  </w:style>
  <w:style w:type="character" w:customStyle="1" w:styleId="SubtitleChar">
    <w:name w:val="Subtitle Char"/>
    <w:basedOn w:val="DefaultParagraphFont"/>
    <w:link w:val="Subtitle"/>
    <w:rsid w:val="00A705AF"/>
    <w:rPr>
      <w:rFonts w:asciiTheme="majorHAnsi" w:eastAsiaTheme="majorEastAsia" w:hAnsiTheme="majorHAnsi" w:cstheme="majorBidi"/>
      <w:iCs/>
      <w:spacing w:val="15"/>
      <w:sz w:val="24"/>
      <w:szCs w:val="24"/>
      <w:lang w:eastAsia="en-US"/>
    </w:rPr>
  </w:style>
  <w:style w:type="paragraph" w:styleId="Title">
    <w:name w:val="Title"/>
    <w:basedOn w:val="Normal"/>
    <w:next w:val="Normal"/>
    <w:link w:val="TitleChar"/>
    <w:qFormat/>
    <w:rsid w:val="00A705AF"/>
    <w:pPr>
      <w:pBdr>
        <w:bottom w:val="single" w:sz="8" w:space="4" w:color="4F81BD" w:themeColor="accent1"/>
      </w:pBdr>
      <w:spacing w:after="300"/>
      <w:contextualSpacing/>
      <w:jc w:val="center"/>
    </w:pPr>
    <w:rPr>
      <w:rFonts w:ascii="Arial" w:eastAsiaTheme="majorEastAsia" w:hAnsi="Arial" w:cstheme="majorBidi"/>
      <w:b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rsid w:val="00A705AF"/>
    <w:rPr>
      <w:rFonts w:ascii="Arial" w:eastAsiaTheme="majorEastAsia" w:hAnsi="Arial" w:cstheme="majorBidi"/>
      <w:b/>
      <w:kern w:val="28"/>
      <w:sz w:val="32"/>
      <w:szCs w:val="52"/>
      <w:lang w:eastAsia="en-US"/>
    </w:rPr>
  </w:style>
  <w:style w:type="paragraph" w:styleId="NoSpacing">
    <w:name w:val="No Spacing"/>
    <w:uiPriority w:val="1"/>
    <w:qFormat/>
    <w:rsid w:val="00A4512D"/>
    <w:rPr>
      <w:sz w:val="24"/>
      <w:szCs w:val="24"/>
      <w:lang w:eastAsia="en-US"/>
    </w:rPr>
  </w:style>
  <w:style w:type="character" w:styleId="SubtleEmphasis">
    <w:name w:val="Subtle Emphasis"/>
    <w:basedOn w:val="DefaultParagraphFont"/>
    <w:uiPriority w:val="19"/>
    <w:qFormat/>
    <w:rsid w:val="00A4512D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A4512D"/>
    <w:rPr>
      <w:b/>
      <w:bCs/>
      <w:i/>
      <w:iCs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A4512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A4512D"/>
    <w:rPr>
      <w:i/>
      <w:iCs/>
      <w:color w:val="000000" w:themeColor="text1"/>
      <w:sz w:val="24"/>
      <w:szCs w:val="24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512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512D"/>
    <w:rPr>
      <w:b/>
      <w:bCs/>
      <w:i/>
      <w:iCs/>
      <w:color w:val="4F81BD" w:themeColor="accent1"/>
      <w:sz w:val="24"/>
      <w:szCs w:val="24"/>
      <w:lang w:eastAsia="en-US"/>
    </w:rPr>
  </w:style>
  <w:style w:type="character" w:styleId="SubtleReference">
    <w:name w:val="Subtle Reference"/>
    <w:basedOn w:val="DefaultParagraphFont"/>
    <w:uiPriority w:val="31"/>
    <w:qFormat/>
    <w:rsid w:val="00A4512D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A4512D"/>
    <w:rPr>
      <w:b/>
      <w:bCs/>
      <w:i/>
      <w:smallCaps/>
      <w:color w:val="C0504D" w:themeColor="accent2"/>
      <w:spacing w:val="5"/>
      <w:u w:val="none"/>
    </w:rPr>
  </w:style>
  <w:style w:type="character" w:styleId="BookTitle">
    <w:name w:val="Book Title"/>
    <w:basedOn w:val="DefaultParagraphFont"/>
    <w:uiPriority w:val="33"/>
    <w:qFormat/>
    <w:rsid w:val="00A4512D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A4512D"/>
    <w:pPr>
      <w:ind w:left="720"/>
      <w:contextualSpacing/>
    </w:pPr>
  </w:style>
  <w:style w:type="paragraph" w:customStyle="1" w:styleId="BulletBeforeDash">
    <w:name w:val="BulletBeforeDash"/>
    <w:basedOn w:val="Normal"/>
    <w:rsid w:val="00337311"/>
    <w:pPr>
      <w:numPr>
        <w:numId w:val="1"/>
      </w:numPr>
      <w:spacing w:after="0"/>
    </w:pPr>
  </w:style>
  <w:style w:type="paragraph" w:customStyle="1" w:styleId="Bullet">
    <w:name w:val="Bullet"/>
    <w:basedOn w:val="BulletBeforeDash"/>
    <w:qFormat/>
    <w:rsid w:val="00337311"/>
    <w:pPr>
      <w:spacing w:after="120"/>
    </w:pPr>
  </w:style>
  <w:style w:type="paragraph" w:customStyle="1" w:styleId="NormalBeforeBullet">
    <w:name w:val="NormalBeforeBullet"/>
    <w:basedOn w:val="Normal"/>
    <w:qFormat/>
    <w:rsid w:val="00337311"/>
    <w:pPr>
      <w:keepNext/>
      <w:spacing w:after="120"/>
    </w:pPr>
  </w:style>
  <w:style w:type="paragraph" w:styleId="Header">
    <w:name w:val="header"/>
    <w:basedOn w:val="Normal"/>
    <w:link w:val="HeaderChar"/>
    <w:rsid w:val="00B03CFA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rsid w:val="00B03CFA"/>
    <w:rPr>
      <w:color w:val="000000"/>
      <w:sz w:val="24"/>
    </w:rPr>
  </w:style>
  <w:style w:type="paragraph" w:styleId="Footer">
    <w:name w:val="footer"/>
    <w:basedOn w:val="Normal"/>
    <w:link w:val="FooterChar"/>
    <w:uiPriority w:val="99"/>
    <w:rsid w:val="00B03CFA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03CFA"/>
    <w:rPr>
      <w:color w:val="000000"/>
      <w:sz w:val="24"/>
    </w:rPr>
  </w:style>
  <w:style w:type="paragraph" w:customStyle="1" w:styleId="BulletLast">
    <w:name w:val="BulletLast"/>
    <w:basedOn w:val="Bullet"/>
    <w:qFormat/>
    <w:rsid w:val="00930F9E"/>
    <w:pPr>
      <w:numPr>
        <w:numId w:val="3"/>
      </w:numPr>
      <w:spacing w:after="240"/>
    </w:pPr>
  </w:style>
  <w:style w:type="paragraph" w:styleId="BalloonText">
    <w:name w:val="Balloon Text"/>
    <w:basedOn w:val="Normal"/>
    <w:link w:val="BalloonTextChar"/>
    <w:rsid w:val="004109A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109AE"/>
    <w:rPr>
      <w:rFonts w:ascii="Tahoma" w:hAnsi="Tahoma" w:cs="Tahoma"/>
      <w:color w:val="000000"/>
      <w:sz w:val="16"/>
      <w:szCs w:val="16"/>
    </w:rPr>
  </w:style>
  <w:style w:type="table" w:styleId="TableGrid">
    <w:name w:val="Table Grid"/>
    <w:basedOn w:val="TableNormal"/>
    <w:rsid w:val="00CA6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BodyText"/>
    <w:uiPriority w:val="35"/>
    <w:unhideWhenUsed/>
    <w:qFormat/>
    <w:rsid w:val="003146B9"/>
    <w:pPr>
      <w:spacing w:after="113" w:line="260" w:lineRule="atLeast"/>
    </w:pPr>
    <w:rPr>
      <w:rFonts w:asciiTheme="minorHAnsi" w:eastAsiaTheme="minorHAnsi" w:hAnsiTheme="minorHAnsi" w:cstheme="minorBidi"/>
      <w:b/>
      <w:bCs/>
      <w:color w:val="1F497D" w:themeColor="text2"/>
      <w:sz w:val="22"/>
      <w:szCs w:val="18"/>
      <w:lang w:eastAsia="en-US"/>
    </w:rPr>
  </w:style>
  <w:style w:type="paragraph" w:styleId="BodyText">
    <w:name w:val="Body Text"/>
    <w:basedOn w:val="Normal"/>
    <w:link w:val="BodyTextChar"/>
    <w:rsid w:val="003146B9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3146B9"/>
    <w:rPr>
      <w:color w:val="000000"/>
      <w:sz w:val="24"/>
    </w:rPr>
  </w:style>
  <w:style w:type="character" w:styleId="CommentReference">
    <w:name w:val="annotation reference"/>
    <w:basedOn w:val="DefaultParagraphFont"/>
    <w:rsid w:val="00954D87"/>
    <w:rPr>
      <w:sz w:val="16"/>
      <w:szCs w:val="16"/>
    </w:rPr>
  </w:style>
  <w:style w:type="paragraph" w:styleId="CommentText">
    <w:name w:val="annotation text"/>
    <w:basedOn w:val="Normal"/>
    <w:link w:val="CommentTextChar"/>
    <w:rsid w:val="00954D87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7016FC"/>
    <w:rPr>
      <w:color w:val="000000"/>
    </w:rPr>
  </w:style>
  <w:style w:type="paragraph" w:styleId="CommentSubject">
    <w:name w:val="annotation subject"/>
    <w:basedOn w:val="CommentText"/>
    <w:next w:val="CommentText"/>
    <w:link w:val="CommentSubjectChar"/>
    <w:rsid w:val="00954D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016FC"/>
    <w:rPr>
      <w:b/>
      <w:bCs/>
      <w:color w:val="000000"/>
    </w:rPr>
  </w:style>
  <w:style w:type="paragraph" w:styleId="Revision">
    <w:name w:val="Revision"/>
    <w:hidden/>
    <w:uiPriority w:val="99"/>
    <w:semiHidden/>
    <w:rsid w:val="00C6210E"/>
    <w:rPr>
      <w:color w:val="000000"/>
      <w:sz w:val="24"/>
    </w:rPr>
  </w:style>
  <w:style w:type="character" w:styleId="Hyperlink">
    <w:name w:val="Hyperlink"/>
    <w:basedOn w:val="DefaultParagraphFont"/>
    <w:rsid w:val="00DA049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DA049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www.safetyandquality.gov.au/wp-content/uploads/2017/05/Recommendations-for-the-control-of-Carbapenemase-producing-Enterobacteriaceae.pdf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7ACFD-70D8-426C-ACC8-BCB91A26D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942</Words>
  <Characters>5873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Dept Health And Ageing</Company>
  <LinksUpToDate>false</LinksUpToDate>
  <CharactersWithSpaces>6802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Quoyle Cate</dc:creator>
  <cp:lastModifiedBy>Quoyle Cate</cp:lastModifiedBy>
  <cp:revision>4</cp:revision>
  <cp:lastPrinted>2017-11-28T01:08:00Z</cp:lastPrinted>
  <dcterms:created xsi:type="dcterms:W3CDTF">2017-11-27T23:16:00Z</dcterms:created>
  <dcterms:modified xsi:type="dcterms:W3CDTF">2017-11-28T01:10:00Z</dcterms:modified>
</cp:coreProperties>
</file>