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72397D5D" w:rsidR="00B160EF" w:rsidRPr="008C36C6" w:rsidRDefault="00824B99" w:rsidP="0089237C">
      <w:pPr>
        <w:pStyle w:val="Heading1"/>
        <w:rPr>
          <w:b w:val="0"/>
          <w:bCs w:val="0"/>
          <w:sz w:val="48"/>
          <w:szCs w:val="48"/>
          <w:lang w:val="en-AU"/>
        </w:rPr>
      </w:pPr>
      <w:r w:rsidRPr="008C36C6">
        <w:rPr>
          <w:b w:val="0"/>
          <w:bCs w:val="0"/>
          <w:noProof/>
          <w:sz w:val="48"/>
          <w:szCs w:val="48"/>
          <w:lang w:val="en-AU" w:eastAsia="en-AU"/>
        </w:rPr>
        <w:drawing>
          <wp:anchor distT="0" distB="0" distL="114300" distR="114300" simplePos="0" relativeHeight="251659264" behindDoc="1" locked="0" layoutInCell="1" allowOverlap="1" wp14:anchorId="123A1BCE" wp14:editId="0B1A980E">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extLst>
                        <a:ext uri="{C183D7F6-B498-43B3-948B-1728B52AA6E4}">
                          <adec:decorative xmlns:adec="http://schemas.microsoft.com/office/drawing/2017/decorative" val="0"/>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8C36C6">
        <w:rPr>
          <w:b w:val="0"/>
          <w:bCs w:val="0"/>
          <w:sz w:val="48"/>
          <w:szCs w:val="48"/>
          <w:lang w:val="en-AU"/>
        </w:rPr>
        <w:t>O</w:t>
      </w:r>
      <w:r w:rsidR="00070226" w:rsidRPr="008C36C6">
        <w:rPr>
          <w:b w:val="0"/>
          <w:bCs w:val="0"/>
          <w:sz w:val="48"/>
          <w:szCs w:val="48"/>
          <w:lang w:val="en-AU"/>
        </w:rPr>
        <w:t>n</w:t>
      </w:r>
      <w:r w:rsidR="00B160EF" w:rsidRPr="008C36C6">
        <w:rPr>
          <w:b w:val="0"/>
          <w:bCs w:val="0"/>
          <w:sz w:val="48"/>
          <w:szCs w:val="48"/>
          <w:lang w:val="en-AU"/>
        </w:rPr>
        <w:t xml:space="preserve"> the Ra</w:t>
      </w:r>
      <w:r w:rsidR="001E4F6B" w:rsidRPr="008C36C6">
        <w:rPr>
          <w:b w:val="0"/>
          <w:bCs w:val="0"/>
          <w:sz w:val="48"/>
          <w:szCs w:val="48"/>
          <w:lang w:val="en-AU"/>
        </w:rPr>
        <w:t>d</w:t>
      </w:r>
      <w:r w:rsidR="00B160EF" w:rsidRPr="008C36C6">
        <w:rPr>
          <w:b w:val="0"/>
          <w:bCs w:val="0"/>
          <w:sz w:val="48"/>
          <w:szCs w:val="48"/>
          <w:lang w:val="en-AU"/>
        </w:rPr>
        <w:t>ar</w:t>
      </w:r>
    </w:p>
    <w:p w14:paraId="7844D4AA" w14:textId="39D8273C" w:rsidR="00E668E7" w:rsidRPr="008C36C6" w:rsidRDefault="00E668E7" w:rsidP="00F738B5">
      <w:pPr>
        <w:rPr>
          <w:rFonts w:ascii="Garamond" w:hAnsi="Garamond"/>
          <w:lang w:val="en-AU"/>
        </w:rPr>
      </w:pPr>
      <w:r w:rsidRPr="008C36C6">
        <w:rPr>
          <w:rFonts w:ascii="Garamond" w:hAnsi="Garamond"/>
          <w:lang w:val="en-AU"/>
        </w:rPr>
        <w:t>Issue 7</w:t>
      </w:r>
      <w:r w:rsidR="00FD2FB9">
        <w:rPr>
          <w:rFonts w:ascii="Garamond" w:hAnsi="Garamond"/>
          <w:lang w:val="en-AU"/>
        </w:rPr>
        <w:t>2</w:t>
      </w:r>
      <w:r w:rsidR="0003052E">
        <w:rPr>
          <w:rFonts w:ascii="Garamond" w:hAnsi="Garamond"/>
          <w:lang w:val="en-AU"/>
        </w:rPr>
        <w:t>5</w:t>
      </w:r>
    </w:p>
    <w:p w14:paraId="61605C05" w14:textId="4688EF85" w:rsidR="000E6619" w:rsidRPr="008C36C6" w:rsidRDefault="0003052E" w:rsidP="00F738B5">
      <w:pPr>
        <w:rPr>
          <w:rFonts w:ascii="Garamond" w:hAnsi="Garamond"/>
          <w:lang w:val="en-AU"/>
        </w:rPr>
      </w:pPr>
      <w:r>
        <w:rPr>
          <w:rFonts w:ascii="Garamond" w:hAnsi="Garamond"/>
          <w:lang w:val="en-AU"/>
        </w:rPr>
        <w:t>8</w:t>
      </w:r>
      <w:r w:rsidR="00FD2FB9">
        <w:rPr>
          <w:rFonts w:ascii="Garamond" w:hAnsi="Garamond"/>
          <w:lang w:val="en-AU"/>
        </w:rPr>
        <w:t xml:space="preserve"> Dec</w:t>
      </w:r>
      <w:r w:rsidR="00C57FB3">
        <w:rPr>
          <w:rFonts w:ascii="Garamond" w:hAnsi="Garamond"/>
          <w:lang w:val="en-AU"/>
        </w:rPr>
        <w:t xml:space="preserve">ember </w:t>
      </w:r>
      <w:r w:rsidR="000E6619" w:rsidRPr="008C36C6">
        <w:rPr>
          <w:rFonts w:ascii="Garamond" w:hAnsi="Garamond"/>
          <w:lang w:val="en-AU"/>
        </w:rPr>
        <w:t>2025</w:t>
      </w:r>
    </w:p>
    <w:p w14:paraId="7E131554" w14:textId="77777777" w:rsidR="005E07E9" w:rsidRPr="008C36C6" w:rsidRDefault="005E07E9" w:rsidP="00F738B5">
      <w:pPr>
        <w:rPr>
          <w:rFonts w:ascii="Garamond" w:hAnsi="Garamond"/>
          <w:lang w:val="en-AU"/>
        </w:rPr>
      </w:pPr>
    </w:p>
    <w:p w14:paraId="36572305" w14:textId="5EBE2336" w:rsidR="00B160EF" w:rsidRPr="008C36C6" w:rsidRDefault="00B160EF" w:rsidP="00FA11D5">
      <w:pPr>
        <w:rPr>
          <w:rFonts w:ascii="Garamond" w:hAnsi="Garamond"/>
          <w:b/>
          <w:lang w:val="en-AU"/>
        </w:rPr>
      </w:pPr>
      <w:r w:rsidRPr="008C36C6">
        <w:rPr>
          <w:rFonts w:ascii="Garamond" w:hAnsi="Garamond"/>
          <w:i/>
          <w:lang w:val="en-AU"/>
        </w:rPr>
        <w:t>On the Radar</w:t>
      </w:r>
      <w:r w:rsidRPr="008C36C6">
        <w:rPr>
          <w:rFonts w:ascii="Garamond" w:hAnsi="Garamond"/>
          <w:lang w:val="en-AU"/>
        </w:rPr>
        <w:t xml:space="preserve"> is a summary of some of the recent publications in </w:t>
      </w:r>
      <w:r w:rsidR="000025DB" w:rsidRPr="008C36C6">
        <w:rPr>
          <w:rFonts w:ascii="Garamond" w:hAnsi="Garamond"/>
          <w:lang w:val="en-AU"/>
        </w:rPr>
        <w:t>the</w:t>
      </w:r>
      <w:r w:rsidRPr="008C36C6">
        <w:rPr>
          <w:rFonts w:ascii="Garamond" w:hAnsi="Garamond"/>
          <w:lang w:val="en-AU"/>
        </w:rPr>
        <w:t xml:space="preserve"> areas of safety and quality in health care</w:t>
      </w:r>
      <w:r w:rsidR="008E1962" w:rsidRPr="008C36C6">
        <w:rPr>
          <w:rFonts w:ascii="Garamond" w:hAnsi="Garamond"/>
          <w:lang w:val="en-AU"/>
        </w:rPr>
        <w:t xml:space="preserve"> </w:t>
      </w:r>
      <w:r w:rsidRPr="008C36C6">
        <w:rPr>
          <w:rFonts w:ascii="Garamond" w:hAnsi="Garamond"/>
          <w:lang w:val="en-AU"/>
        </w:rPr>
        <w:t>Inclusion in this document is not an endorsement or recommendation of any publication or provider</w:t>
      </w:r>
      <w:r w:rsidR="008E1962" w:rsidRPr="008C36C6">
        <w:rPr>
          <w:rFonts w:ascii="Garamond" w:hAnsi="Garamond"/>
          <w:lang w:val="en-AU"/>
        </w:rPr>
        <w:t xml:space="preserve"> </w:t>
      </w:r>
      <w:r w:rsidRPr="008C36C6">
        <w:rPr>
          <w:rFonts w:ascii="Garamond" w:hAnsi="Garamond"/>
          <w:lang w:val="en-AU"/>
        </w:rPr>
        <w:t>Access to particular documents may depend on whether they are Open Access or not, and/or your individual or institutional access to subscription sites/services</w:t>
      </w:r>
      <w:r w:rsidR="008E1962" w:rsidRPr="008C36C6">
        <w:rPr>
          <w:rFonts w:ascii="Garamond" w:hAnsi="Garamond"/>
          <w:lang w:val="en-AU"/>
        </w:rPr>
        <w:t xml:space="preserve"> </w:t>
      </w:r>
      <w:r w:rsidR="00F460A7" w:rsidRPr="008C36C6">
        <w:rPr>
          <w:rFonts w:ascii="Garamond" w:hAnsi="Garamond"/>
          <w:lang w:val="en-AU"/>
        </w:rPr>
        <w:t>Material that may require subscription is included as it is considered relevant.</w:t>
      </w:r>
    </w:p>
    <w:p w14:paraId="47E75407" w14:textId="066BE536" w:rsidR="00B160EF" w:rsidRPr="008C36C6" w:rsidRDefault="00B160EF" w:rsidP="00B160EF">
      <w:pPr>
        <w:rPr>
          <w:rFonts w:ascii="Garamond" w:hAnsi="Garamond"/>
          <w:lang w:val="en-AU"/>
        </w:rPr>
      </w:pPr>
    </w:p>
    <w:p w14:paraId="44E8CAB9" w14:textId="44C58551" w:rsidR="00394B64" w:rsidRPr="008C36C6" w:rsidRDefault="00B160EF" w:rsidP="0045757F">
      <w:pPr>
        <w:autoSpaceDE w:val="0"/>
        <w:rPr>
          <w:rFonts w:ascii="Garamond" w:hAnsi="Garamond"/>
          <w:lang w:val="en-AU"/>
        </w:rPr>
      </w:pPr>
      <w:r w:rsidRPr="008C36C6">
        <w:rPr>
          <w:rFonts w:ascii="Garamond" w:hAnsi="Garamond"/>
          <w:i/>
          <w:lang w:val="en-AU"/>
        </w:rPr>
        <w:t>On the Radar</w:t>
      </w:r>
      <w:r w:rsidRPr="008C36C6">
        <w:rPr>
          <w:rFonts w:ascii="Garamond" w:hAnsi="Garamond"/>
          <w:lang w:val="en-AU"/>
        </w:rPr>
        <w:t xml:space="preserve"> is available </w:t>
      </w:r>
      <w:r w:rsidR="003D1E7A" w:rsidRPr="008C36C6">
        <w:rPr>
          <w:rFonts w:ascii="Garamond" w:hAnsi="Garamond"/>
          <w:lang w:val="en-AU"/>
        </w:rPr>
        <w:t xml:space="preserve">online, </w:t>
      </w:r>
      <w:r w:rsidRPr="008C36C6">
        <w:rPr>
          <w:rFonts w:ascii="Garamond" w:hAnsi="Garamond"/>
          <w:lang w:val="en-AU"/>
        </w:rPr>
        <w:t xml:space="preserve">via email or as a PDF </w:t>
      </w:r>
      <w:r w:rsidR="006F34BB" w:rsidRPr="008C36C6">
        <w:rPr>
          <w:rFonts w:ascii="Garamond" w:hAnsi="Garamond"/>
          <w:lang w:val="en-AU"/>
        </w:rPr>
        <w:t xml:space="preserve">or Word </w:t>
      </w:r>
      <w:r w:rsidRPr="008C36C6">
        <w:rPr>
          <w:rFonts w:ascii="Garamond" w:hAnsi="Garamond"/>
          <w:lang w:val="en-AU"/>
        </w:rPr>
        <w:t xml:space="preserve">document from </w:t>
      </w:r>
      <w:hyperlink r:id="rId9" w:history="1">
        <w:r w:rsidR="00F54F0D" w:rsidRPr="008C36C6">
          <w:rPr>
            <w:rStyle w:val="Hyperlink"/>
            <w:rFonts w:ascii="Garamond" w:hAnsi="Garamond"/>
            <w:lang w:val="en-AU"/>
          </w:rPr>
          <w:t>https://www.safetyandquality.gov.au/newsroom/subscribe-news/radar</w:t>
        </w:r>
      </w:hyperlink>
    </w:p>
    <w:p w14:paraId="68B785DC" w14:textId="09846C2A" w:rsidR="003E0F57" w:rsidRPr="008C36C6" w:rsidRDefault="003E0F57" w:rsidP="0045757F">
      <w:pPr>
        <w:autoSpaceDE w:val="0"/>
        <w:rPr>
          <w:rFonts w:ascii="Garamond" w:hAnsi="Garamond"/>
          <w:lang w:val="en-AU"/>
        </w:rPr>
      </w:pPr>
    </w:p>
    <w:p w14:paraId="63972801" w14:textId="3740664A" w:rsidR="00B160EF" w:rsidRPr="008C36C6" w:rsidRDefault="00B160EF" w:rsidP="0045757F">
      <w:pPr>
        <w:autoSpaceDE w:val="0"/>
        <w:rPr>
          <w:rFonts w:ascii="Garamond" w:hAnsi="Garamond"/>
          <w:lang w:val="en-AU"/>
        </w:rPr>
      </w:pPr>
      <w:r w:rsidRPr="008C36C6">
        <w:rPr>
          <w:rFonts w:ascii="Garamond" w:hAnsi="Garamond"/>
          <w:lang w:val="en-AU"/>
        </w:rPr>
        <w:t xml:space="preserve">If you would like to receive </w:t>
      </w:r>
      <w:r w:rsidRPr="008C36C6">
        <w:rPr>
          <w:rFonts w:ascii="Garamond" w:hAnsi="Garamond"/>
          <w:i/>
          <w:lang w:val="en-AU"/>
        </w:rPr>
        <w:t>On the Radar</w:t>
      </w:r>
      <w:r w:rsidRPr="008C36C6">
        <w:rPr>
          <w:rFonts w:ascii="Garamond" w:hAnsi="Garamond"/>
          <w:lang w:val="en-AU"/>
        </w:rPr>
        <w:t xml:space="preserve"> via email</w:t>
      </w:r>
      <w:r w:rsidR="003D7B9E" w:rsidRPr="008C36C6">
        <w:rPr>
          <w:rFonts w:ascii="Garamond" w:hAnsi="Garamond"/>
          <w:lang w:val="en-AU"/>
        </w:rPr>
        <w:t>, you can</w:t>
      </w:r>
      <w:r w:rsidR="00F24F60" w:rsidRPr="008C36C6">
        <w:rPr>
          <w:rFonts w:ascii="Garamond" w:hAnsi="Garamond"/>
          <w:lang w:val="en-AU"/>
        </w:rPr>
        <w:t xml:space="preserve"> subscribe on our website</w:t>
      </w:r>
      <w:r w:rsidR="003E0F57" w:rsidRPr="008C36C6">
        <w:rPr>
          <w:rFonts w:ascii="Garamond" w:hAnsi="Garamond"/>
          <w:lang w:val="en-AU"/>
        </w:rPr>
        <w:t xml:space="preserve"> </w:t>
      </w:r>
      <w:hyperlink r:id="rId10" w:history="1">
        <w:r w:rsidR="00394B64" w:rsidRPr="008C36C6">
          <w:rPr>
            <w:rStyle w:val="Hyperlink"/>
            <w:rFonts w:ascii="Garamond" w:hAnsi="Garamond"/>
            <w:lang w:val="en-AU"/>
          </w:rPr>
          <w:t>https://www.safetyandquality.gov.au/newsroom/subscribe-news</w:t>
        </w:r>
      </w:hyperlink>
      <w:r w:rsidR="00394B64" w:rsidRPr="008C36C6">
        <w:rPr>
          <w:rFonts w:ascii="Garamond" w:hAnsi="Garamond"/>
          <w:lang w:val="en-AU"/>
        </w:rPr>
        <w:br/>
      </w:r>
      <w:r w:rsidR="003D7B9E" w:rsidRPr="008C36C6">
        <w:rPr>
          <w:rFonts w:ascii="Garamond" w:hAnsi="Garamond"/>
          <w:lang w:val="en-AU"/>
        </w:rPr>
        <w:t xml:space="preserve">or by emailing us at </w:t>
      </w:r>
      <w:hyperlink r:id="rId11" w:history="1">
        <w:r w:rsidR="00FB740C" w:rsidRPr="008C36C6">
          <w:rPr>
            <w:rStyle w:val="Hyperlink"/>
            <w:rFonts w:ascii="Garamond" w:hAnsi="Garamond"/>
            <w:lang w:val="en-AU"/>
          </w:rPr>
          <w:t>mail@safetyandquality.gov.au</w:t>
        </w:r>
      </w:hyperlink>
      <w:r w:rsidR="003D7B9E" w:rsidRPr="008C36C6">
        <w:rPr>
          <w:rFonts w:ascii="Garamond" w:hAnsi="Garamond"/>
          <w:lang w:val="en-AU"/>
        </w:rPr>
        <w:t>.</w:t>
      </w:r>
      <w:r w:rsidR="00E51D23" w:rsidRPr="008C36C6">
        <w:rPr>
          <w:rFonts w:ascii="Garamond" w:hAnsi="Garamond"/>
          <w:lang w:val="en-AU"/>
        </w:rPr>
        <w:br/>
      </w:r>
      <w:r w:rsidR="003D7B9E" w:rsidRPr="008C36C6">
        <w:rPr>
          <w:rFonts w:ascii="Garamond" w:hAnsi="Garamond"/>
          <w:lang w:val="en-AU"/>
        </w:rPr>
        <w:t xml:space="preserve">You can also send feedback and comments to </w:t>
      </w:r>
      <w:hyperlink r:id="rId12" w:history="1">
        <w:r w:rsidR="00FB740C" w:rsidRPr="008C36C6">
          <w:rPr>
            <w:rStyle w:val="Hyperlink"/>
            <w:rFonts w:ascii="Garamond" w:hAnsi="Garamond"/>
            <w:lang w:val="en-AU"/>
          </w:rPr>
          <w:t>mail@safetyandquality.gov.au</w:t>
        </w:r>
      </w:hyperlink>
      <w:r w:rsidR="003D7B9E" w:rsidRPr="008C36C6">
        <w:rPr>
          <w:rFonts w:ascii="Garamond" w:hAnsi="Garamond"/>
          <w:lang w:val="en-AU"/>
        </w:rPr>
        <w:t>.</w:t>
      </w:r>
    </w:p>
    <w:p w14:paraId="38E69B76" w14:textId="77777777" w:rsidR="00B160EF" w:rsidRPr="008C36C6" w:rsidRDefault="00B160EF" w:rsidP="00837FC4">
      <w:pPr>
        <w:tabs>
          <w:tab w:val="left" w:pos="7773"/>
        </w:tabs>
        <w:rPr>
          <w:rFonts w:ascii="Garamond" w:hAnsi="Garamond"/>
          <w:lang w:val="en-AU"/>
        </w:rPr>
      </w:pPr>
    </w:p>
    <w:p w14:paraId="01E6C354" w14:textId="1FD04B20" w:rsidR="00837FC4" w:rsidRPr="008C36C6" w:rsidRDefault="00B160EF" w:rsidP="004554DB">
      <w:pPr>
        <w:autoSpaceDE w:val="0"/>
        <w:rPr>
          <w:rFonts w:ascii="Garamond" w:hAnsi="Garamond"/>
          <w:lang w:val="en-AU"/>
        </w:rPr>
      </w:pPr>
      <w:bookmarkStart w:id="0" w:name="OLE_LINK1"/>
      <w:r w:rsidRPr="008C36C6">
        <w:rPr>
          <w:rFonts w:ascii="Garamond" w:hAnsi="Garamond"/>
          <w:lang w:val="en-AU"/>
        </w:rPr>
        <w:t xml:space="preserve">For information about the Commission and its programs and publications, please visit </w:t>
      </w:r>
      <w:hyperlink r:id="rId13" w:history="1">
        <w:r w:rsidR="00543EF2" w:rsidRPr="008C36C6">
          <w:rPr>
            <w:rStyle w:val="Hyperlink"/>
            <w:rFonts w:ascii="Garamond" w:hAnsi="Garamond"/>
            <w:lang w:val="en-AU"/>
          </w:rPr>
          <w:t>https://www.safetyandquality.gov.au</w:t>
        </w:r>
      </w:hyperlink>
    </w:p>
    <w:p w14:paraId="61C9C3A4" w14:textId="1C56AA61" w:rsidR="000F5002" w:rsidRPr="008C36C6" w:rsidRDefault="000F5002" w:rsidP="004554DB">
      <w:pPr>
        <w:autoSpaceDE w:val="0"/>
        <w:rPr>
          <w:rFonts w:ascii="Garamond" w:hAnsi="Garamond"/>
          <w:lang w:val="en-AU"/>
        </w:rPr>
      </w:pPr>
    </w:p>
    <w:p w14:paraId="0F8F08BB" w14:textId="75BA81D2" w:rsidR="00210235" w:rsidRPr="008C36C6" w:rsidRDefault="00210235" w:rsidP="00EE5D5E">
      <w:pPr>
        <w:rPr>
          <w:rFonts w:ascii="Garamond" w:hAnsi="Garamond"/>
          <w:b/>
          <w:lang w:val="en-AU"/>
        </w:rPr>
      </w:pPr>
      <w:r w:rsidRPr="008C36C6">
        <w:rPr>
          <w:rFonts w:ascii="Garamond" w:hAnsi="Garamond"/>
          <w:b/>
          <w:lang w:val="en-AU"/>
        </w:rPr>
        <w:t>On the Radar</w:t>
      </w:r>
    </w:p>
    <w:p w14:paraId="285C826A" w14:textId="777D610A" w:rsidR="00357B50" w:rsidRPr="008C36C6" w:rsidRDefault="00340157" w:rsidP="00764AC3">
      <w:pPr>
        <w:rPr>
          <w:rFonts w:ascii="Garamond" w:hAnsi="Garamond"/>
          <w:bCs/>
          <w:lang w:val="en-AU"/>
        </w:rPr>
      </w:pPr>
      <w:r w:rsidRPr="008C36C6">
        <w:rPr>
          <w:rFonts w:ascii="Garamond" w:hAnsi="Garamond"/>
          <w:bCs/>
          <w:lang w:val="en-AU"/>
        </w:rPr>
        <w:t xml:space="preserve">Editor: </w:t>
      </w:r>
      <w:r w:rsidR="00C8085B" w:rsidRPr="008C36C6">
        <w:rPr>
          <w:rFonts w:ascii="Garamond" w:hAnsi="Garamond"/>
          <w:bCs/>
          <w:lang w:val="en-AU"/>
        </w:rPr>
        <w:t xml:space="preserve">Dr </w:t>
      </w:r>
      <w:r w:rsidRPr="008C36C6">
        <w:rPr>
          <w:rFonts w:ascii="Garamond" w:hAnsi="Garamond"/>
          <w:bCs/>
          <w:lang w:val="en-AU"/>
        </w:rPr>
        <w:t>Niall Johnson</w:t>
      </w:r>
      <w:bookmarkEnd w:id="0"/>
      <w:r w:rsidR="000F0ADD" w:rsidRPr="008C36C6">
        <w:rPr>
          <w:rFonts w:ascii="Garamond" w:hAnsi="Garamond"/>
          <w:bCs/>
          <w:lang w:val="en-AU"/>
        </w:rPr>
        <w:br/>
        <w:t>Contributors: Niall Johnson</w:t>
      </w:r>
      <w:r w:rsidR="00B628AF">
        <w:rPr>
          <w:rFonts w:ascii="Garamond" w:hAnsi="Garamond"/>
          <w:bCs/>
          <w:lang w:val="en-AU"/>
        </w:rPr>
        <w:t>, Alice Bhasale</w:t>
      </w:r>
      <w:r w:rsidR="00B60E9D">
        <w:rPr>
          <w:rFonts w:ascii="Garamond" w:hAnsi="Garamond"/>
          <w:bCs/>
          <w:lang w:val="en-AU"/>
        </w:rPr>
        <w:t xml:space="preserve">, </w:t>
      </w:r>
      <w:r w:rsidR="00AF0095">
        <w:rPr>
          <w:rFonts w:ascii="Garamond" w:hAnsi="Garamond"/>
          <w:bCs/>
          <w:lang w:val="en-AU"/>
        </w:rPr>
        <w:t xml:space="preserve">Leanne Cox, </w:t>
      </w:r>
      <w:r w:rsidR="00B60E9D">
        <w:rPr>
          <w:rFonts w:ascii="Garamond" w:hAnsi="Garamond"/>
          <w:bCs/>
          <w:lang w:val="en-AU"/>
        </w:rPr>
        <w:t>Rozanna Alameddine</w:t>
      </w:r>
    </w:p>
    <w:p w14:paraId="5953391D" w14:textId="77777777" w:rsidR="00133692" w:rsidRDefault="00133692" w:rsidP="00764AC3">
      <w:pPr>
        <w:rPr>
          <w:rFonts w:ascii="Garamond" w:hAnsi="Garamond"/>
          <w:bCs/>
          <w:lang w:val="en-AU"/>
        </w:rPr>
      </w:pPr>
    </w:p>
    <w:p w14:paraId="5A5B0975" w14:textId="77777777" w:rsidR="00B913BC" w:rsidRDefault="00B913BC">
      <w:pPr>
        <w:rPr>
          <w:rFonts w:ascii="Garamond" w:hAnsi="Garamond"/>
          <w:b/>
          <w:i/>
          <w:iCs/>
          <w:lang w:val="en-AU"/>
        </w:rPr>
      </w:pPr>
      <w:r>
        <w:rPr>
          <w:rFonts w:ascii="Garamond" w:hAnsi="Garamond"/>
          <w:b/>
          <w:i/>
          <w:iCs/>
          <w:lang w:val="en-AU"/>
        </w:rPr>
        <w:br w:type="page"/>
      </w:r>
    </w:p>
    <w:p w14:paraId="6FF9E75A" w14:textId="2C808AD6" w:rsidR="00B60E9D" w:rsidRPr="00996DD8" w:rsidRDefault="00B60E9D" w:rsidP="00B60E9D">
      <w:pPr>
        <w:rPr>
          <w:rFonts w:ascii="Garamond" w:hAnsi="Garamond"/>
          <w:b/>
          <w:i/>
          <w:iCs/>
          <w:lang w:val="en-AU"/>
        </w:rPr>
      </w:pPr>
      <w:r w:rsidRPr="00996DD8">
        <w:rPr>
          <w:rFonts w:ascii="Garamond" w:hAnsi="Garamond"/>
          <w:b/>
          <w:i/>
          <w:iCs/>
          <w:lang w:val="en-AU"/>
        </w:rPr>
        <w:lastRenderedPageBreak/>
        <w:t>National guidelines for presentation of electronic discharge summaries</w:t>
      </w:r>
    </w:p>
    <w:p w14:paraId="612D4847" w14:textId="77777777" w:rsidR="00B60E9D" w:rsidRDefault="00B60E9D" w:rsidP="00B60E9D">
      <w:pPr>
        <w:rPr>
          <w:rFonts w:ascii="Garamond" w:hAnsi="Garamond"/>
          <w:bCs/>
          <w:lang w:val="en-AU"/>
        </w:rPr>
      </w:pPr>
      <w:r w:rsidRPr="00996DD8">
        <w:rPr>
          <w:rFonts w:ascii="Garamond" w:hAnsi="Garamond"/>
          <w:bCs/>
          <w:lang w:val="en-AU"/>
        </w:rPr>
        <w:t>Australian Commission on Safety and Quality in Health Care</w:t>
      </w:r>
    </w:p>
    <w:p w14:paraId="213AAAE1" w14:textId="77777777" w:rsidR="00B60E9D" w:rsidRDefault="00B60E9D" w:rsidP="00B60E9D">
      <w:pPr>
        <w:rPr>
          <w:rFonts w:ascii="Garamond" w:hAnsi="Garamond"/>
          <w:bCs/>
          <w:lang w:val="en-AU"/>
        </w:rPr>
      </w:pPr>
      <w:r w:rsidRPr="00996DD8">
        <w:rPr>
          <w:rFonts w:ascii="Garamond" w:hAnsi="Garamond"/>
          <w:bCs/>
          <w:lang w:val="en-AU"/>
        </w:rPr>
        <w:t>Sydney: ACSQHC; 2025. p. 30.</w:t>
      </w:r>
    </w:p>
    <w:p w14:paraId="62BA4078" w14:textId="77777777" w:rsidR="00B60E9D" w:rsidRDefault="00B60E9D" w:rsidP="00B60E9D">
      <w:pPr>
        <w:rPr>
          <w:rFonts w:ascii="Garamond" w:hAnsi="Garamond"/>
          <w:bCs/>
          <w:lang w:val="en-AU"/>
        </w:rPr>
      </w:pPr>
      <w:hyperlink r:id="rId14" w:history="1">
        <w:r w:rsidRPr="008563AF">
          <w:rPr>
            <w:rStyle w:val="Hyperlink"/>
            <w:rFonts w:ascii="Garamond" w:hAnsi="Garamond"/>
            <w:bCs/>
            <w:lang w:val="en-AU"/>
          </w:rPr>
          <w:t>https://www.safetyandquality.gov.au/our-work/e-health-safety/electronic-discharge-summary-eds-systems</w:t>
        </w:r>
      </w:hyperlink>
    </w:p>
    <w:p w14:paraId="1E48276B" w14:textId="77777777" w:rsidR="00B60E9D" w:rsidRDefault="00B60E9D" w:rsidP="00B60E9D">
      <w:pPr>
        <w:rPr>
          <w:rFonts w:ascii="Garamond" w:hAnsi="Garamond"/>
          <w:bCs/>
          <w:lang w:val="en-AU"/>
        </w:rPr>
      </w:pPr>
    </w:p>
    <w:p w14:paraId="4E0465AF" w14:textId="77777777" w:rsidR="00B60E9D" w:rsidRDefault="00B60E9D" w:rsidP="00B60E9D">
      <w:pPr>
        <w:rPr>
          <w:rFonts w:ascii="Garamond" w:hAnsi="Garamond"/>
          <w:lang w:val="en-AU"/>
        </w:rPr>
      </w:pPr>
      <w:r w:rsidRPr="00B60E9D">
        <w:rPr>
          <w:rFonts w:ascii="Garamond" w:hAnsi="Garamond"/>
          <w:bCs/>
          <w:lang w:val="en-AU"/>
        </w:rPr>
        <w:t xml:space="preserve">The Australian Commission on Safety and Quality in Health Care has published the updated </w:t>
      </w:r>
      <w:hyperlink r:id="rId15" w:history="1">
        <w:r w:rsidRPr="00B60E9D">
          <w:rPr>
            <w:rStyle w:val="Hyperlink"/>
            <w:rFonts w:ascii="Garamond" w:hAnsi="Garamond"/>
            <w:bCs/>
            <w:i/>
            <w:iCs/>
            <w:lang w:val="en-AU"/>
          </w:rPr>
          <w:t>National guidelines for presentation of electronic discharge summaries</w:t>
        </w:r>
      </w:hyperlink>
      <w:r w:rsidRPr="00B60E9D">
        <w:rPr>
          <w:rFonts w:ascii="Garamond" w:hAnsi="Garamond"/>
          <w:b/>
          <w:bCs/>
          <w:i/>
          <w:iCs/>
          <w:lang w:val="en-AU"/>
        </w:rPr>
        <w:t xml:space="preserve"> </w:t>
      </w:r>
      <w:r w:rsidRPr="00B60E9D">
        <w:rPr>
          <w:rFonts w:ascii="Garamond" w:hAnsi="Garamond"/>
          <w:lang w:val="en-AU"/>
        </w:rPr>
        <w:t>(the Guidelines).</w:t>
      </w:r>
    </w:p>
    <w:p w14:paraId="1A8C49D7" w14:textId="77777777" w:rsidR="00B60E9D" w:rsidRDefault="00B60E9D" w:rsidP="00B60E9D">
      <w:pPr>
        <w:rPr>
          <w:rFonts w:ascii="Garamond" w:hAnsi="Garamond"/>
          <w:bCs/>
          <w:lang w:val="en-AU"/>
        </w:rPr>
      </w:pPr>
    </w:p>
    <w:p w14:paraId="19BDCAA3" w14:textId="22DD3022" w:rsidR="00B60E9D" w:rsidRPr="00B60E9D" w:rsidRDefault="00B60E9D" w:rsidP="00B60E9D">
      <w:pPr>
        <w:rPr>
          <w:rFonts w:ascii="Garamond" w:hAnsi="Garamond"/>
          <w:bCs/>
          <w:lang w:val="en-AU"/>
        </w:rPr>
      </w:pPr>
      <w:r w:rsidRPr="00B60E9D">
        <w:rPr>
          <w:rFonts w:ascii="Garamond" w:hAnsi="Garamond"/>
          <w:bCs/>
          <w:lang w:val="en-AU"/>
        </w:rPr>
        <w:t>The Guidelines provide recommendations about the structure, format, and content of electronic discharge summaries, contributing to national consistency. They emphasise the important role of robust clinical governance, training and evaluation processes in achieving accurate, concise, and well-designed electronic discharge summaries.</w:t>
      </w:r>
    </w:p>
    <w:p w14:paraId="21137D73" w14:textId="77777777" w:rsidR="00B60E9D" w:rsidRPr="00B60E9D" w:rsidRDefault="00B60E9D" w:rsidP="00B60E9D">
      <w:pPr>
        <w:rPr>
          <w:rFonts w:ascii="Garamond" w:hAnsi="Garamond"/>
          <w:bCs/>
          <w:lang w:val="en-AU"/>
        </w:rPr>
      </w:pPr>
      <w:r w:rsidRPr="00B60E9D">
        <w:rPr>
          <w:rFonts w:ascii="Garamond" w:hAnsi="Garamond"/>
          <w:bCs/>
          <w:lang w:val="en-AU"/>
        </w:rPr>
        <w:t>High-quality and timely discharge summaries are an essential part of effective clinical handover at this high-risk transition.</w:t>
      </w:r>
    </w:p>
    <w:p w14:paraId="03C05B08" w14:textId="77777777" w:rsidR="00B60E9D" w:rsidRPr="00B60E9D" w:rsidRDefault="00B60E9D" w:rsidP="00B60E9D">
      <w:pPr>
        <w:rPr>
          <w:rFonts w:ascii="Garamond" w:hAnsi="Garamond"/>
          <w:bCs/>
          <w:lang w:val="en-AU"/>
        </w:rPr>
      </w:pPr>
      <w:r w:rsidRPr="00B60E9D">
        <w:rPr>
          <w:rFonts w:ascii="Garamond" w:hAnsi="Garamond"/>
          <w:bCs/>
          <w:lang w:val="en-AU"/>
        </w:rPr>
        <w:t xml:space="preserve">For more information visit </w:t>
      </w:r>
      <w:hyperlink r:id="rId16" w:history="1">
        <w:r w:rsidRPr="00B60E9D">
          <w:rPr>
            <w:rStyle w:val="Hyperlink"/>
            <w:rFonts w:ascii="Garamond" w:hAnsi="Garamond"/>
            <w:bCs/>
            <w:lang w:val="en-AU"/>
          </w:rPr>
          <w:t>safetyandquality.gov.au/EDSS</w:t>
        </w:r>
      </w:hyperlink>
    </w:p>
    <w:p w14:paraId="51D6C2C4" w14:textId="77777777" w:rsidR="00B60E9D" w:rsidRDefault="00B60E9D" w:rsidP="00B60E9D">
      <w:pPr>
        <w:rPr>
          <w:rFonts w:ascii="Garamond" w:hAnsi="Garamond"/>
          <w:bCs/>
          <w:lang w:val="en-AU"/>
        </w:rPr>
      </w:pPr>
    </w:p>
    <w:p w14:paraId="0926DA5F" w14:textId="77777777" w:rsidR="001432ED" w:rsidRPr="008C36C6" w:rsidRDefault="001432ED" w:rsidP="001432ED">
      <w:pPr>
        <w:keepLines/>
        <w:autoSpaceDE w:val="0"/>
        <w:autoSpaceDN w:val="0"/>
        <w:adjustRightInd w:val="0"/>
        <w:rPr>
          <w:rFonts w:ascii="Garamond" w:hAnsi="Garamond"/>
          <w:bCs/>
          <w:lang w:val="en-AU"/>
        </w:rPr>
      </w:pPr>
    </w:p>
    <w:p w14:paraId="75F5E057" w14:textId="77777777" w:rsidR="00447E78" w:rsidRDefault="00447E78" w:rsidP="00447E78">
      <w:pPr>
        <w:keepNext/>
        <w:keepLines/>
        <w:autoSpaceDE w:val="0"/>
        <w:autoSpaceDN w:val="0"/>
        <w:adjustRightInd w:val="0"/>
        <w:rPr>
          <w:rFonts w:ascii="Garamond" w:hAnsi="Garamond"/>
          <w:lang w:val="en-AU"/>
        </w:rPr>
      </w:pPr>
    </w:p>
    <w:p w14:paraId="2D6E54D6" w14:textId="196C5057" w:rsidR="000B0A01" w:rsidRPr="008C36C6" w:rsidRDefault="000B0A01" w:rsidP="000A3862">
      <w:pPr>
        <w:keepNext/>
        <w:keepLines/>
        <w:autoSpaceDE w:val="0"/>
        <w:autoSpaceDN w:val="0"/>
        <w:adjustRightInd w:val="0"/>
        <w:rPr>
          <w:rFonts w:ascii="Garamond" w:hAnsi="Garamond"/>
          <w:b/>
          <w:lang w:val="en-AU"/>
        </w:rPr>
      </w:pPr>
      <w:r w:rsidRPr="008C36C6">
        <w:rPr>
          <w:rFonts w:ascii="Garamond" w:hAnsi="Garamond"/>
          <w:b/>
          <w:lang w:val="en-AU"/>
        </w:rPr>
        <w:t>Reports</w:t>
      </w:r>
    </w:p>
    <w:p w14:paraId="4EE66C34" w14:textId="05479012" w:rsidR="00E5122C" w:rsidRDefault="00E5122C" w:rsidP="00E5122C">
      <w:pPr>
        <w:keepNext/>
        <w:keepLines/>
        <w:autoSpaceDE w:val="0"/>
        <w:autoSpaceDN w:val="0"/>
        <w:adjustRightInd w:val="0"/>
        <w:rPr>
          <w:rFonts w:ascii="Garamond" w:hAnsi="Garamond"/>
          <w:lang w:val="en-AU"/>
        </w:rPr>
      </w:pPr>
    </w:p>
    <w:p w14:paraId="68FA91CC" w14:textId="6DB18217" w:rsidR="001A1C44" w:rsidRPr="00E6680A" w:rsidRDefault="00E6680A" w:rsidP="001A1C44">
      <w:pPr>
        <w:keepLines/>
        <w:autoSpaceDE w:val="0"/>
        <w:autoSpaceDN w:val="0"/>
        <w:adjustRightInd w:val="0"/>
        <w:rPr>
          <w:rFonts w:ascii="Garamond" w:hAnsi="Garamond"/>
          <w:bCs/>
          <w:i/>
          <w:iCs/>
          <w:lang w:val="en-AU"/>
        </w:rPr>
      </w:pPr>
      <w:r w:rsidRPr="00E6680A">
        <w:rPr>
          <w:rFonts w:ascii="Garamond" w:hAnsi="Garamond"/>
          <w:bCs/>
          <w:i/>
          <w:iCs/>
          <w:lang w:val="en-AU"/>
        </w:rPr>
        <w:t>A framework to guide early planning (“the front end”) of large-scale change programmes in health and healthcare</w:t>
      </w:r>
    </w:p>
    <w:p w14:paraId="697E4F2C" w14:textId="77777777" w:rsidR="00416318" w:rsidRDefault="00416318" w:rsidP="001A1C44">
      <w:pPr>
        <w:keepLines/>
        <w:autoSpaceDE w:val="0"/>
        <w:autoSpaceDN w:val="0"/>
        <w:adjustRightInd w:val="0"/>
        <w:rPr>
          <w:rFonts w:ascii="Garamond" w:hAnsi="Garamond"/>
          <w:bCs/>
          <w:lang w:val="en-AU"/>
        </w:rPr>
      </w:pPr>
      <w:r w:rsidRPr="00416318">
        <w:rPr>
          <w:rFonts w:ascii="Garamond" w:hAnsi="Garamond"/>
          <w:bCs/>
          <w:lang w:val="en-AU"/>
        </w:rPr>
        <w:t>Lindsay RK, Bridson E, Greig A, Lawrie M, Scott J, Watt A, et al</w:t>
      </w:r>
    </w:p>
    <w:p w14:paraId="0924E0F2" w14:textId="55063078" w:rsidR="00E6680A" w:rsidRPr="008C36C6" w:rsidRDefault="00416318" w:rsidP="001A1C44">
      <w:pPr>
        <w:keepLines/>
        <w:autoSpaceDE w:val="0"/>
        <w:autoSpaceDN w:val="0"/>
        <w:adjustRightInd w:val="0"/>
        <w:rPr>
          <w:rFonts w:ascii="Garamond" w:hAnsi="Garamond"/>
          <w:bCs/>
          <w:lang w:val="en-AU"/>
        </w:rPr>
      </w:pPr>
      <w:r w:rsidRPr="00416318">
        <w:rPr>
          <w:rFonts w:ascii="Garamond" w:hAnsi="Garamond"/>
          <w:bCs/>
          <w:lang w:val="en-AU"/>
        </w:rPr>
        <w:t>Cambridge: THIS Institute; 2025. p. 45.</w:t>
      </w:r>
    </w:p>
    <w:tbl>
      <w:tblPr>
        <w:tblStyle w:val="TableGrid"/>
        <w:tblW w:w="9360" w:type="dxa"/>
        <w:tblInd w:w="288" w:type="dxa"/>
        <w:tblLayout w:type="fixed"/>
        <w:tblLook w:val="01E0" w:firstRow="1" w:lastRow="1" w:firstColumn="1" w:lastColumn="1" w:noHBand="0" w:noVBand="0"/>
      </w:tblPr>
      <w:tblGrid>
        <w:gridCol w:w="1080"/>
        <w:gridCol w:w="8280"/>
      </w:tblGrid>
      <w:tr w:rsidR="008474F8" w:rsidRPr="008C36C6" w14:paraId="786565AA" w14:textId="77777777" w:rsidTr="002D5AF2">
        <w:tc>
          <w:tcPr>
            <w:tcW w:w="1080" w:type="dxa"/>
            <w:tcBorders>
              <w:top w:val="single" w:sz="4" w:space="0" w:color="auto"/>
              <w:left w:val="single" w:sz="4" w:space="0" w:color="auto"/>
              <w:bottom w:val="single" w:sz="4" w:space="0" w:color="auto"/>
              <w:right w:val="single" w:sz="4" w:space="0" w:color="auto"/>
            </w:tcBorders>
            <w:vAlign w:val="center"/>
          </w:tcPr>
          <w:p w14:paraId="661A88C4" w14:textId="77777777" w:rsidR="008474F8" w:rsidRPr="008C36C6" w:rsidRDefault="008474F8" w:rsidP="002D5AF2">
            <w:pPr>
              <w:keepNext/>
              <w:rPr>
                <w:rStyle w:val="Hyperlink"/>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8C6942B" w14:textId="77777777" w:rsidR="00416318" w:rsidRDefault="00416318" w:rsidP="002D5AF2">
            <w:pPr>
              <w:keepNext/>
              <w:jc w:val="both"/>
              <w:rPr>
                <w:rFonts w:ascii="Garamond" w:hAnsi="Garamond"/>
                <w:lang w:val="en-AU"/>
              </w:rPr>
            </w:pPr>
            <w:hyperlink r:id="rId17" w:history="1">
              <w:r w:rsidRPr="00B37139">
                <w:rPr>
                  <w:rStyle w:val="Hyperlink"/>
                  <w:rFonts w:ascii="Garamond" w:hAnsi="Garamond"/>
                  <w:lang w:val="en-AU"/>
                </w:rPr>
                <w:t>https://doi.org/10.17863/CAM.123407</w:t>
              </w:r>
            </w:hyperlink>
          </w:p>
          <w:p w14:paraId="22FDA9BC" w14:textId="152EF085" w:rsidR="00416318" w:rsidRPr="008C36C6" w:rsidRDefault="00E6680A" w:rsidP="00416318">
            <w:pPr>
              <w:keepNext/>
              <w:jc w:val="both"/>
              <w:rPr>
                <w:rStyle w:val="Hyperlink"/>
                <w:rFonts w:ascii="Garamond" w:hAnsi="Garamond"/>
                <w:color w:val="auto"/>
                <w:u w:val="none"/>
                <w:lang w:val="en-AU"/>
              </w:rPr>
            </w:pPr>
            <w:hyperlink r:id="rId18" w:history="1">
              <w:r w:rsidRPr="00F57FE2">
                <w:rPr>
                  <w:rStyle w:val="Hyperlink"/>
                  <w:rFonts w:ascii="Garamond" w:hAnsi="Garamond"/>
                  <w:lang w:val="en-AU"/>
                </w:rPr>
                <w:t>https://www.thisinstitute.cam.ac.uk/research/outputs/a-framework-to-guide-early-planning-the-front-end-of-large-scale-change-programmes-in-health-and-healthcare/</w:t>
              </w:r>
            </w:hyperlink>
          </w:p>
        </w:tc>
      </w:tr>
      <w:tr w:rsidR="008474F8" w:rsidRPr="008C36C6" w14:paraId="6CF4AC5A" w14:textId="77777777" w:rsidTr="002D5AF2">
        <w:tc>
          <w:tcPr>
            <w:tcW w:w="1080" w:type="dxa"/>
            <w:tcBorders>
              <w:top w:val="single" w:sz="4" w:space="0" w:color="auto"/>
              <w:left w:val="single" w:sz="4" w:space="0" w:color="auto"/>
              <w:bottom w:val="single" w:sz="4" w:space="0" w:color="auto"/>
              <w:right w:val="single" w:sz="4" w:space="0" w:color="auto"/>
            </w:tcBorders>
            <w:vAlign w:val="center"/>
          </w:tcPr>
          <w:p w14:paraId="64FA18D3" w14:textId="77777777" w:rsidR="008474F8" w:rsidRPr="008C36C6" w:rsidRDefault="008474F8" w:rsidP="002D5AF2">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0D9CDE4F" w14:textId="2EC7585B" w:rsidR="00416318" w:rsidRPr="00416318" w:rsidRDefault="00E6680A" w:rsidP="00416318">
            <w:pPr>
              <w:keepLines/>
              <w:autoSpaceDE w:val="0"/>
              <w:autoSpaceDN w:val="0"/>
              <w:adjustRightInd w:val="0"/>
              <w:rPr>
                <w:rFonts w:ascii="Garamond" w:hAnsi="Garamond"/>
                <w:i/>
                <w:iCs/>
                <w:lang w:val="en-AU"/>
              </w:rPr>
            </w:pPr>
            <w:r>
              <w:rPr>
                <w:rFonts w:ascii="Garamond" w:hAnsi="Garamond"/>
                <w:lang w:val="en-AU"/>
              </w:rPr>
              <w:t>The THIS Institute (</w:t>
            </w:r>
            <w:r w:rsidRPr="00E6680A">
              <w:rPr>
                <w:rFonts w:ascii="Garamond" w:hAnsi="Garamond"/>
                <w:lang w:val="en-AU"/>
              </w:rPr>
              <w:t>(The Healthcare Improvement Studies Institute)</w:t>
            </w:r>
            <w:r>
              <w:rPr>
                <w:rFonts w:ascii="Garamond" w:hAnsi="Garamond"/>
                <w:lang w:val="en-AU"/>
              </w:rPr>
              <w:t xml:space="preserve"> </w:t>
            </w:r>
            <w:r w:rsidR="00E21160">
              <w:rPr>
                <w:rFonts w:ascii="Garamond" w:hAnsi="Garamond"/>
                <w:lang w:val="en-AU"/>
              </w:rPr>
              <w:t>has published</w:t>
            </w:r>
            <w:r>
              <w:rPr>
                <w:rFonts w:ascii="Garamond" w:hAnsi="Garamond"/>
                <w:lang w:val="en-AU"/>
              </w:rPr>
              <w:t xml:space="preserve"> this framework </w:t>
            </w:r>
            <w:r w:rsidR="00E21160">
              <w:rPr>
                <w:rFonts w:ascii="Garamond" w:hAnsi="Garamond"/>
                <w:lang w:val="en-AU"/>
              </w:rPr>
              <w:t xml:space="preserve">that was developed </w:t>
            </w:r>
            <w:r w:rsidR="00E21160" w:rsidRPr="00E21160">
              <w:rPr>
                <w:rFonts w:ascii="Garamond" w:hAnsi="Garamond"/>
                <w:lang w:val="en-AU"/>
              </w:rPr>
              <w:t xml:space="preserve">through a collaboration between THIS Institute, the Health Foundation, and </w:t>
            </w:r>
            <w:r w:rsidR="00E21160">
              <w:rPr>
                <w:rFonts w:ascii="Garamond" w:hAnsi="Garamond"/>
                <w:lang w:val="en-AU"/>
              </w:rPr>
              <w:t xml:space="preserve">the market research company </w:t>
            </w:r>
            <w:r w:rsidR="00E21160" w:rsidRPr="00E21160">
              <w:rPr>
                <w:rFonts w:ascii="Garamond" w:hAnsi="Garamond"/>
                <w:lang w:val="en-AU"/>
              </w:rPr>
              <w:t>Ipsos</w:t>
            </w:r>
            <w:r w:rsidR="00416318">
              <w:rPr>
                <w:rFonts w:ascii="Garamond" w:hAnsi="Garamond"/>
                <w:lang w:val="en-AU"/>
              </w:rPr>
              <w:t>. The THIS Institute states that ‘</w:t>
            </w:r>
            <w:r w:rsidR="00416318" w:rsidRPr="00416318">
              <w:rPr>
                <w:rFonts w:ascii="Garamond" w:hAnsi="Garamond"/>
                <w:lang w:val="en-AU"/>
              </w:rPr>
              <w:t>This framework is intended for people who are designing large-scale change programmes in the health and healthcare sector, defined as follows:</w:t>
            </w:r>
            <w:r w:rsidR="00416318">
              <w:rPr>
                <w:rFonts w:ascii="Garamond" w:hAnsi="Garamond"/>
                <w:lang w:val="en-AU"/>
              </w:rPr>
              <w:br/>
            </w:r>
            <w:r w:rsidR="00416318" w:rsidRPr="00416318">
              <w:rPr>
                <w:rFonts w:ascii="Garamond" w:hAnsi="Garamond"/>
                <w:i/>
                <w:iCs/>
                <w:lang w:val="en-AU"/>
              </w:rPr>
              <w:t>A complex change programme in health and healthcare is a set of inter-related interventions and activities that are organised around a high-level goal or theme and that need to be directed and coordinated as a whole on a large scale.</w:t>
            </w:r>
            <w:r w:rsidR="00416318">
              <w:rPr>
                <w:rFonts w:ascii="Garamond" w:hAnsi="Garamond"/>
                <w:i/>
                <w:iCs/>
                <w:lang w:val="en-AU"/>
              </w:rPr>
              <w:t>’</w:t>
            </w:r>
          </w:p>
          <w:p w14:paraId="5A976428" w14:textId="77777777" w:rsidR="00416318" w:rsidRDefault="00416318" w:rsidP="00416318">
            <w:pPr>
              <w:keepLines/>
              <w:autoSpaceDE w:val="0"/>
              <w:autoSpaceDN w:val="0"/>
              <w:adjustRightInd w:val="0"/>
              <w:rPr>
                <w:rFonts w:ascii="Garamond" w:hAnsi="Garamond"/>
                <w:lang w:val="en-AU"/>
              </w:rPr>
            </w:pPr>
            <w:r>
              <w:rPr>
                <w:rFonts w:ascii="Garamond" w:hAnsi="Garamond"/>
                <w:lang w:val="en-AU"/>
              </w:rPr>
              <w:t xml:space="preserve">The framework prompts users to consider </w:t>
            </w:r>
          </w:p>
          <w:p w14:paraId="4290B786" w14:textId="2EB7C1ED" w:rsidR="00416318" w:rsidRPr="00416318" w:rsidRDefault="00416318" w:rsidP="00416318">
            <w:pPr>
              <w:pStyle w:val="ListParagraph"/>
              <w:keepLines/>
              <w:numPr>
                <w:ilvl w:val="0"/>
                <w:numId w:val="40"/>
              </w:numPr>
              <w:autoSpaceDE w:val="0"/>
              <w:autoSpaceDN w:val="0"/>
              <w:adjustRightInd w:val="0"/>
              <w:rPr>
                <w:rFonts w:ascii="Garamond" w:hAnsi="Garamond"/>
                <w:lang w:val="en-AU"/>
              </w:rPr>
            </w:pPr>
            <w:r w:rsidRPr="00416318">
              <w:rPr>
                <w:rFonts w:ascii="Garamond" w:hAnsi="Garamond"/>
                <w:lang w:val="en-AU"/>
              </w:rPr>
              <w:t>Programme purpose and content</w:t>
            </w:r>
          </w:p>
          <w:p w14:paraId="11C5929B" w14:textId="3A98159F" w:rsidR="00416318" w:rsidRPr="00416318" w:rsidRDefault="00416318" w:rsidP="00416318">
            <w:pPr>
              <w:pStyle w:val="ListParagraph"/>
              <w:keepLines/>
              <w:numPr>
                <w:ilvl w:val="0"/>
                <w:numId w:val="40"/>
              </w:numPr>
              <w:autoSpaceDE w:val="0"/>
              <w:autoSpaceDN w:val="0"/>
              <w:adjustRightInd w:val="0"/>
              <w:rPr>
                <w:rFonts w:ascii="Garamond" w:hAnsi="Garamond"/>
                <w:lang w:val="en-AU"/>
              </w:rPr>
            </w:pPr>
            <w:r w:rsidRPr="00416318">
              <w:rPr>
                <w:rFonts w:ascii="Garamond" w:hAnsi="Garamond"/>
                <w:lang w:val="en-AU"/>
              </w:rPr>
              <w:t>Contexts, stakeholders and implementation strategy</w:t>
            </w:r>
          </w:p>
          <w:p w14:paraId="69975069" w14:textId="44ACB954" w:rsidR="00E6680A" w:rsidRPr="00416318" w:rsidRDefault="00416318" w:rsidP="00416318">
            <w:pPr>
              <w:pStyle w:val="ListParagraph"/>
              <w:keepLines/>
              <w:numPr>
                <w:ilvl w:val="0"/>
                <w:numId w:val="40"/>
              </w:numPr>
              <w:autoSpaceDE w:val="0"/>
              <w:autoSpaceDN w:val="0"/>
              <w:adjustRightInd w:val="0"/>
              <w:rPr>
                <w:rFonts w:ascii="Garamond" w:hAnsi="Garamond"/>
                <w:lang w:val="en-AU"/>
              </w:rPr>
            </w:pPr>
            <w:r w:rsidRPr="00416318">
              <w:rPr>
                <w:rFonts w:ascii="Garamond" w:hAnsi="Garamond"/>
                <w:lang w:val="en-AU"/>
              </w:rPr>
              <w:t>Programme management, governance, costing and scheduling, and learning.</w:t>
            </w:r>
          </w:p>
        </w:tc>
      </w:tr>
    </w:tbl>
    <w:p w14:paraId="0184DB3B" w14:textId="77777777" w:rsidR="008474F8" w:rsidRDefault="008474F8" w:rsidP="008474F8">
      <w:pPr>
        <w:keepLines/>
        <w:autoSpaceDE w:val="0"/>
        <w:autoSpaceDN w:val="0"/>
        <w:adjustRightInd w:val="0"/>
        <w:rPr>
          <w:rFonts w:ascii="Garamond" w:hAnsi="Garamond"/>
          <w:bCs/>
          <w:lang w:val="en-AU"/>
        </w:rPr>
      </w:pPr>
    </w:p>
    <w:p w14:paraId="7CA603F2" w14:textId="54F50F5D" w:rsidR="0003052E" w:rsidRPr="00D53A70" w:rsidRDefault="00D53A70" w:rsidP="00D53A70">
      <w:pPr>
        <w:keepLines/>
        <w:autoSpaceDE w:val="0"/>
        <w:autoSpaceDN w:val="0"/>
        <w:adjustRightInd w:val="0"/>
        <w:rPr>
          <w:rFonts w:ascii="Garamond" w:hAnsi="Garamond"/>
          <w:bCs/>
          <w:i/>
          <w:iCs/>
          <w:lang w:val="en-AU"/>
        </w:rPr>
      </w:pPr>
      <w:r w:rsidRPr="00D53A70">
        <w:rPr>
          <w:rFonts w:ascii="Garamond" w:hAnsi="Garamond"/>
          <w:bCs/>
          <w:i/>
          <w:iCs/>
          <w:lang w:val="en-AU"/>
        </w:rPr>
        <w:t>Guidelines on Hand Hygiene in Community Settings</w:t>
      </w:r>
    </w:p>
    <w:p w14:paraId="41F4B7FC" w14:textId="7EC02D1F" w:rsidR="00D53A70" w:rsidRPr="008C36C6" w:rsidRDefault="00AA752F" w:rsidP="00D53A70">
      <w:pPr>
        <w:keepLines/>
        <w:autoSpaceDE w:val="0"/>
        <w:autoSpaceDN w:val="0"/>
        <w:adjustRightInd w:val="0"/>
        <w:rPr>
          <w:rFonts w:ascii="Garamond" w:hAnsi="Garamond"/>
          <w:bCs/>
          <w:lang w:val="en-AU"/>
        </w:rPr>
      </w:pPr>
      <w:r w:rsidRPr="00AA752F">
        <w:rPr>
          <w:rFonts w:ascii="Garamond" w:hAnsi="Garamond"/>
          <w:bCs/>
          <w:lang w:val="en-AU"/>
        </w:rPr>
        <w:t>Geneva: World Health Organization and the United Nations Children’s Fund (UNICEF); 2025. p. 78.</w:t>
      </w:r>
    </w:p>
    <w:tbl>
      <w:tblPr>
        <w:tblStyle w:val="TableGrid"/>
        <w:tblW w:w="9360" w:type="dxa"/>
        <w:tblInd w:w="288" w:type="dxa"/>
        <w:tblLayout w:type="fixed"/>
        <w:tblLook w:val="01E0" w:firstRow="1" w:lastRow="1" w:firstColumn="1" w:lastColumn="1" w:noHBand="0" w:noVBand="0"/>
      </w:tblPr>
      <w:tblGrid>
        <w:gridCol w:w="1080"/>
        <w:gridCol w:w="8280"/>
      </w:tblGrid>
      <w:tr w:rsidR="0003052E" w:rsidRPr="008C36C6" w14:paraId="44E9ACA2" w14:textId="77777777" w:rsidTr="006F5AB1">
        <w:tc>
          <w:tcPr>
            <w:tcW w:w="1080" w:type="dxa"/>
            <w:tcBorders>
              <w:top w:val="single" w:sz="4" w:space="0" w:color="auto"/>
              <w:left w:val="single" w:sz="4" w:space="0" w:color="auto"/>
              <w:bottom w:val="single" w:sz="4" w:space="0" w:color="auto"/>
              <w:right w:val="single" w:sz="4" w:space="0" w:color="auto"/>
            </w:tcBorders>
            <w:vAlign w:val="center"/>
          </w:tcPr>
          <w:p w14:paraId="01770A9A" w14:textId="77777777" w:rsidR="0003052E" w:rsidRPr="008C36C6" w:rsidRDefault="0003052E" w:rsidP="006F5AB1">
            <w:pPr>
              <w:keepNext/>
              <w:rPr>
                <w:rStyle w:val="Hyperlink"/>
                <w:rFonts w:ascii="Garamond" w:hAnsi="Garamond"/>
                <w:lang w:val="en-AU"/>
              </w:rPr>
            </w:pPr>
            <w:r w:rsidRPr="008C36C6">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EDE6586" w14:textId="4CA52A43" w:rsidR="00AA752F" w:rsidRPr="008C36C6" w:rsidRDefault="00AA752F" w:rsidP="006F5AB1">
            <w:pPr>
              <w:keepNext/>
              <w:jc w:val="both"/>
              <w:rPr>
                <w:rStyle w:val="Hyperlink"/>
                <w:rFonts w:ascii="Garamond" w:hAnsi="Garamond"/>
                <w:color w:val="auto"/>
                <w:u w:val="none"/>
                <w:lang w:val="en-AU"/>
              </w:rPr>
            </w:pPr>
            <w:hyperlink r:id="rId19" w:history="1">
              <w:r w:rsidRPr="00B37139">
                <w:rPr>
                  <w:rStyle w:val="Hyperlink"/>
                  <w:rFonts w:ascii="Garamond" w:hAnsi="Garamond"/>
                  <w:lang w:val="en-AU"/>
                </w:rPr>
                <w:t>https://www.who.int/publications/i/item/9789240116559</w:t>
              </w:r>
            </w:hyperlink>
          </w:p>
        </w:tc>
      </w:tr>
      <w:tr w:rsidR="0003052E" w:rsidRPr="008C36C6" w14:paraId="133C5DF5" w14:textId="77777777" w:rsidTr="00AA752F">
        <w:trPr>
          <w:trHeight w:val="1053"/>
        </w:trPr>
        <w:tc>
          <w:tcPr>
            <w:tcW w:w="1080" w:type="dxa"/>
            <w:tcBorders>
              <w:top w:val="single" w:sz="4" w:space="0" w:color="auto"/>
              <w:left w:val="single" w:sz="4" w:space="0" w:color="auto"/>
              <w:bottom w:val="single" w:sz="4" w:space="0" w:color="auto"/>
              <w:right w:val="single" w:sz="4" w:space="0" w:color="auto"/>
            </w:tcBorders>
            <w:vAlign w:val="center"/>
          </w:tcPr>
          <w:p w14:paraId="539097D2" w14:textId="77777777" w:rsidR="0003052E" w:rsidRPr="008C36C6" w:rsidRDefault="0003052E" w:rsidP="006F5AB1">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D1D2C60" w14:textId="088F00D4" w:rsidR="0003052E" w:rsidRPr="008C36C6" w:rsidRDefault="00AA752F" w:rsidP="006F5AB1">
            <w:pPr>
              <w:keepLines/>
              <w:autoSpaceDE w:val="0"/>
              <w:autoSpaceDN w:val="0"/>
              <w:adjustRightInd w:val="0"/>
              <w:rPr>
                <w:rFonts w:ascii="Garamond" w:hAnsi="Garamond"/>
                <w:lang w:val="en-AU"/>
              </w:rPr>
            </w:pPr>
            <w:r w:rsidRPr="00AA752F">
              <w:rPr>
                <w:rFonts w:ascii="Garamond" w:hAnsi="Garamond"/>
                <w:lang w:val="en-AU"/>
              </w:rPr>
              <w:t>The World Health Organization (WHO) and the United Nations Children’s Fund (UNICEF) have released hand hygiene guidelines designed for non−health care</w:t>
            </w:r>
            <w:r>
              <w:rPr>
                <w:rFonts w:ascii="Garamond" w:hAnsi="Garamond"/>
                <w:lang w:val="en-AU"/>
              </w:rPr>
              <w:t xml:space="preserve"> settings, including </w:t>
            </w:r>
            <w:r w:rsidRPr="00AA752F">
              <w:rPr>
                <w:rFonts w:ascii="Garamond" w:hAnsi="Garamond"/>
                <w:lang w:val="en-AU"/>
              </w:rPr>
              <w:t xml:space="preserve">homes, schools, and </w:t>
            </w:r>
            <w:r>
              <w:rPr>
                <w:rFonts w:ascii="Garamond" w:hAnsi="Garamond"/>
                <w:lang w:val="en-AU"/>
              </w:rPr>
              <w:t xml:space="preserve">other </w:t>
            </w:r>
            <w:r w:rsidRPr="00AA752F">
              <w:rPr>
                <w:rFonts w:ascii="Garamond" w:hAnsi="Garamond"/>
                <w:lang w:val="en-AU"/>
              </w:rPr>
              <w:t xml:space="preserve">public </w:t>
            </w:r>
            <w:r>
              <w:rPr>
                <w:rFonts w:ascii="Garamond" w:hAnsi="Garamond"/>
                <w:lang w:val="en-AU"/>
              </w:rPr>
              <w:t xml:space="preserve">and institutional </w:t>
            </w:r>
            <w:r w:rsidRPr="00AA752F">
              <w:rPr>
                <w:rFonts w:ascii="Garamond" w:hAnsi="Garamond"/>
                <w:lang w:val="en-AU"/>
              </w:rPr>
              <w:t>settings.</w:t>
            </w:r>
            <w:r>
              <w:rPr>
                <w:rFonts w:ascii="Garamond" w:hAnsi="Garamond"/>
                <w:lang w:val="en-AU"/>
              </w:rPr>
              <w:t xml:space="preserve"> According to the WHO’s website, the</w:t>
            </w:r>
            <w:r w:rsidRPr="00AA752F">
              <w:rPr>
                <w:rFonts w:ascii="Garamond" w:hAnsi="Garamond"/>
                <w:lang w:val="en-AU"/>
              </w:rPr>
              <w:t xml:space="preserve"> </w:t>
            </w:r>
            <w:r>
              <w:rPr>
                <w:rFonts w:ascii="Garamond" w:hAnsi="Garamond"/>
                <w:lang w:val="en-AU"/>
              </w:rPr>
              <w:t>‘</w:t>
            </w:r>
            <w:r w:rsidRPr="00AA752F">
              <w:rPr>
                <w:rFonts w:ascii="Garamond" w:hAnsi="Garamond"/>
                <w:lang w:val="en-AU"/>
              </w:rPr>
              <w:t>Guidelines are concerned with the practice of hand hygiene to protect community health outcomes, in particular, the reduction of diarrhoeal diseases and acute respiratory infections</w:t>
            </w:r>
            <w:r>
              <w:rPr>
                <w:rFonts w:ascii="Garamond" w:hAnsi="Garamond"/>
                <w:lang w:val="en-AU"/>
              </w:rPr>
              <w:t>’</w:t>
            </w:r>
            <w:r w:rsidRPr="00AA752F">
              <w:rPr>
                <w:rFonts w:ascii="Garamond" w:hAnsi="Garamond"/>
                <w:lang w:val="en-AU"/>
              </w:rPr>
              <w:t>.</w:t>
            </w:r>
          </w:p>
        </w:tc>
      </w:tr>
    </w:tbl>
    <w:p w14:paraId="0DED35E1" w14:textId="77777777" w:rsidR="0003052E" w:rsidRPr="008C36C6" w:rsidRDefault="0003052E" w:rsidP="0003052E">
      <w:pPr>
        <w:keepLines/>
        <w:autoSpaceDE w:val="0"/>
        <w:autoSpaceDN w:val="0"/>
        <w:adjustRightInd w:val="0"/>
        <w:rPr>
          <w:rFonts w:ascii="Garamond" w:hAnsi="Garamond"/>
          <w:bCs/>
          <w:lang w:val="en-AU"/>
        </w:rPr>
      </w:pPr>
    </w:p>
    <w:p w14:paraId="7DD31B6F" w14:textId="77777777" w:rsidR="005444BD" w:rsidRDefault="005444BD" w:rsidP="005444BD">
      <w:pPr>
        <w:keepLines/>
        <w:autoSpaceDE w:val="0"/>
        <w:autoSpaceDN w:val="0"/>
        <w:adjustRightInd w:val="0"/>
        <w:rPr>
          <w:rFonts w:ascii="Garamond" w:hAnsi="Garamond"/>
          <w:bCs/>
          <w:lang w:val="en-AU"/>
        </w:rPr>
      </w:pPr>
    </w:p>
    <w:p w14:paraId="604EB9F1" w14:textId="0765AA6F" w:rsidR="00E02472" w:rsidRPr="008C36C6" w:rsidRDefault="00E02472" w:rsidP="000A3862">
      <w:pPr>
        <w:keepNext/>
        <w:keepLines/>
        <w:autoSpaceDE w:val="0"/>
        <w:autoSpaceDN w:val="0"/>
        <w:adjustRightInd w:val="0"/>
        <w:rPr>
          <w:rFonts w:ascii="Garamond" w:hAnsi="Garamond"/>
          <w:b/>
          <w:lang w:val="en-AU"/>
        </w:rPr>
      </w:pPr>
      <w:r w:rsidRPr="008C36C6">
        <w:rPr>
          <w:rFonts w:ascii="Garamond" w:hAnsi="Garamond"/>
          <w:b/>
          <w:lang w:val="en-AU"/>
        </w:rPr>
        <w:lastRenderedPageBreak/>
        <w:t>Journal articles</w:t>
      </w:r>
    </w:p>
    <w:p w14:paraId="0E8AC08B" w14:textId="77777777" w:rsidR="005A359E" w:rsidRPr="008C36C6" w:rsidRDefault="005A359E" w:rsidP="005444BD">
      <w:pPr>
        <w:keepLines/>
        <w:autoSpaceDE w:val="0"/>
        <w:autoSpaceDN w:val="0"/>
        <w:adjustRightInd w:val="0"/>
        <w:rPr>
          <w:rFonts w:ascii="Garamond" w:hAnsi="Garamond"/>
          <w:bCs/>
          <w:lang w:val="en-AU"/>
        </w:rPr>
      </w:pPr>
    </w:p>
    <w:p w14:paraId="537C15FF" w14:textId="77777777" w:rsidR="00B628AF" w:rsidRPr="00B628AF" w:rsidRDefault="00B628AF" w:rsidP="00B628AF">
      <w:pPr>
        <w:keepNext/>
        <w:rPr>
          <w:rFonts w:ascii="Garamond" w:hAnsi="Garamond"/>
          <w:bCs/>
          <w:i/>
          <w:iCs/>
          <w:lang w:val="en-AU"/>
        </w:rPr>
      </w:pPr>
      <w:r w:rsidRPr="00B628AF">
        <w:rPr>
          <w:rFonts w:ascii="Garamond" w:hAnsi="Garamond"/>
          <w:bCs/>
          <w:i/>
          <w:iCs/>
          <w:lang w:val="en-AU"/>
        </w:rPr>
        <w:t>Peripheral intravenous catheter policies and procedures across Queensland: a document review and analysis of underpinning evidence and alignment with clinical standards</w:t>
      </w:r>
    </w:p>
    <w:p w14:paraId="0705CE7D" w14:textId="77777777" w:rsidR="00B628AF" w:rsidRDefault="00B628AF" w:rsidP="00FD2FB9">
      <w:pPr>
        <w:keepNext/>
        <w:rPr>
          <w:rFonts w:ascii="Garamond" w:hAnsi="Garamond"/>
          <w:bCs/>
          <w:lang w:val="en-AU"/>
        </w:rPr>
      </w:pPr>
      <w:r w:rsidRPr="00B628AF">
        <w:rPr>
          <w:rFonts w:ascii="Garamond" w:hAnsi="Garamond"/>
          <w:bCs/>
          <w:lang w:val="en-AU"/>
        </w:rPr>
        <w:t>Lovegrove J, Havers S, Smith A, Ball DL, Ullman AJ, Bhasale A, et al</w:t>
      </w:r>
    </w:p>
    <w:p w14:paraId="6BA5F06F" w14:textId="7112F4CF" w:rsidR="00FD2FB9" w:rsidRPr="008C36C6" w:rsidRDefault="00B628AF" w:rsidP="00FD2FB9">
      <w:pPr>
        <w:keepNext/>
        <w:rPr>
          <w:rFonts w:ascii="Garamond" w:hAnsi="Garamond"/>
          <w:bCs/>
          <w:lang w:val="en-AU"/>
        </w:rPr>
      </w:pPr>
      <w:r w:rsidRPr="00B628AF">
        <w:rPr>
          <w:rFonts w:ascii="Garamond" w:hAnsi="Garamond"/>
          <w:bCs/>
          <w:lang w:val="en-AU"/>
        </w:rPr>
        <w:t>Australian Health Review. 2025;49(6</w:t>
      </w:r>
      <w:proofErr w:type="gramStart"/>
      <w:r w:rsidRPr="00B628AF">
        <w:rPr>
          <w:rFonts w:ascii="Garamond" w:hAnsi="Garamond"/>
          <w:bCs/>
          <w:lang w:val="en-AU"/>
        </w:rPr>
        <w:t>):AH</w:t>
      </w:r>
      <w:proofErr w:type="gramEnd"/>
      <w:r w:rsidRPr="00B628AF">
        <w:rPr>
          <w:rFonts w:ascii="Garamond" w:hAnsi="Garamond"/>
          <w:bCs/>
          <w:lang w:val="en-AU"/>
        </w:rPr>
        <w:t>25234.</w:t>
      </w:r>
    </w:p>
    <w:tbl>
      <w:tblPr>
        <w:tblStyle w:val="TableGrid"/>
        <w:tblW w:w="9360" w:type="dxa"/>
        <w:tblInd w:w="288" w:type="dxa"/>
        <w:tblLayout w:type="fixed"/>
        <w:tblLook w:val="01E0" w:firstRow="1" w:lastRow="1" w:firstColumn="1" w:lastColumn="1" w:noHBand="0" w:noVBand="0"/>
      </w:tblPr>
      <w:tblGrid>
        <w:gridCol w:w="1080"/>
        <w:gridCol w:w="8280"/>
      </w:tblGrid>
      <w:tr w:rsidR="00FD2FB9" w:rsidRPr="008C36C6" w14:paraId="3C152D95" w14:textId="77777777" w:rsidTr="00A43838">
        <w:tc>
          <w:tcPr>
            <w:tcW w:w="1080" w:type="dxa"/>
            <w:tcBorders>
              <w:top w:val="single" w:sz="4" w:space="0" w:color="auto"/>
              <w:left w:val="single" w:sz="4" w:space="0" w:color="auto"/>
              <w:bottom w:val="single" w:sz="4" w:space="0" w:color="auto"/>
              <w:right w:val="single" w:sz="4" w:space="0" w:color="auto"/>
            </w:tcBorders>
            <w:vAlign w:val="center"/>
          </w:tcPr>
          <w:p w14:paraId="5805B9E0" w14:textId="77777777" w:rsidR="00FD2FB9" w:rsidRPr="008C36C6" w:rsidRDefault="00FD2FB9" w:rsidP="00A43838">
            <w:pPr>
              <w:keepNext/>
              <w:rPr>
                <w:rStyle w:val="Hyperlink"/>
                <w:rFonts w:ascii="Garamond" w:hAnsi="Garamond"/>
                <w:lang w:val="en-AU"/>
              </w:rPr>
            </w:pPr>
            <w:r w:rsidRPr="008C36C6">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6EB8A169" w14:textId="1593A37B" w:rsidR="00FD2FB9" w:rsidRPr="008C36C6" w:rsidRDefault="00B628AF" w:rsidP="00A43838">
            <w:pPr>
              <w:keepNext/>
              <w:jc w:val="both"/>
              <w:rPr>
                <w:rStyle w:val="Hyperlink"/>
                <w:rFonts w:ascii="Garamond" w:hAnsi="Garamond"/>
                <w:color w:val="auto"/>
                <w:u w:val="none"/>
                <w:lang w:val="en-AU"/>
              </w:rPr>
            </w:pPr>
            <w:hyperlink r:id="rId20" w:history="1">
              <w:r w:rsidRPr="006E7A14">
                <w:rPr>
                  <w:rStyle w:val="Hyperlink"/>
                  <w:rFonts w:ascii="Garamond" w:hAnsi="Garamond"/>
                  <w:lang w:val="en-AU"/>
                </w:rPr>
                <w:t>https://doi.org/10.1071/AH25234</w:t>
              </w:r>
            </w:hyperlink>
          </w:p>
        </w:tc>
      </w:tr>
      <w:tr w:rsidR="00FD2FB9" w:rsidRPr="008C36C6" w14:paraId="5E7F8649" w14:textId="77777777" w:rsidTr="00A43838">
        <w:tc>
          <w:tcPr>
            <w:tcW w:w="1080" w:type="dxa"/>
            <w:tcBorders>
              <w:top w:val="single" w:sz="4" w:space="0" w:color="auto"/>
              <w:left w:val="single" w:sz="4" w:space="0" w:color="auto"/>
              <w:bottom w:val="single" w:sz="4" w:space="0" w:color="auto"/>
              <w:right w:val="single" w:sz="4" w:space="0" w:color="auto"/>
            </w:tcBorders>
            <w:vAlign w:val="center"/>
          </w:tcPr>
          <w:p w14:paraId="13829176" w14:textId="77777777" w:rsidR="00FD2FB9" w:rsidRPr="008C36C6" w:rsidRDefault="00FD2FB9" w:rsidP="00A43838">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31317AA" w14:textId="56ABC205" w:rsidR="00FD2FB9" w:rsidRPr="008C36C6" w:rsidRDefault="00AF0095" w:rsidP="00AF0095">
            <w:pPr>
              <w:keepLines/>
              <w:autoSpaceDE w:val="0"/>
              <w:autoSpaceDN w:val="0"/>
              <w:adjustRightInd w:val="0"/>
              <w:rPr>
                <w:rFonts w:ascii="Garamond" w:hAnsi="Garamond"/>
                <w:lang w:val="en-AU"/>
              </w:rPr>
            </w:pPr>
            <w:r w:rsidRPr="00AF0095">
              <w:rPr>
                <w:rFonts w:ascii="Garamond" w:hAnsi="Garamond"/>
                <w:lang w:val="en-AU"/>
              </w:rPr>
              <w:t xml:space="preserve">Queensland-based vascular access researchers Josie Lovegrove and team recently published their study examining whether policy for peripheral intravenous catheters matched the standards of care outlined in the Commission’s </w:t>
            </w:r>
            <w:hyperlink r:id="rId21" w:history="1">
              <w:r w:rsidRPr="00AF0095">
                <w:rPr>
                  <w:rStyle w:val="Hyperlink"/>
                  <w:rFonts w:ascii="Garamond" w:hAnsi="Garamond"/>
                  <w:lang w:val="en-AU"/>
                </w:rPr>
                <w:t>Management of Peripheral Intravenous Catheters Clinical Care Standard</w:t>
              </w:r>
            </w:hyperlink>
            <w:r w:rsidRPr="00AF0095">
              <w:rPr>
                <w:rFonts w:ascii="Garamond" w:hAnsi="Garamond"/>
                <w:lang w:val="en-AU"/>
              </w:rPr>
              <w:t xml:space="preserve"> (the Standard). Binary adherence of policy documents was assessed against the Standard’s ten quality statements. While 13 of 15 policies published after the Standard (2021) referred to it, no individual document was adherent to all ten statements - suggesting that significant improvements are needed in policy to support adherence to the Standard.  A </w:t>
            </w:r>
            <w:hyperlink r:id="rId22" w:history="1">
              <w:r w:rsidRPr="00AF0095">
                <w:rPr>
                  <w:rStyle w:val="Hyperlink"/>
                  <w:rFonts w:ascii="Garamond" w:hAnsi="Garamond"/>
                  <w:lang w:val="en-AU"/>
                </w:rPr>
                <w:t>related point-prevalence study</w:t>
              </w:r>
            </w:hyperlink>
            <w:r w:rsidRPr="00AF0095">
              <w:rPr>
                <w:rFonts w:ascii="Garamond" w:hAnsi="Garamond"/>
                <w:lang w:val="en-AU"/>
              </w:rPr>
              <w:t xml:space="preserve"> in 134 hospital wards found that binary adherence to all Clinical Care Standard indicators was only met for 20% of patients.</w:t>
            </w:r>
          </w:p>
        </w:tc>
      </w:tr>
    </w:tbl>
    <w:p w14:paraId="5D4F7AD4" w14:textId="77777777" w:rsidR="00FD2FB9" w:rsidRDefault="00FD2FB9" w:rsidP="0092357A">
      <w:pPr>
        <w:autoSpaceDE w:val="0"/>
        <w:autoSpaceDN w:val="0"/>
        <w:adjustRightInd w:val="0"/>
        <w:rPr>
          <w:rFonts w:ascii="Garamond" w:hAnsi="Garamond"/>
          <w:bCs/>
          <w:lang w:val="en-AU"/>
        </w:rPr>
      </w:pPr>
    </w:p>
    <w:p w14:paraId="08AB27F3" w14:textId="77777777" w:rsidR="00AC65DF" w:rsidRPr="00AC65DF" w:rsidRDefault="00AC65DF" w:rsidP="00AC65DF">
      <w:pPr>
        <w:keepNext/>
        <w:rPr>
          <w:rFonts w:ascii="Garamond" w:hAnsi="Garamond"/>
          <w:bCs/>
          <w:i/>
          <w:iCs/>
          <w:lang w:val="en-AU"/>
        </w:rPr>
      </w:pPr>
      <w:r w:rsidRPr="00AC65DF">
        <w:rPr>
          <w:rFonts w:ascii="Garamond" w:hAnsi="Garamond"/>
          <w:bCs/>
          <w:i/>
          <w:iCs/>
          <w:lang w:val="en-AU"/>
        </w:rPr>
        <w:t>Facemask and Respirator Use for Bushfire Smoke Protection: A Cross-Country Comparison of Public Health Policies in Australia, Canada, India, and the United States</w:t>
      </w:r>
    </w:p>
    <w:p w14:paraId="3C1703AF" w14:textId="77777777" w:rsidR="00AC65DF" w:rsidRDefault="00AC65DF" w:rsidP="00FD2FB9">
      <w:pPr>
        <w:keepNext/>
        <w:rPr>
          <w:rFonts w:ascii="Garamond" w:hAnsi="Garamond"/>
          <w:bCs/>
          <w:lang w:val="en-AU"/>
        </w:rPr>
      </w:pPr>
      <w:r w:rsidRPr="00AC65DF">
        <w:rPr>
          <w:rFonts w:ascii="Garamond" w:hAnsi="Garamond"/>
          <w:bCs/>
          <w:lang w:val="en-AU"/>
        </w:rPr>
        <w:t>Chughtai AA, Kpozehouen E, Seale H, Shah S, Marks GB, MacIntyre CR</w:t>
      </w:r>
    </w:p>
    <w:p w14:paraId="0B2AB265" w14:textId="24EFCB63" w:rsidR="00FD2FB9" w:rsidRPr="008C36C6" w:rsidRDefault="00AC65DF" w:rsidP="00FD2FB9">
      <w:pPr>
        <w:keepNext/>
        <w:rPr>
          <w:rFonts w:ascii="Garamond" w:hAnsi="Garamond"/>
          <w:bCs/>
          <w:lang w:val="en-AU"/>
        </w:rPr>
      </w:pPr>
      <w:r w:rsidRPr="00AC65DF">
        <w:rPr>
          <w:rFonts w:ascii="Garamond" w:hAnsi="Garamond"/>
          <w:bCs/>
          <w:lang w:val="en-AU"/>
        </w:rPr>
        <w:t>Health Policy. 2025:105510.</w:t>
      </w:r>
    </w:p>
    <w:tbl>
      <w:tblPr>
        <w:tblStyle w:val="TableGrid"/>
        <w:tblW w:w="9360" w:type="dxa"/>
        <w:tblInd w:w="288" w:type="dxa"/>
        <w:tblLayout w:type="fixed"/>
        <w:tblLook w:val="01E0" w:firstRow="1" w:lastRow="1" w:firstColumn="1" w:lastColumn="1" w:noHBand="0" w:noVBand="0"/>
      </w:tblPr>
      <w:tblGrid>
        <w:gridCol w:w="1080"/>
        <w:gridCol w:w="8280"/>
      </w:tblGrid>
      <w:tr w:rsidR="00FD2FB9" w:rsidRPr="008C36C6" w14:paraId="689412E2" w14:textId="77777777" w:rsidTr="00A43838">
        <w:tc>
          <w:tcPr>
            <w:tcW w:w="1080" w:type="dxa"/>
            <w:tcBorders>
              <w:top w:val="single" w:sz="4" w:space="0" w:color="auto"/>
              <w:left w:val="single" w:sz="4" w:space="0" w:color="auto"/>
              <w:bottom w:val="single" w:sz="4" w:space="0" w:color="auto"/>
              <w:right w:val="single" w:sz="4" w:space="0" w:color="auto"/>
            </w:tcBorders>
            <w:vAlign w:val="center"/>
          </w:tcPr>
          <w:p w14:paraId="000A7C93" w14:textId="77777777" w:rsidR="00FD2FB9" w:rsidRPr="008C36C6" w:rsidRDefault="00FD2FB9" w:rsidP="00A43838">
            <w:pPr>
              <w:keepNext/>
              <w:rPr>
                <w:rStyle w:val="Hyperlink"/>
                <w:rFonts w:ascii="Garamond" w:hAnsi="Garamond"/>
                <w:lang w:val="en-AU"/>
              </w:rPr>
            </w:pPr>
            <w:r w:rsidRPr="008C36C6">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2D59C981" w14:textId="74CD30D3" w:rsidR="00FD2FB9" w:rsidRPr="008C36C6" w:rsidRDefault="00AC65DF" w:rsidP="00A43838">
            <w:pPr>
              <w:keepNext/>
              <w:jc w:val="both"/>
              <w:rPr>
                <w:rStyle w:val="Hyperlink"/>
                <w:rFonts w:ascii="Garamond" w:hAnsi="Garamond"/>
                <w:color w:val="auto"/>
                <w:u w:val="none"/>
                <w:lang w:val="en-AU"/>
              </w:rPr>
            </w:pPr>
            <w:hyperlink r:id="rId23" w:history="1">
              <w:r w:rsidRPr="00F57FE2">
                <w:rPr>
                  <w:rStyle w:val="Hyperlink"/>
                  <w:rFonts w:ascii="Garamond" w:hAnsi="Garamond"/>
                  <w:lang w:val="en-AU"/>
                </w:rPr>
                <w:t>https://doi.org/10.1016/j.healthpol.2025.105510</w:t>
              </w:r>
            </w:hyperlink>
          </w:p>
        </w:tc>
      </w:tr>
      <w:tr w:rsidR="00FD2FB9" w:rsidRPr="008C36C6" w14:paraId="7850ED67" w14:textId="77777777" w:rsidTr="00A43838">
        <w:tc>
          <w:tcPr>
            <w:tcW w:w="1080" w:type="dxa"/>
            <w:tcBorders>
              <w:top w:val="single" w:sz="4" w:space="0" w:color="auto"/>
              <w:left w:val="single" w:sz="4" w:space="0" w:color="auto"/>
              <w:bottom w:val="single" w:sz="4" w:space="0" w:color="auto"/>
              <w:right w:val="single" w:sz="4" w:space="0" w:color="auto"/>
            </w:tcBorders>
            <w:vAlign w:val="center"/>
          </w:tcPr>
          <w:p w14:paraId="13A55859" w14:textId="77777777" w:rsidR="00FD2FB9" w:rsidRPr="008C36C6" w:rsidRDefault="00FD2FB9" w:rsidP="00A43838">
            <w:pPr>
              <w:rPr>
                <w:rFonts w:ascii="Garamond" w:hAnsi="Garamond"/>
                <w:lang w:val="en-AU" w:eastAsia="en-AU"/>
              </w:rPr>
            </w:pPr>
            <w:r w:rsidRPr="008C36C6">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258BCB80" w14:textId="77777777" w:rsidR="00FD2FB9" w:rsidRDefault="00AC65DF" w:rsidP="00A43838">
            <w:pPr>
              <w:keepLines/>
              <w:autoSpaceDE w:val="0"/>
              <w:autoSpaceDN w:val="0"/>
              <w:adjustRightInd w:val="0"/>
              <w:rPr>
                <w:rFonts w:ascii="Garamond" w:hAnsi="Garamond"/>
                <w:lang w:val="en-AU"/>
              </w:rPr>
            </w:pPr>
            <w:r>
              <w:rPr>
                <w:rFonts w:ascii="Garamond" w:hAnsi="Garamond"/>
                <w:lang w:val="en-AU"/>
              </w:rPr>
              <w:t xml:space="preserve">Paper reporting on an examination of public policies </w:t>
            </w:r>
            <w:r w:rsidRPr="00AC65DF">
              <w:rPr>
                <w:rFonts w:ascii="Garamond" w:hAnsi="Garamond"/>
                <w:lang w:val="en-AU"/>
              </w:rPr>
              <w:t>regarding use of facemasks and respirators for bushfire</w:t>
            </w:r>
            <w:r>
              <w:rPr>
                <w:rFonts w:ascii="Garamond" w:hAnsi="Garamond"/>
                <w:lang w:val="en-AU"/>
              </w:rPr>
              <w:t xml:space="preserve"> or wildfire</w:t>
            </w:r>
            <w:r w:rsidRPr="00AC65DF">
              <w:rPr>
                <w:rFonts w:ascii="Garamond" w:hAnsi="Garamond"/>
                <w:lang w:val="en-AU"/>
              </w:rPr>
              <w:t xml:space="preserve"> smoke</w:t>
            </w:r>
            <w:r>
              <w:rPr>
                <w:rFonts w:ascii="Garamond" w:hAnsi="Garamond"/>
                <w:lang w:val="en-AU"/>
              </w:rPr>
              <w:t xml:space="preserve"> in selected nations. </w:t>
            </w:r>
          </w:p>
          <w:p w14:paraId="493B058E" w14:textId="5FB4643E" w:rsidR="00AC65DF" w:rsidRPr="008C36C6" w:rsidRDefault="00AC65DF" w:rsidP="00A43838">
            <w:pPr>
              <w:keepLines/>
              <w:autoSpaceDE w:val="0"/>
              <w:autoSpaceDN w:val="0"/>
              <w:adjustRightInd w:val="0"/>
              <w:rPr>
                <w:rFonts w:ascii="Garamond" w:hAnsi="Garamond"/>
                <w:lang w:val="en-AU"/>
              </w:rPr>
            </w:pPr>
            <w:r>
              <w:rPr>
                <w:rFonts w:ascii="Garamond" w:hAnsi="Garamond"/>
                <w:lang w:val="en-AU"/>
              </w:rPr>
              <w:t>Among the findings noted by the authors: ‘</w:t>
            </w:r>
            <w:r w:rsidRPr="00AC65DF">
              <w:rPr>
                <w:rFonts w:ascii="Garamond" w:hAnsi="Garamond"/>
                <w:lang w:val="en-AU"/>
              </w:rPr>
              <w:t>There is variability in policies regarding mask and respirator use during bushfires. Health departments generally recommend using P2/ N95 respirators to protect the public from particulate exposure arising bushfire smoke, while emergency and fire services generally recommend surgical or cloth masks. Few guidelines provided detailed instructions on the proper use of respirators, including fit testing, or fit checking procedures. Most guidelines emphasised monitoring air quality and avoiding bushfire smoke, particularly for high-risk groups. There is no guidance provided on the length of time a mask should be used in any guideline.</w:t>
            </w:r>
            <w:r>
              <w:rPr>
                <w:rFonts w:ascii="Garamond" w:hAnsi="Garamond"/>
                <w:lang w:val="en-AU"/>
              </w:rPr>
              <w:t>’</w:t>
            </w:r>
          </w:p>
        </w:tc>
      </w:tr>
    </w:tbl>
    <w:p w14:paraId="53B079EF" w14:textId="77777777" w:rsidR="00FD2FB9" w:rsidRDefault="00FD2FB9" w:rsidP="0092357A">
      <w:pPr>
        <w:keepLines/>
        <w:autoSpaceDE w:val="0"/>
        <w:autoSpaceDN w:val="0"/>
        <w:adjustRightInd w:val="0"/>
        <w:rPr>
          <w:rFonts w:ascii="Garamond" w:hAnsi="Garamond"/>
          <w:bCs/>
          <w:lang w:val="en-AU"/>
        </w:rPr>
      </w:pPr>
    </w:p>
    <w:p w14:paraId="194F53CE" w14:textId="63B0C3C8" w:rsidR="00B6651E" w:rsidRDefault="00B6651E" w:rsidP="00B6651E">
      <w:pPr>
        <w:keepNext/>
        <w:rPr>
          <w:rFonts w:ascii="Garamond" w:hAnsi="Garamond"/>
          <w:bCs/>
          <w:i/>
          <w:iCs/>
          <w:lang w:val="en-AU"/>
        </w:rPr>
      </w:pPr>
      <w:r w:rsidRPr="0087526B">
        <w:rPr>
          <w:rFonts w:ascii="Garamond" w:hAnsi="Garamond"/>
          <w:bCs/>
          <w:i/>
          <w:iCs/>
          <w:lang w:val="en-AU"/>
        </w:rPr>
        <w:t>The Joint Commission Journal on Quality and Patient Safety</w:t>
      </w:r>
    </w:p>
    <w:p w14:paraId="134EC886" w14:textId="5A467318" w:rsidR="00B6651E" w:rsidRPr="007400B7" w:rsidRDefault="00B6651E" w:rsidP="00B6651E">
      <w:pPr>
        <w:keepNext/>
        <w:rPr>
          <w:rFonts w:ascii="Garamond" w:hAnsi="Garamond"/>
          <w:iCs/>
          <w:lang w:val="en-AU"/>
        </w:rPr>
      </w:pPr>
      <w:r w:rsidRPr="007400B7">
        <w:rPr>
          <w:rFonts w:ascii="Garamond" w:hAnsi="Garamond"/>
          <w:iCs/>
          <w:lang w:val="en-AU"/>
        </w:rPr>
        <w:t xml:space="preserve">Volume </w:t>
      </w:r>
      <w:r>
        <w:rPr>
          <w:rFonts w:ascii="Garamond" w:hAnsi="Garamond"/>
          <w:iCs/>
          <w:lang w:val="en-AU"/>
        </w:rPr>
        <w:t>51</w:t>
      </w:r>
      <w:r w:rsidRPr="007400B7">
        <w:rPr>
          <w:rFonts w:ascii="Garamond" w:hAnsi="Garamond"/>
          <w:iCs/>
          <w:lang w:val="en-AU"/>
        </w:rPr>
        <w:t xml:space="preserve">, </w:t>
      </w:r>
      <w:r>
        <w:rPr>
          <w:rFonts w:ascii="Garamond" w:hAnsi="Garamond"/>
          <w:iCs/>
          <w:lang w:val="en-AU"/>
        </w:rPr>
        <w:t>Issue 12</w:t>
      </w:r>
      <w:r w:rsidRPr="007400B7">
        <w:rPr>
          <w:rFonts w:ascii="Garamond" w:hAnsi="Garamond"/>
          <w:iCs/>
          <w:lang w:val="en-AU"/>
        </w:rPr>
        <w:t xml:space="preserve">, </w:t>
      </w:r>
      <w:r>
        <w:rPr>
          <w:rFonts w:ascii="Garamond" w:hAnsi="Garamond"/>
          <w:iCs/>
          <w:lang w:val="en-AU"/>
        </w:rPr>
        <w:t xml:space="preserve">December </w:t>
      </w:r>
      <w:r w:rsidRPr="007400B7">
        <w:rPr>
          <w:rFonts w:ascii="Garamond" w:hAnsi="Garamond"/>
          <w:iCs/>
          <w:lang w:val="en-AU"/>
        </w:rPr>
        <w:t>2025</w:t>
      </w:r>
    </w:p>
    <w:tbl>
      <w:tblPr>
        <w:tblStyle w:val="TableGrid"/>
        <w:tblW w:w="9360" w:type="dxa"/>
        <w:tblInd w:w="288" w:type="dxa"/>
        <w:tblLayout w:type="fixed"/>
        <w:tblLook w:val="01E0" w:firstRow="1" w:lastRow="1" w:firstColumn="1" w:lastColumn="1" w:noHBand="0" w:noVBand="0"/>
      </w:tblPr>
      <w:tblGrid>
        <w:gridCol w:w="1080"/>
        <w:gridCol w:w="8280"/>
      </w:tblGrid>
      <w:tr w:rsidR="00B6651E" w:rsidRPr="00A72B35" w14:paraId="51F0F353" w14:textId="77777777" w:rsidTr="005A323D">
        <w:tc>
          <w:tcPr>
            <w:tcW w:w="1080" w:type="dxa"/>
            <w:tcBorders>
              <w:top w:val="single" w:sz="4" w:space="0" w:color="auto"/>
              <w:left w:val="single" w:sz="4" w:space="0" w:color="auto"/>
              <w:bottom w:val="single" w:sz="4" w:space="0" w:color="auto"/>
              <w:right w:val="single" w:sz="4" w:space="0" w:color="auto"/>
            </w:tcBorders>
            <w:vAlign w:val="center"/>
            <w:hideMark/>
          </w:tcPr>
          <w:p w14:paraId="506F897B" w14:textId="77777777" w:rsidR="00B6651E" w:rsidRPr="00A72B35" w:rsidRDefault="00B6651E" w:rsidP="005A323D">
            <w:pPr>
              <w:keepNext/>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1FA147D" w14:textId="50BBAB41" w:rsidR="00B6651E" w:rsidRPr="00A72B35" w:rsidRDefault="00B6651E" w:rsidP="00B6651E">
            <w:pPr>
              <w:keepNext/>
              <w:rPr>
                <w:rStyle w:val="Hyperlink"/>
                <w:rFonts w:ascii="Garamond" w:hAnsi="Garamond"/>
                <w:color w:val="auto"/>
                <w:u w:val="none"/>
                <w:lang w:val="en-AU"/>
              </w:rPr>
            </w:pPr>
            <w:hyperlink r:id="rId24" w:history="1">
              <w:r w:rsidRPr="00F57FE2">
                <w:rPr>
                  <w:rStyle w:val="Hyperlink"/>
                  <w:rFonts w:ascii="Garamond" w:hAnsi="Garamond"/>
                  <w:iCs/>
                  <w:lang w:val="en-AU"/>
                </w:rPr>
                <w:t>https://www.sciencedirect.com/journal/the-joint-commission-journal-on-quality-and-patient-safety/vol/51/issue/12</w:t>
              </w:r>
            </w:hyperlink>
          </w:p>
        </w:tc>
      </w:tr>
      <w:tr w:rsidR="00B6651E" w:rsidRPr="00A72B35" w14:paraId="7C285B60" w14:textId="77777777" w:rsidTr="005A323D">
        <w:tc>
          <w:tcPr>
            <w:tcW w:w="1080" w:type="dxa"/>
            <w:tcBorders>
              <w:top w:val="single" w:sz="4" w:space="0" w:color="auto"/>
              <w:left w:val="single" w:sz="4" w:space="0" w:color="auto"/>
              <w:bottom w:val="single" w:sz="4" w:space="0" w:color="auto"/>
              <w:right w:val="single" w:sz="4" w:space="0" w:color="auto"/>
            </w:tcBorders>
            <w:vAlign w:val="center"/>
            <w:hideMark/>
          </w:tcPr>
          <w:p w14:paraId="23B390EB" w14:textId="77777777" w:rsidR="00B6651E" w:rsidRPr="00A72B35" w:rsidRDefault="00B6651E" w:rsidP="005A323D">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ACB5213" w14:textId="77777777" w:rsidR="00B6651E" w:rsidRPr="00A72B35" w:rsidRDefault="00B6651E" w:rsidP="005A323D">
            <w:pPr>
              <w:rPr>
                <w:rFonts w:ascii="Garamond" w:hAnsi="Garamond"/>
                <w:lang w:val="en-AU"/>
              </w:rPr>
            </w:pPr>
            <w:r w:rsidRPr="00A72B35">
              <w:rPr>
                <w:rFonts w:ascii="Garamond" w:hAnsi="Garamond"/>
                <w:lang w:val="en-AU"/>
              </w:rPr>
              <w:t xml:space="preserve">A new issue of </w:t>
            </w:r>
            <w:r w:rsidRPr="009D56F1">
              <w:rPr>
                <w:rFonts w:ascii="Garamond" w:hAnsi="Garamond"/>
                <w:i/>
                <w:lang w:val="en-AU"/>
              </w:rPr>
              <w:t>The Joint Commission Journal on Quality and Patient Safety</w:t>
            </w:r>
            <w:r w:rsidRPr="00A72B35">
              <w:rPr>
                <w:rFonts w:ascii="Garamond" w:hAnsi="Garamond"/>
                <w:lang w:val="en-AU"/>
              </w:rPr>
              <w:t xml:space="preserve"> has been published. Articles in this issue of </w:t>
            </w:r>
            <w:r w:rsidRPr="009D56F1">
              <w:rPr>
                <w:rFonts w:ascii="Garamond" w:hAnsi="Garamond"/>
                <w:i/>
                <w:lang w:val="en-AU"/>
              </w:rPr>
              <w:t xml:space="preserve">The Joint Commission Journal on Quality and Patient Safety </w:t>
            </w:r>
            <w:r w:rsidRPr="00A72B35">
              <w:rPr>
                <w:rFonts w:ascii="Garamond" w:hAnsi="Garamond"/>
                <w:lang w:val="en-AU"/>
              </w:rPr>
              <w:t>include:</w:t>
            </w:r>
          </w:p>
          <w:p w14:paraId="6DEB05FF" w14:textId="609D0148" w:rsidR="00B6651E" w:rsidRPr="00B6651E" w:rsidRDefault="00B6651E" w:rsidP="00D46226">
            <w:pPr>
              <w:pStyle w:val="ListParagraph"/>
              <w:numPr>
                <w:ilvl w:val="0"/>
                <w:numId w:val="18"/>
              </w:numPr>
              <w:rPr>
                <w:rFonts w:ascii="Garamond" w:hAnsi="Garamond"/>
                <w:lang w:val="en-AU"/>
              </w:rPr>
            </w:pPr>
            <w:r w:rsidRPr="00B6651E">
              <w:rPr>
                <w:rFonts w:ascii="Garamond" w:hAnsi="Garamond"/>
                <w:lang w:val="en-AU"/>
              </w:rPr>
              <w:t xml:space="preserve">Global Health Impact: </w:t>
            </w:r>
            <w:r w:rsidRPr="00B6651E">
              <w:rPr>
                <w:rFonts w:ascii="Garamond" w:hAnsi="Garamond"/>
                <w:b/>
                <w:bCs/>
                <w:lang w:val="en-AU"/>
              </w:rPr>
              <w:t>Sustainable Healthcare</w:t>
            </w:r>
            <w:r w:rsidRPr="00B6651E">
              <w:rPr>
                <w:rFonts w:ascii="Garamond" w:hAnsi="Garamond"/>
                <w:lang w:val="en-AU"/>
              </w:rPr>
              <w:t xml:space="preserve"> in Practice (K Zacharyasz</w:t>
            </w:r>
            <w:r>
              <w:rPr>
                <w:rFonts w:ascii="Garamond" w:hAnsi="Garamond"/>
                <w:lang w:val="en-AU"/>
              </w:rPr>
              <w:t>)</w:t>
            </w:r>
          </w:p>
          <w:p w14:paraId="43C10B65" w14:textId="77777777" w:rsidR="00B6651E" w:rsidRDefault="00B6651E" w:rsidP="00642A92">
            <w:pPr>
              <w:pStyle w:val="ListParagraph"/>
              <w:numPr>
                <w:ilvl w:val="0"/>
                <w:numId w:val="18"/>
              </w:numPr>
              <w:rPr>
                <w:rFonts w:ascii="Garamond" w:hAnsi="Garamond"/>
                <w:lang w:val="en-AU"/>
              </w:rPr>
            </w:pPr>
            <w:r w:rsidRPr="00B6651E">
              <w:rPr>
                <w:rFonts w:ascii="Garamond" w:hAnsi="Garamond"/>
                <w:b/>
                <w:bCs/>
                <w:lang w:val="en-AU"/>
              </w:rPr>
              <w:t>Implementing Clinical Decarbonization Actions</w:t>
            </w:r>
            <w:r w:rsidRPr="00B6651E">
              <w:rPr>
                <w:rFonts w:ascii="Garamond" w:hAnsi="Garamond"/>
                <w:lang w:val="en-AU"/>
              </w:rPr>
              <w:t>: Lessons Learned from the University of California Health System (Clémence Marty-Chastan, Claire D Brindis, Sheri D Weiser, Sapna Thottathil, Jodi D Sherman, Arianne Teherani</w:t>
            </w:r>
            <w:r>
              <w:rPr>
                <w:rFonts w:ascii="Garamond" w:hAnsi="Garamond"/>
                <w:lang w:val="en-AU"/>
              </w:rPr>
              <w:t>)</w:t>
            </w:r>
          </w:p>
          <w:p w14:paraId="2C5AF889" w14:textId="77777777" w:rsidR="00B6651E" w:rsidRDefault="00B6651E" w:rsidP="00E508B4">
            <w:pPr>
              <w:pStyle w:val="ListParagraph"/>
              <w:numPr>
                <w:ilvl w:val="0"/>
                <w:numId w:val="18"/>
              </w:numPr>
              <w:rPr>
                <w:rFonts w:ascii="Garamond" w:hAnsi="Garamond"/>
                <w:lang w:val="en-AU"/>
              </w:rPr>
            </w:pPr>
            <w:r w:rsidRPr="00B6651E">
              <w:rPr>
                <w:rFonts w:ascii="Garamond" w:hAnsi="Garamond"/>
                <w:b/>
                <w:bCs/>
                <w:lang w:val="en-AU"/>
              </w:rPr>
              <w:t>Optimizing Pediatric Surgical Kits</w:t>
            </w:r>
            <w:r w:rsidRPr="00B6651E">
              <w:rPr>
                <w:rFonts w:ascii="Garamond" w:hAnsi="Garamond"/>
                <w:lang w:val="en-AU"/>
              </w:rPr>
              <w:t>: A Cost-Effective Approach to Reducing Environmental Impact in Healthcare (Alison Lehane, Mallory Perez, Gwyneth A Sullivan, Jennifer Dunn, Timothy B Lautz, Mehul V Raval</w:t>
            </w:r>
            <w:r>
              <w:rPr>
                <w:rFonts w:ascii="Garamond" w:hAnsi="Garamond"/>
                <w:lang w:val="en-AU"/>
              </w:rPr>
              <w:t>)</w:t>
            </w:r>
          </w:p>
          <w:p w14:paraId="4C82CEEB" w14:textId="77777777" w:rsidR="00B6651E" w:rsidRDefault="00B6651E" w:rsidP="000C2D94">
            <w:pPr>
              <w:pStyle w:val="ListParagraph"/>
              <w:numPr>
                <w:ilvl w:val="0"/>
                <w:numId w:val="18"/>
              </w:numPr>
              <w:rPr>
                <w:rFonts w:ascii="Garamond" w:hAnsi="Garamond"/>
                <w:lang w:val="en-AU"/>
              </w:rPr>
            </w:pPr>
            <w:r w:rsidRPr="00B6651E">
              <w:rPr>
                <w:rFonts w:ascii="Garamond" w:hAnsi="Garamond"/>
                <w:lang w:val="en-AU"/>
              </w:rPr>
              <w:lastRenderedPageBreak/>
              <w:t xml:space="preserve">The Impact of </w:t>
            </w:r>
            <w:r w:rsidRPr="00B6651E">
              <w:rPr>
                <w:rFonts w:ascii="Garamond" w:hAnsi="Garamond"/>
                <w:b/>
                <w:bCs/>
                <w:lang w:val="en-AU"/>
              </w:rPr>
              <w:t>Semistructured Safety-Focused Site Visits</w:t>
            </w:r>
            <w:r w:rsidRPr="00B6651E">
              <w:rPr>
                <w:rFonts w:ascii="Garamond" w:hAnsi="Garamond"/>
                <w:lang w:val="en-AU"/>
              </w:rPr>
              <w:t xml:space="preserve"> Between Children’s Hospitals (Sarah Kandil, Michelle Vonderhaar, Patsy Sisson, Lara Wood, Patrick W Brady, Anne Lyren</w:t>
            </w:r>
            <w:r>
              <w:rPr>
                <w:rFonts w:ascii="Garamond" w:hAnsi="Garamond"/>
                <w:lang w:val="en-AU"/>
              </w:rPr>
              <w:t>)</w:t>
            </w:r>
          </w:p>
          <w:p w14:paraId="677F79C3" w14:textId="77777777" w:rsidR="00B6651E" w:rsidRDefault="00B6651E" w:rsidP="002D63A8">
            <w:pPr>
              <w:pStyle w:val="ListParagraph"/>
              <w:numPr>
                <w:ilvl w:val="0"/>
                <w:numId w:val="18"/>
              </w:numPr>
              <w:rPr>
                <w:rFonts w:ascii="Garamond" w:hAnsi="Garamond"/>
                <w:lang w:val="en-AU"/>
              </w:rPr>
            </w:pPr>
            <w:r w:rsidRPr="00B6651E">
              <w:rPr>
                <w:rFonts w:ascii="Garamond" w:hAnsi="Garamond"/>
                <w:lang w:val="en-AU"/>
              </w:rPr>
              <w:t xml:space="preserve">Big Access Week: Decreasing </w:t>
            </w:r>
            <w:r w:rsidRPr="00B6651E">
              <w:rPr>
                <w:rFonts w:ascii="Garamond" w:hAnsi="Garamond"/>
                <w:b/>
                <w:bCs/>
                <w:lang w:val="en-AU"/>
              </w:rPr>
              <w:t>Dermatology Patient Wait Times</w:t>
            </w:r>
            <w:r w:rsidRPr="00B6651E">
              <w:rPr>
                <w:rFonts w:ascii="Garamond" w:hAnsi="Garamond"/>
                <w:lang w:val="en-AU"/>
              </w:rPr>
              <w:t xml:space="preserve"> in a Strained Healthcare System (Dylan J Parker, Iman M Salem, Dylan J Badin, Brian J Simmons, M Shane Chapman</w:t>
            </w:r>
            <w:r>
              <w:rPr>
                <w:rFonts w:ascii="Garamond" w:hAnsi="Garamond"/>
                <w:lang w:val="en-AU"/>
              </w:rPr>
              <w:t>)</w:t>
            </w:r>
          </w:p>
          <w:p w14:paraId="7463AFE1" w14:textId="77777777" w:rsidR="00B6651E" w:rsidRDefault="00B6651E" w:rsidP="00757C33">
            <w:pPr>
              <w:pStyle w:val="ListParagraph"/>
              <w:numPr>
                <w:ilvl w:val="0"/>
                <w:numId w:val="18"/>
              </w:numPr>
              <w:rPr>
                <w:rFonts w:ascii="Garamond" w:hAnsi="Garamond"/>
                <w:lang w:val="en-AU"/>
              </w:rPr>
            </w:pPr>
            <w:r w:rsidRPr="00B6651E">
              <w:rPr>
                <w:rFonts w:ascii="Garamond" w:hAnsi="Garamond"/>
                <w:lang w:val="en-AU"/>
              </w:rPr>
              <w:t xml:space="preserve">Advancing </w:t>
            </w:r>
            <w:r w:rsidRPr="00B6651E">
              <w:rPr>
                <w:rFonts w:ascii="Garamond" w:hAnsi="Garamond"/>
                <w:b/>
                <w:bCs/>
                <w:lang w:val="en-AU"/>
              </w:rPr>
              <w:t>Parkinson’s Care and Patient Safety</w:t>
            </w:r>
            <w:r w:rsidRPr="00B6651E">
              <w:rPr>
                <w:rFonts w:ascii="Garamond" w:hAnsi="Garamond"/>
                <w:lang w:val="en-AU"/>
              </w:rPr>
              <w:t xml:space="preserve"> Through CMS’s Age-Friendly Hospital Measure (Peter Pronovost, Leslie J Pelton, Hooman Azmi, Annie Brooks, Eboné Carrington, Michael Siao Tick Chong, Sheera Rosenfeld</w:t>
            </w:r>
            <w:r>
              <w:rPr>
                <w:rFonts w:ascii="Garamond" w:hAnsi="Garamond"/>
                <w:lang w:val="en-AU"/>
              </w:rPr>
              <w:t>)</w:t>
            </w:r>
          </w:p>
          <w:p w14:paraId="3C090BA0" w14:textId="1792CDF3" w:rsidR="00B6651E" w:rsidRDefault="00B6651E" w:rsidP="00B151E0">
            <w:pPr>
              <w:pStyle w:val="ListParagraph"/>
              <w:numPr>
                <w:ilvl w:val="0"/>
                <w:numId w:val="18"/>
              </w:numPr>
              <w:rPr>
                <w:rFonts w:ascii="Garamond" w:hAnsi="Garamond"/>
                <w:lang w:val="en-AU"/>
              </w:rPr>
            </w:pPr>
            <w:r w:rsidRPr="00B6651E">
              <w:rPr>
                <w:rFonts w:ascii="Garamond" w:hAnsi="Garamond"/>
                <w:lang w:val="en-AU"/>
              </w:rPr>
              <w:t xml:space="preserve">Leveraging Implementation Science to Address </w:t>
            </w:r>
            <w:r w:rsidRPr="00B6651E">
              <w:rPr>
                <w:rFonts w:ascii="Garamond" w:hAnsi="Garamond"/>
                <w:b/>
                <w:bCs/>
                <w:lang w:val="en-AU"/>
              </w:rPr>
              <w:t>Diagnostic Disparities and Promote Equity</w:t>
            </w:r>
            <w:r w:rsidRPr="00B6651E">
              <w:rPr>
                <w:rFonts w:ascii="Garamond" w:hAnsi="Garamond"/>
                <w:lang w:val="en-AU"/>
              </w:rPr>
              <w:t xml:space="preserve"> in Healthcare (Lucy Schulson, M-L Drainoni, K Austad</w:t>
            </w:r>
            <w:r>
              <w:rPr>
                <w:rFonts w:ascii="Garamond" w:hAnsi="Garamond"/>
                <w:lang w:val="en-AU"/>
              </w:rPr>
              <w:t>)</w:t>
            </w:r>
          </w:p>
          <w:p w14:paraId="21BD746E" w14:textId="3A1C683A" w:rsidR="00B6651E" w:rsidRPr="00A72B35" w:rsidRDefault="00B6651E" w:rsidP="00B6651E">
            <w:pPr>
              <w:pStyle w:val="ListParagraph"/>
              <w:numPr>
                <w:ilvl w:val="0"/>
                <w:numId w:val="18"/>
              </w:numPr>
              <w:rPr>
                <w:rFonts w:ascii="Garamond" w:hAnsi="Garamond"/>
                <w:lang w:val="en-AU"/>
              </w:rPr>
            </w:pPr>
            <w:r w:rsidRPr="00B6651E">
              <w:rPr>
                <w:rFonts w:ascii="Garamond" w:hAnsi="Garamond"/>
                <w:lang w:val="en-AU"/>
              </w:rPr>
              <w:t xml:space="preserve">Patient Safety in </w:t>
            </w:r>
            <w:r w:rsidRPr="00B6651E">
              <w:rPr>
                <w:rFonts w:ascii="Garamond" w:hAnsi="Garamond"/>
                <w:b/>
                <w:bCs/>
                <w:lang w:val="en-AU"/>
              </w:rPr>
              <w:t>Transition from Pediatric to Adult-Centered Care</w:t>
            </w:r>
            <w:r w:rsidRPr="00B6651E">
              <w:rPr>
                <w:rFonts w:ascii="Garamond" w:hAnsi="Garamond"/>
                <w:lang w:val="en-AU"/>
              </w:rPr>
              <w:t xml:space="preserve"> (Carole Lenz Hemmelgarn, Margaret A. McManus, Kiera Peoples, Rashmi Singh, Laura Blum Meisnere)</w:t>
            </w:r>
          </w:p>
        </w:tc>
      </w:tr>
    </w:tbl>
    <w:p w14:paraId="334673A7" w14:textId="77777777" w:rsidR="00B6651E" w:rsidRPr="007400B7" w:rsidRDefault="00B6651E" w:rsidP="00B6651E">
      <w:pPr>
        <w:keepLines/>
        <w:autoSpaceDE w:val="0"/>
        <w:autoSpaceDN w:val="0"/>
        <w:adjustRightInd w:val="0"/>
        <w:rPr>
          <w:rFonts w:ascii="Garamond" w:hAnsi="Garamond"/>
          <w:lang w:val="en-AU"/>
        </w:rPr>
      </w:pPr>
    </w:p>
    <w:p w14:paraId="55E0953F" w14:textId="77777777" w:rsidR="00B511BB" w:rsidRDefault="00B511BB" w:rsidP="00B511BB">
      <w:pPr>
        <w:keepNext/>
        <w:rPr>
          <w:rFonts w:ascii="Garamond" w:hAnsi="Garamond"/>
          <w:i/>
          <w:lang w:val="en-AU"/>
        </w:rPr>
      </w:pPr>
      <w:r w:rsidRPr="00922096">
        <w:rPr>
          <w:rFonts w:ascii="Garamond" w:hAnsi="Garamond"/>
          <w:i/>
          <w:lang w:val="en-AU"/>
        </w:rPr>
        <w:t>Australian Health</w:t>
      </w:r>
      <w:r>
        <w:rPr>
          <w:rFonts w:ascii="Garamond" w:hAnsi="Garamond"/>
          <w:i/>
          <w:lang w:val="en-AU"/>
        </w:rPr>
        <w:t xml:space="preserve"> Review</w:t>
      </w:r>
    </w:p>
    <w:p w14:paraId="28AD6C24" w14:textId="0F2F352D" w:rsidR="001C7436" w:rsidRPr="001C7436" w:rsidRDefault="001C7436" w:rsidP="00B511BB">
      <w:pPr>
        <w:keepNext/>
        <w:rPr>
          <w:rFonts w:ascii="Garamond" w:hAnsi="Garamond"/>
          <w:iCs/>
          <w:lang w:val="en-AU"/>
        </w:rPr>
      </w:pPr>
      <w:r>
        <w:rPr>
          <w:rFonts w:ascii="Garamond" w:hAnsi="Garamond"/>
          <w:iCs/>
          <w:lang w:val="en-AU"/>
        </w:rPr>
        <w:t>Volume 49, Issue 6, December 2025</w:t>
      </w:r>
    </w:p>
    <w:tbl>
      <w:tblPr>
        <w:tblStyle w:val="TableGrid"/>
        <w:tblW w:w="9360" w:type="dxa"/>
        <w:tblInd w:w="288" w:type="dxa"/>
        <w:tblLayout w:type="fixed"/>
        <w:tblLook w:val="01E0" w:firstRow="1" w:lastRow="1" w:firstColumn="1" w:lastColumn="1" w:noHBand="0" w:noVBand="0"/>
      </w:tblPr>
      <w:tblGrid>
        <w:gridCol w:w="1080"/>
        <w:gridCol w:w="8280"/>
      </w:tblGrid>
      <w:tr w:rsidR="00B511BB" w14:paraId="4F9016D9" w14:textId="77777777" w:rsidTr="006F5AB1">
        <w:tc>
          <w:tcPr>
            <w:tcW w:w="1080" w:type="dxa"/>
            <w:tcBorders>
              <w:top w:val="single" w:sz="4" w:space="0" w:color="auto"/>
              <w:left w:val="single" w:sz="4" w:space="0" w:color="auto"/>
              <w:bottom w:val="single" w:sz="4" w:space="0" w:color="auto"/>
              <w:right w:val="single" w:sz="4" w:space="0" w:color="auto"/>
            </w:tcBorders>
            <w:vAlign w:val="center"/>
            <w:hideMark/>
          </w:tcPr>
          <w:p w14:paraId="23CA643C" w14:textId="77777777" w:rsidR="00B511BB" w:rsidRDefault="00B511BB" w:rsidP="006F5AB1">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26741D2D" w14:textId="0032FDF3" w:rsidR="00B511BB" w:rsidRDefault="001C7436" w:rsidP="006F5AB1">
            <w:pPr>
              <w:rPr>
                <w:rStyle w:val="Hyperlink"/>
                <w:rFonts w:ascii="Garamond" w:hAnsi="Garamond"/>
                <w:color w:val="auto"/>
                <w:u w:val="none"/>
                <w:lang w:val="en-AU"/>
              </w:rPr>
            </w:pPr>
            <w:hyperlink r:id="rId25" w:history="1">
              <w:r w:rsidRPr="00B37139">
                <w:rPr>
                  <w:rStyle w:val="Hyperlink"/>
                  <w:rFonts w:ascii="Garamond" w:hAnsi="Garamond"/>
                  <w:lang w:val="en-AU"/>
                </w:rPr>
                <w:t>https://connectsci.au/ah/issue/49/6</w:t>
              </w:r>
            </w:hyperlink>
          </w:p>
        </w:tc>
      </w:tr>
      <w:tr w:rsidR="00B511BB" w14:paraId="7D47F64C" w14:textId="77777777" w:rsidTr="006F5AB1">
        <w:tc>
          <w:tcPr>
            <w:tcW w:w="1080" w:type="dxa"/>
            <w:tcBorders>
              <w:top w:val="single" w:sz="4" w:space="0" w:color="auto"/>
              <w:left w:val="single" w:sz="4" w:space="0" w:color="auto"/>
              <w:bottom w:val="single" w:sz="4" w:space="0" w:color="auto"/>
              <w:right w:val="single" w:sz="4" w:space="0" w:color="auto"/>
            </w:tcBorders>
            <w:vAlign w:val="center"/>
            <w:hideMark/>
          </w:tcPr>
          <w:p w14:paraId="65C951F4" w14:textId="77777777" w:rsidR="00B511BB" w:rsidRDefault="00B511BB" w:rsidP="006F5AB1">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7759F6A6" w14:textId="486CFCD2" w:rsidR="00B511BB" w:rsidRDefault="00B511BB" w:rsidP="006F5AB1">
            <w:pPr>
              <w:rPr>
                <w:rFonts w:ascii="Garamond" w:hAnsi="Garamond"/>
                <w:lang w:val="en-AU"/>
              </w:rPr>
            </w:pPr>
            <w:r>
              <w:rPr>
                <w:rFonts w:ascii="Garamond" w:hAnsi="Garamond"/>
                <w:lang w:val="en-AU"/>
              </w:rPr>
              <w:t xml:space="preserve">The </w:t>
            </w:r>
            <w:r w:rsidRPr="00922096">
              <w:rPr>
                <w:rFonts w:ascii="Garamond" w:hAnsi="Garamond"/>
                <w:i/>
                <w:lang w:val="en-AU"/>
              </w:rPr>
              <w:t>Australian Health</w:t>
            </w:r>
            <w:r w:rsidRPr="00922096">
              <w:rPr>
                <w:rFonts w:ascii="Garamond" w:hAnsi="Garamond"/>
                <w:lang w:val="en-AU"/>
              </w:rPr>
              <w:t xml:space="preserve"> </w:t>
            </w:r>
            <w:r w:rsidRPr="002540E8">
              <w:rPr>
                <w:rFonts w:ascii="Garamond" w:hAnsi="Garamond"/>
                <w:i/>
                <w:iCs/>
                <w:lang w:val="en-AU"/>
              </w:rPr>
              <w:t>Review</w:t>
            </w:r>
            <w:r>
              <w:rPr>
                <w:rFonts w:ascii="Garamond" w:hAnsi="Garamond"/>
                <w:lang w:val="en-AU"/>
              </w:rPr>
              <w:t xml:space="preserve"> has moved to a </w:t>
            </w:r>
            <w:r w:rsidRPr="00922096">
              <w:rPr>
                <w:rFonts w:ascii="Garamond" w:hAnsi="Garamond"/>
                <w:lang w:val="en-AU"/>
              </w:rPr>
              <w:t>continuous publication model</w:t>
            </w:r>
            <w:r>
              <w:rPr>
                <w:rFonts w:ascii="Garamond" w:hAnsi="Garamond"/>
                <w:lang w:val="en-AU"/>
              </w:rPr>
              <w:t xml:space="preserve">. </w:t>
            </w:r>
            <w:r w:rsidRPr="00922096">
              <w:rPr>
                <w:rFonts w:ascii="Garamond" w:hAnsi="Garamond"/>
                <w:lang w:val="en-AU"/>
              </w:rPr>
              <w:t>In the continuous publication model, once an article is ready for publication, it is immediately published online with final citation details</w:t>
            </w:r>
            <w:r>
              <w:rPr>
                <w:rFonts w:ascii="Garamond" w:hAnsi="Garamond"/>
                <w:lang w:val="en-AU"/>
              </w:rPr>
              <w:t xml:space="preserve">. </w:t>
            </w:r>
            <w:r w:rsidR="001C7436">
              <w:rPr>
                <w:rFonts w:ascii="Garamond" w:hAnsi="Garamond"/>
                <w:lang w:val="en-AU"/>
              </w:rPr>
              <w:t xml:space="preserve">These are compiled into issues over time. </w:t>
            </w:r>
            <w:r>
              <w:rPr>
                <w:rFonts w:ascii="Garamond" w:hAnsi="Garamond"/>
                <w:lang w:val="en-AU"/>
              </w:rPr>
              <w:t xml:space="preserve">Recent articles in the </w:t>
            </w:r>
            <w:r w:rsidRPr="00922096">
              <w:rPr>
                <w:rFonts w:ascii="Garamond" w:hAnsi="Garamond"/>
                <w:i/>
                <w:lang w:val="en-AU"/>
              </w:rPr>
              <w:t>Australian Health</w:t>
            </w:r>
            <w:r>
              <w:rPr>
                <w:rFonts w:ascii="Garamond" w:hAnsi="Garamond"/>
                <w:i/>
                <w:lang w:val="en-AU"/>
              </w:rPr>
              <w:t xml:space="preserve"> Review </w:t>
            </w:r>
            <w:r>
              <w:rPr>
                <w:rFonts w:ascii="Garamond" w:hAnsi="Garamond"/>
                <w:lang w:val="en-AU"/>
              </w:rPr>
              <w:t>include:</w:t>
            </w:r>
          </w:p>
          <w:p w14:paraId="62E3F018" w14:textId="4936CD25" w:rsidR="002C6C0E" w:rsidRPr="002C6C0E" w:rsidRDefault="002C6C0E" w:rsidP="004F600D">
            <w:pPr>
              <w:pStyle w:val="ListParagraph"/>
              <w:numPr>
                <w:ilvl w:val="0"/>
                <w:numId w:val="18"/>
              </w:numPr>
              <w:rPr>
                <w:rFonts w:ascii="Garamond" w:hAnsi="Garamond"/>
                <w:lang w:val="en-AU"/>
              </w:rPr>
            </w:pPr>
            <w:r w:rsidRPr="002C6C0E">
              <w:rPr>
                <w:rFonts w:ascii="Garamond" w:hAnsi="Garamond"/>
                <w:b/>
                <w:bCs/>
                <w:lang w:val="en-AU"/>
              </w:rPr>
              <w:t>Navigating medication safety with electronic medical records</w:t>
            </w:r>
            <w:r w:rsidRPr="002C6C0E">
              <w:rPr>
                <w:rFonts w:ascii="Garamond" w:hAnsi="Garamond"/>
                <w:lang w:val="en-AU"/>
              </w:rPr>
              <w:t>: insights from a dual-phase implementation in paediatric, neonatal and maternity care (Dylan A Mordaunt,</w:t>
            </w:r>
            <w:r>
              <w:rPr>
                <w:rFonts w:ascii="Garamond" w:hAnsi="Garamond"/>
                <w:lang w:val="en-AU"/>
              </w:rPr>
              <w:t xml:space="preserve"> </w:t>
            </w:r>
            <w:r w:rsidRPr="002C6C0E">
              <w:rPr>
                <w:rFonts w:ascii="Garamond" w:hAnsi="Garamond"/>
                <w:lang w:val="en-AU"/>
              </w:rPr>
              <w:t>N Johnson,</w:t>
            </w:r>
            <w:r>
              <w:rPr>
                <w:rFonts w:ascii="Garamond" w:hAnsi="Garamond"/>
                <w:lang w:val="en-AU"/>
              </w:rPr>
              <w:t xml:space="preserve"> </w:t>
            </w:r>
            <w:r w:rsidRPr="002C6C0E">
              <w:rPr>
                <w:rFonts w:ascii="Garamond" w:hAnsi="Garamond"/>
                <w:lang w:val="en-AU"/>
              </w:rPr>
              <w:t>S Verghese,</w:t>
            </w:r>
            <w:r>
              <w:rPr>
                <w:rFonts w:ascii="Garamond" w:hAnsi="Garamond"/>
                <w:lang w:val="en-AU"/>
              </w:rPr>
              <w:t xml:space="preserve"> </w:t>
            </w:r>
            <w:r w:rsidRPr="002C6C0E">
              <w:rPr>
                <w:rFonts w:ascii="Garamond" w:hAnsi="Garamond"/>
                <w:lang w:val="en-AU"/>
              </w:rPr>
              <w:t>R Parker,</w:t>
            </w:r>
            <w:r>
              <w:rPr>
                <w:rFonts w:ascii="Garamond" w:hAnsi="Garamond"/>
                <w:lang w:val="en-AU"/>
              </w:rPr>
              <w:t xml:space="preserve"> </w:t>
            </w:r>
            <w:r w:rsidRPr="002C6C0E">
              <w:rPr>
                <w:rFonts w:ascii="Garamond" w:hAnsi="Garamond"/>
                <w:lang w:val="en-AU"/>
              </w:rPr>
              <w:t>K Gibb,</w:t>
            </w:r>
            <w:r>
              <w:rPr>
                <w:rFonts w:ascii="Garamond" w:hAnsi="Garamond"/>
                <w:lang w:val="en-AU"/>
              </w:rPr>
              <w:t xml:space="preserve"> </w:t>
            </w:r>
            <w:r w:rsidRPr="002C6C0E">
              <w:rPr>
                <w:rFonts w:ascii="Garamond" w:hAnsi="Garamond"/>
                <w:lang w:val="en-AU"/>
              </w:rPr>
              <w:t>L J Palmer</w:t>
            </w:r>
            <w:r>
              <w:rPr>
                <w:rFonts w:ascii="Garamond" w:hAnsi="Garamond"/>
                <w:lang w:val="en-AU"/>
              </w:rPr>
              <w:t>)</w:t>
            </w:r>
          </w:p>
          <w:p w14:paraId="3C4968E4" w14:textId="68E3A57C" w:rsidR="002C6C0E" w:rsidRPr="000174A8" w:rsidRDefault="002C6C0E" w:rsidP="00C70E9A">
            <w:pPr>
              <w:pStyle w:val="ListParagraph"/>
              <w:numPr>
                <w:ilvl w:val="0"/>
                <w:numId w:val="18"/>
              </w:numPr>
              <w:rPr>
                <w:rFonts w:ascii="Garamond" w:hAnsi="Garamond"/>
                <w:lang w:val="en-AU"/>
              </w:rPr>
            </w:pPr>
            <w:r w:rsidRPr="000174A8">
              <w:rPr>
                <w:rFonts w:ascii="Garamond" w:hAnsi="Garamond"/>
                <w:lang w:val="en-AU"/>
              </w:rPr>
              <w:t xml:space="preserve">Profile and clinical characteristics of </w:t>
            </w:r>
            <w:r w:rsidRPr="000174A8">
              <w:rPr>
                <w:rFonts w:ascii="Garamond" w:hAnsi="Garamond"/>
                <w:b/>
                <w:bCs/>
                <w:lang w:val="en-AU"/>
              </w:rPr>
              <w:t>alcohol-related hospital admissions</w:t>
            </w:r>
            <w:r w:rsidRPr="000174A8">
              <w:rPr>
                <w:rFonts w:ascii="Garamond" w:hAnsi="Garamond"/>
                <w:lang w:val="en-AU"/>
              </w:rPr>
              <w:t xml:space="preserve"> within four public hospitals in New South Wales between 2011 and 2021 </w:t>
            </w:r>
            <w:r w:rsidR="000174A8" w:rsidRPr="000174A8">
              <w:rPr>
                <w:rFonts w:ascii="Garamond" w:hAnsi="Garamond"/>
                <w:lang w:val="en-AU"/>
              </w:rPr>
              <w:t>(</w:t>
            </w:r>
            <w:r w:rsidRPr="000174A8">
              <w:rPr>
                <w:rFonts w:ascii="Garamond" w:hAnsi="Garamond"/>
                <w:lang w:val="en-AU"/>
              </w:rPr>
              <w:t>Cameron McLean,</w:t>
            </w:r>
            <w:r w:rsidR="000174A8">
              <w:rPr>
                <w:rFonts w:ascii="Garamond" w:hAnsi="Garamond"/>
                <w:lang w:val="en-AU"/>
              </w:rPr>
              <w:t xml:space="preserve"> </w:t>
            </w:r>
            <w:r w:rsidRPr="000174A8">
              <w:rPr>
                <w:rFonts w:ascii="Garamond" w:hAnsi="Garamond"/>
                <w:lang w:val="en-AU"/>
              </w:rPr>
              <w:t>Linda Tapsell,</w:t>
            </w:r>
            <w:r w:rsidR="000174A8">
              <w:rPr>
                <w:rFonts w:ascii="Garamond" w:hAnsi="Garamond"/>
                <w:lang w:val="en-AU"/>
              </w:rPr>
              <w:t xml:space="preserve"> </w:t>
            </w:r>
            <w:r w:rsidRPr="000174A8">
              <w:rPr>
                <w:rFonts w:ascii="Garamond" w:hAnsi="Garamond"/>
                <w:lang w:val="en-AU"/>
              </w:rPr>
              <w:t>I Fallas,</w:t>
            </w:r>
            <w:r w:rsidR="000174A8">
              <w:rPr>
                <w:rFonts w:ascii="Garamond" w:hAnsi="Garamond"/>
                <w:lang w:val="en-AU"/>
              </w:rPr>
              <w:t xml:space="preserve"> </w:t>
            </w:r>
            <w:r w:rsidRPr="000174A8">
              <w:rPr>
                <w:rFonts w:ascii="Garamond" w:hAnsi="Garamond"/>
                <w:lang w:val="en-AU"/>
              </w:rPr>
              <w:t>S Grafenauer,</w:t>
            </w:r>
            <w:r w:rsidR="000174A8">
              <w:rPr>
                <w:rFonts w:ascii="Garamond" w:hAnsi="Garamond"/>
                <w:lang w:val="en-AU"/>
              </w:rPr>
              <w:t xml:space="preserve"> </w:t>
            </w:r>
            <w:r w:rsidRPr="000174A8">
              <w:rPr>
                <w:rFonts w:ascii="Garamond" w:hAnsi="Garamond"/>
                <w:lang w:val="en-AU"/>
              </w:rPr>
              <w:t>A-T McMahon</w:t>
            </w:r>
            <w:r w:rsidR="000174A8">
              <w:rPr>
                <w:rFonts w:ascii="Garamond" w:hAnsi="Garamond"/>
                <w:lang w:val="en-AU"/>
              </w:rPr>
              <w:t>)</w:t>
            </w:r>
          </w:p>
          <w:p w14:paraId="55629181" w14:textId="62E6A792" w:rsidR="002C6C0E" w:rsidRPr="000174A8" w:rsidRDefault="002C6C0E" w:rsidP="00F649A4">
            <w:pPr>
              <w:pStyle w:val="ListParagraph"/>
              <w:numPr>
                <w:ilvl w:val="0"/>
                <w:numId w:val="18"/>
              </w:numPr>
              <w:rPr>
                <w:rFonts w:ascii="Garamond" w:hAnsi="Garamond"/>
                <w:lang w:val="en-AU"/>
              </w:rPr>
            </w:pPr>
            <w:r w:rsidRPr="000174A8">
              <w:rPr>
                <w:rFonts w:ascii="Garamond" w:hAnsi="Garamond"/>
                <w:b/>
                <w:bCs/>
                <w:lang w:val="en-AU"/>
              </w:rPr>
              <w:t>Surgical site infection surveillance</w:t>
            </w:r>
            <w:r w:rsidRPr="000174A8">
              <w:rPr>
                <w:rFonts w:ascii="Garamond" w:hAnsi="Garamond"/>
                <w:lang w:val="en-AU"/>
              </w:rPr>
              <w:t xml:space="preserve"> in Australian public and private hospitals: a comparative analysis </w:t>
            </w:r>
            <w:r w:rsidR="000174A8" w:rsidRPr="000174A8">
              <w:rPr>
                <w:rFonts w:ascii="Garamond" w:hAnsi="Garamond"/>
                <w:lang w:val="en-AU"/>
              </w:rPr>
              <w:t>(</w:t>
            </w:r>
            <w:r w:rsidRPr="000174A8">
              <w:rPr>
                <w:rFonts w:ascii="Garamond" w:hAnsi="Garamond"/>
                <w:lang w:val="en-AU"/>
              </w:rPr>
              <w:t>Ann L Bull,</w:t>
            </w:r>
            <w:r w:rsidR="000174A8">
              <w:rPr>
                <w:rFonts w:ascii="Garamond" w:hAnsi="Garamond"/>
                <w:lang w:val="en-AU"/>
              </w:rPr>
              <w:t xml:space="preserve"> </w:t>
            </w:r>
            <w:r w:rsidRPr="000174A8">
              <w:rPr>
                <w:rFonts w:ascii="Garamond" w:hAnsi="Garamond"/>
                <w:lang w:val="en-AU"/>
              </w:rPr>
              <w:t>Lyn-li Lim,</w:t>
            </w:r>
            <w:r w:rsidR="000174A8">
              <w:rPr>
                <w:rFonts w:ascii="Garamond" w:hAnsi="Garamond"/>
                <w:lang w:val="en-AU"/>
              </w:rPr>
              <w:t xml:space="preserve"> </w:t>
            </w:r>
            <w:r w:rsidRPr="000174A8">
              <w:rPr>
                <w:rFonts w:ascii="Garamond" w:hAnsi="Garamond"/>
                <w:lang w:val="en-AU"/>
              </w:rPr>
              <w:t>Stephanie K Tanamas,</w:t>
            </w:r>
            <w:r w:rsidR="000174A8">
              <w:rPr>
                <w:rFonts w:ascii="Garamond" w:hAnsi="Garamond"/>
                <w:lang w:val="en-AU"/>
              </w:rPr>
              <w:t xml:space="preserve"> </w:t>
            </w:r>
            <w:r w:rsidRPr="000174A8">
              <w:rPr>
                <w:rFonts w:ascii="Garamond" w:hAnsi="Garamond"/>
                <w:lang w:val="en-AU"/>
              </w:rPr>
              <w:t>Leon J Worth,</w:t>
            </w:r>
            <w:r w:rsidR="000174A8">
              <w:rPr>
                <w:rFonts w:ascii="Garamond" w:hAnsi="Garamond"/>
                <w:lang w:val="en-AU"/>
              </w:rPr>
              <w:t xml:space="preserve"> </w:t>
            </w:r>
            <w:r w:rsidRPr="000174A8">
              <w:rPr>
                <w:rFonts w:ascii="Garamond" w:hAnsi="Garamond"/>
                <w:lang w:val="en-AU"/>
              </w:rPr>
              <w:t>Deborah N. Friedman</w:t>
            </w:r>
            <w:r w:rsidR="000174A8">
              <w:rPr>
                <w:rFonts w:ascii="Garamond" w:hAnsi="Garamond"/>
                <w:lang w:val="en-AU"/>
              </w:rPr>
              <w:t>)</w:t>
            </w:r>
          </w:p>
          <w:p w14:paraId="0FA24B4A" w14:textId="192C6D5F" w:rsidR="002C6C0E" w:rsidRPr="000174A8" w:rsidRDefault="002C6C0E" w:rsidP="00AF257E">
            <w:pPr>
              <w:pStyle w:val="ListParagraph"/>
              <w:numPr>
                <w:ilvl w:val="0"/>
                <w:numId w:val="18"/>
              </w:numPr>
              <w:rPr>
                <w:rFonts w:ascii="Garamond" w:hAnsi="Garamond"/>
                <w:lang w:val="en-AU"/>
              </w:rPr>
            </w:pPr>
            <w:r w:rsidRPr="000174A8">
              <w:rPr>
                <w:rFonts w:ascii="Garamond" w:hAnsi="Garamond"/>
                <w:b/>
                <w:bCs/>
                <w:lang w:val="en-AU"/>
              </w:rPr>
              <w:t>Adaptive leadership in health care</w:t>
            </w:r>
            <w:r w:rsidRPr="000174A8">
              <w:rPr>
                <w:rFonts w:ascii="Garamond" w:hAnsi="Garamond"/>
                <w:lang w:val="en-AU"/>
              </w:rPr>
              <w:t xml:space="preserve">: a rapid review </w:t>
            </w:r>
            <w:r w:rsidR="000174A8" w:rsidRPr="000174A8">
              <w:rPr>
                <w:rFonts w:ascii="Garamond" w:hAnsi="Garamond"/>
                <w:lang w:val="en-AU"/>
              </w:rPr>
              <w:t>(</w:t>
            </w:r>
            <w:r w:rsidRPr="000174A8">
              <w:rPr>
                <w:rFonts w:ascii="Garamond" w:hAnsi="Garamond"/>
                <w:lang w:val="en-AU"/>
              </w:rPr>
              <w:t>Nicky Robinson,</w:t>
            </w:r>
            <w:r w:rsidR="000174A8">
              <w:rPr>
                <w:rFonts w:ascii="Garamond" w:hAnsi="Garamond"/>
                <w:lang w:val="en-AU"/>
              </w:rPr>
              <w:t xml:space="preserve"> </w:t>
            </w:r>
            <w:r w:rsidRPr="000174A8">
              <w:rPr>
                <w:rFonts w:ascii="Garamond" w:hAnsi="Garamond"/>
                <w:lang w:val="en-AU"/>
              </w:rPr>
              <w:t>Grace Claringbold,</w:t>
            </w:r>
            <w:r w:rsidR="000174A8">
              <w:rPr>
                <w:rFonts w:ascii="Garamond" w:hAnsi="Garamond"/>
                <w:lang w:val="en-AU"/>
              </w:rPr>
              <w:t xml:space="preserve"> </w:t>
            </w:r>
            <w:r w:rsidRPr="000174A8">
              <w:rPr>
                <w:rFonts w:ascii="Garamond" w:hAnsi="Garamond"/>
                <w:lang w:val="en-AU"/>
              </w:rPr>
              <w:t>Jeromy Anglim,</w:t>
            </w:r>
            <w:r w:rsidR="000174A8">
              <w:rPr>
                <w:rFonts w:ascii="Garamond" w:hAnsi="Garamond"/>
                <w:lang w:val="en-AU"/>
              </w:rPr>
              <w:t xml:space="preserve"> </w:t>
            </w:r>
            <w:r w:rsidRPr="000174A8">
              <w:rPr>
                <w:rFonts w:ascii="Garamond" w:hAnsi="Garamond"/>
                <w:lang w:val="en-AU"/>
              </w:rPr>
              <w:t>Sarah Fischer,</w:t>
            </w:r>
            <w:r w:rsidR="000174A8">
              <w:rPr>
                <w:rFonts w:ascii="Garamond" w:hAnsi="Garamond"/>
                <w:lang w:val="en-AU"/>
              </w:rPr>
              <w:t xml:space="preserve"> </w:t>
            </w:r>
            <w:r w:rsidRPr="000174A8">
              <w:rPr>
                <w:rFonts w:ascii="Garamond" w:hAnsi="Garamond"/>
                <w:lang w:val="en-AU"/>
              </w:rPr>
              <w:t>Arlene Walker,</w:t>
            </w:r>
            <w:r w:rsidR="000174A8">
              <w:rPr>
                <w:rFonts w:ascii="Garamond" w:hAnsi="Garamond"/>
                <w:lang w:val="en-AU"/>
              </w:rPr>
              <w:t xml:space="preserve"> </w:t>
            </w:r>
            <w:r w:rsidRPr="000174A8">
              <w:rPr>
                <w:rFonts w:ascii="Garamond" w:hAnsi="Garamond"/>
                <w:lang w:val="en-AU"/>
              </w:rPr>
              <w:t>Loch Forsyth</w:t>
            </w:r>
            <w:r w:rsidR="000174A8">
              <w:rPr>
                <w:rFonts w:ascii="Garamond" w:hAnsi="Garamond"/>
                <w:lang w:val="en-AU"/>
              </w:rPr>
              <w:t>)</w:t>
            </w:r>
          </w:p>
          <w:p w14:paraId="0B80668B" w14:textId="7021F667" w:rsidR="002C6C0E" w:rsidRPr="000174A8" w:rsidRDefault="002C6C0E" w:rsidP="007C4856">
            <w:pPr>
              <w:pStyle w:val="ListParagraph"/>
              <w:numPr>
                <w:ilvl w:val="0"/>
                <w:numId w:val="18"/>
              </w:numPr>
              <w:rPr>
                <w:rFonts w:ascii="Garamond" w:hAnsi="Garamond"/>
                <w:lang w:val="en-AU"/>
              </w:rPr>
            </w:pPr>
            <w:r w:rsidRPr="000174A8">
              <w:rPr>
                <w:rFonts w:ascii="Garamond" w:hAnsi="Garamond"/>
                <w:lang w:val="en-AU"/>
              </w:rPr>
              <w:t xml:space="preserve">The influence of specialty training selection criteria on </w:t>
            </w:r>
            <w:r w:rsidRPr="000174A8">
              <w:rPr>
                <w:rFonts w:ascii="Garamond" w:hAnsi="Garamond"/>
                <w:b/>
                <w:bCs/>
                <w:lang w:val="en-AU"/>
              </w:rPr>
              <w:t>medical students’ career pathway choices</w:t>
            </w:r>
            <w:r w:rsidRPr="000174A8">
              <w:rPr>
                <w:rFonts w:ascii="Garamond" w:hAnsi="Garamond"/>
                <w:lang w:val="en-AU"/>
              </w:rPr>
              <w:t xml:space="preserve"> in Australia </w:t>
            </w:r>
            <w:r w:rsidR="000174A8" w:rsidRPr="000174A8">
              <w:rPr>
                <w:rFonts w:ascii="Garamond" w:hAnsi="Garamond"/>
                <w:lang w:val="en-AU"/>
              </w:rPr>
              <w:t>(</w:t>
            </w:r>
            <w:r w:rsidRPr="000174A8">
              <w:rPr>
                <w:rFonts w:ascii="Garamond" w:hAnsi="Garamond"/>
                <w:lang w:val="en-AU"/>
              </w:rPr>
              <w:t>Thomas Muecke,</w:t>
            </w:r>
            <w:r w:rsidR="000174A8">
              <w:rPr>
                <w:rFonts w:ascii="Garamond" w:hAnsi="Garamond"/>
                <w:lang w:val="en-AU"/>
              </w:rPr>
              <w:t xml:space="preserve"> </w:t>
            </w:r>
            <w:r w:rsidRPr="000174A8">
              <w:rPr>
                <w:rFonts w:ascii="Garamond" w:hAnsi="Garamond"/>
                <w:lang w:val="en-AU"/>
              </w:rPr>
              <w:t>Dinan Perera,</w:t>
            </w:r>
            <w:r w:rsidR="000174A8">
              <w:rPr>
                <w:rFonts w:ascii="Garamond" w:hAnsi="Garamond"/>
                <w:lang w:val="en-AU"/>
              </w:rPr>
              <w:t xml:space="preserve"> </w:t>
            </w:r>
            <w:r w:rsidRPr="000174A8">
              <w:rPr>
                <w:rFonts w:ascii="Garamond" w:hAnsi="Garamond"/>
                <w:lang w:val="en-AU"/>
              </w:rPr>
              <w:t>Jinara Devinuwara,</w:t>
            </w:r>
            <w:r w:rsidR="000174A8">
              <w:rPr>
                <w:rFonts w:ascii="Garamond" w:hAnsi="Garamond"/>
                <w:lang w:val="en-AU"/>
              </w:rPr>
              <w:t xml:space="preserve"> </w:t>
            </w:r>
            <w:r w:rsidRPr="000174A8">
              <w:rPr>
                <w:rFonts w:ascii="Garamond" w:hAnsi="Garamond"/>
                <w:lang w:val="en-AU"/>
              </w:rPr>
              <w:t>Christina Gao,</w:t>
            </w:r>
            <w:r w:rsidR="000174A8">
              <w:rPr>
                <w:rFonts w:ascii="Garamond" w:hAnsi="Garamond"/>
                <w:lang w:val="en-AU"/>
              </w:rPr>
              <w:t xml:space="preserve"> </w:t>
            </w:r>
            <w:r w:rsidRPr="000174A8">
              <w:rPr>
                <w:rFonts w:ascii="Garamond" w:hAnsi="Garamond"/>
                <w:lang w:val="en-AU"/>
              </w:rPr>
              <w:t>S Satheakeerthy,</w:t>
            </w:r>
            <w:r w:rsidR="000174A8">
              <w:rPr>
                <w:rFonts w:ascii="Garamond" w:hAnsi="Garamond"/>
                <w:lang w:val="en-AU"/>
              </w:rPr>
              <w:t xml:space="preserve"> </w:t>
            </w:r>
            <w:r w:rsidRPr="000174A8">
              <w:rPr>
                <w:rFonts w:ascii="Garamond" w:hAnsi="Garamond"/>
                <w:lang w:val="en-AU"/>
              </w:rPr>
              <w:t>S Bacchi,</w:t>
            </w:r>
            <w:r w:rsidR="000174A8">
              <w:rPr>
                <w:rFonts w:ascii="Garamond" w:hAnsi="Garamond"/>
                <w:lang w:val="en-AU"/>
              </w:rPr>
              <w:t xml:space="preserve"> </w:t>
            </w:r>
            <w:r w:rsidRPr="000174A8">
              <w:rPr>
                <w:rFonts w:ascii="Garamond" w:hAnsi="Garamond"/>
                <w:lang w:val="en-AU"/>
              </w:rPr>
              <w:t>R Casson,</w:t>
            </w:r>
            <w:r w:rsidR="000174A8">
              <w:rPr>
                <w:rFonts w:ascii="Garamond" w:hAnsi="Garamond"/>
                <w:lang w:val="en-AU"/>
              </w:rPr>
              <w:t xml:space="preserve"> </w:t>
            </w:r>
            <w:r w:rsidRPr="000174A8">
              <w:rPr>
                <w:rFonts w:ascii="Garamond" w:hAnsi="Garamond"/>
                <w:lang w:val="en-AU"/>
              </w:rPr>
              <w:t>W O Chan</w:t>
            </w:r>
            <w:r w:rsidR="000174A8">
              <w:rPr>
                <w:rFonts w:ascii="Garamond" w:hAnsi="Garamond"/>
                <w:lang w:val="en-AU"/>
              </w:rPr>
              <w:t>)</w:t>
            </w:r>
          </w:p>
          <w:p w14:paraId="0272E2A4" w14:textId="14F14AFF" w:rsidR="002C6C0E" w:rsidRPr="000174A8" w:rsidRDefault="002C6C0E" w:rsidP="00B3210B">
            <w:pPr>
              <w:pStyle w:val="ListParagraph"/>
              <w:numPr>
                <w:ilvl w:val="0"/>
                <w:numId w:val="18"/>
              </w:numPr>
              <w:rPr>
                <w:rFonts w:ascii="Garamond" w:hAnsi="Garamond"/>
                <w:lang w:val="en-AU"/>
              </w:rPr>
            </w:pPr>
            <w:r w:rsidRPr="000174A8">
              <w:rPr>
                <w:rFonts w:ascii="Garamond" w:hAnsi="Garamond"/>
                <w:b/>
                <w:bCs/>
                <w:lang w:val="en-AU"/>
              </w:rPr>
              <w:t>Clinical practice guidelines for</w:t>
            </w:r>
            <w:r w:rsidRPr="000174A8">
              <w:rPr>
                <w:rFonts w:ascii="Garamond" w:hAnsi="Garamond"/>
                <w:lang w:val="en-AU"/>
              </w:rPr>
              <w:t xml:space="preserve"> </w:t>
            </w:r>
            <w:r w:rsidRPr="000174A8">
              <w:rPr>
                <w:rFonts w:ascii="Garamond" w:hAnsi="Garamond"/>
                <w:b/>
                <w:bCs/>
                <w:lang w:val="en-AU"/>
              </w:rPr>
              <w:t>Indigenous peoples with middle ear disease</w:t>
            </w:r>
            <w:r w:rsidRPr="000174A8">
              <w:rPr>
                <w:rFonts w:ascii="Garamond" w:hAnsi="Garamond"/>
                <w:lang w:val="en-AU"/>
              </w:rPr>
              <w:t xml:space="preserve"> in Australia: a systematic scoping review </w:t>
            </w:r>
            <w:r w:rsidR="000174A8" w:rsidRPr="000174A8">
              <w:rPr>
                <w:rFonts w:ascii="Garamond" w:hAnsi="Garamond"/>
                <w:lang w:val="en-AU"/>
              </w:rPr>
              <w:t>(</w:t>
            </w:r>
            <w:r w:rsidRPr="000174A8">
              <w:rPr>
                <w:rFonts w:ascii="Garamond" w:hAnsi="Garamond"/>
                <w:lang w:val="en-AU"/>
              </w:rPr>
              <w:t>Kai Nash,</w:t>
            </w:r>
            <w:r w:rsidR="000174A8">
              <w:rPr>
                <w:rFonts w:ascii="Garamond" w:hAnsi="Garamond"/>
                <w:lang w:val="en-AU"/>
              </w:rPr>
              <w:t xml:space="preserve"> </w:t>
            </w:r>
            <w:r w:rsidRPr="000174A8">
              <w:rPr>
                <w:rFonts w:ascii="Garamond" w:hAnsi="Garamond"/>
                <w:lang w:val="en-AU"/>
              </w:rPr>
              <w:t>Rona Macniven,</w:t>
            </w:r>
            <w:r w:rsidR="000174A8">
              <w:rPr>
                <w:rFonts w:ascii="Garamond" w:hAnsi="Garamond"/>
                <w:lang w:val="en-AU"/>
              </w:rPr>
              <w:t xml:space="preserve"> </w:t>
            </w:r>
            <w:r w:rsidRPr="000174A8">
              <w:rPr>
                <w:rFonts w:ascii="Garamond" w:hAnsi="Garamond"/>
                <w:lang w:val="en-AU"/>
              </w:rPr>
              <w:t>Carmen Parter,</w:t>
            </w:r>
            <w:r w:rsidR="000174A8">
              <w:rPr>
                <w:rFonts w:ascii="Garamond" w:hAnsi="Garamond"/>
                <w:lang w:val="en-AU"/>
              </w:rPr>
              <w:t xml:space="preserve"> </w:t>
            </w:r>
            <w:r w:rsidRPr="000174A8">
              <w:rPr>
                <w:rFonts w:ascii="Garamond" w:hAnsi="Garamond"/>
                <w:lang w:val="en-AU"/>
              </w:rPr>
              <w:t>Margaret Apolima Fono,</w:t>
            </w:r>
            <w:r w:rsidR="000174A8">
              <w:rPr>
                <w:rFonts w:ascii="Garamond" w:hAnsi="Garamond"/>
                <w:lang w:val="en-AU"/>
              </w:rPr>
              <w:t xml:space="preserve"> </w:t>
            </w:r>
            <w:r w:rsidRPr="000174A8">
              <w:rPr>
                <w:rFonts w:ascii="Garamond" w:hAnsi="Garamond"/>
                <w:lang w:val="en-AU"/>
              </w:rPr>
              <w:t>Y Dimitropoulos,</w:t>
            </w:r>
            <w:r w:rsidR="000174A8">
              <w:rPr>
                <w:rFonts w:ascii="Garamond" w:hAnsi="Garamond"/>
                <w:lang w:val="en-AU"/>
              </w:rPr>
              <w:t xml:space="preserve"> </w:t>
            </w:r>
            <w:r w:rsidRPr="000174A8">
              <w:rPr>
                <w:rFonts w:ascii="Garamond" w:hAnsi="Garamond"/>
                <w:lang w:val="en-AU"/>
              </w:rPr>
              <w:t>C McMahon</w:t>
            </w:r>
            <w:r w:rsidR="000174A8">
              <w:rPr>
                <w:rFonts w:ascii="Garamond" w:hAnsi="Garamond"/>
                <w:lang w:val="en-AU"/>
              </w:rPr>
              <w:t>)</w:t>
            </w:r>
          </w:p>
          <w:p w14:paraId="6367FCFD" w14:textId="13F76103" w:rsidR="002C6C0E" w:rsidRPr="000174A8" w:rsidRDefault="002C6C0E" w:rsidP="000A15D2">
            <w:pPr>
              <w:pStyle w:val="ListParagraph"/>
              <w:numPr>
                <w:ilvl w:val="0"/>
                <w:numId w:val="18"/>
              </w:numPr>
              <w:rPr>
                <w:rFonts w:ascii="Garamond" w:hAnsi="Garamond"/>
                <w:lang w:val="en-AU"/>
              </w:rPr>
            </w:pPr>
            <w:r w:rsidRPr="000174A8">
              <w:rPr>
                <w:rFonts w:ascii="Garamond" w:hAnsi="Garamond"/>
                <w:lang w:val="en-AU"/>
              </w:rPr>
              <w:t xml:space="preserve">Changes in </w:t>
            </w:r>
            <w:r w:rsidRPr="000174A8">
              <w:rPr>
                <w:rFonts w:ascii="Garamond" w:hAnsi="Garamond"/>
                <w:b/>
                <w:bCs/>
                <w:lang w:val="en-AU"/>
              </w:rPr>
              <w:t>size and co-location of health services for Australian general practice</w:t>
            </w:r>
            <w:r w:rsidRPr="000174A8">
              <w:rPr>
                <w:rFonts w:ascii="Garamond" w:hAnsi="Garamond"/>
                <w:lang w:val="en-AU"/>
              </w:rPr>
              <w:t xml:space="preserve">, 2000–2016 </w:t>
            </w:r>
            <w:r w:rsidR="000174A8" w:rsidRPr="000174A8">
              <w:rPr>
                <w:rFonts w:ascii="Garamond" w:hAnsi="Garamond"/>
                <w:lang w:val="en-AU"/>
              </w:rPr>
              <w:t>(</w:t>
            </w:r>
            <w:r w:rsidRPr="000174A8">
              <w:rPr>
                <w:rFonts w:ascii="Garamond" w:hAnsi="Garamond"/>
                <w:lang w:val="en-AU"/>
              </w:rPr>
              <w:t>Preet Kalkat,</w:t>
            </w:r>
            <w:r w:rsidR="000174A8">
              <w:rPr>
                <w:rFonts w:ascii="Garamond" w:hAnsi="Garamond"/>
                <w:lang w:val="en-AU"/>
              </w:rPr>
              <w:t xml:space="preserve"> </w:t>
            </w:r>
            <w:r w:rsidRPr="000174A8">
              <w:rPr>
                <w:rFonts w:ascii="Garamond" w:hAnsi="Garamond"/>
                <w:lang w:val="en-AU"/>
              </w:rPr>
              <w:t>Shaun Larkin,</w:t>
            </w:r>
            <w:r w:rsidR="000174A8">
              <w:rPr>
                <w:rFonts w:ascii="Garamond" w:hAnsi="Garamond"/>
                <w:lang w:val="en-AU"/>
              </w:rPr>
              <w:t xml:space="preserve"> </w:t>
            </w:r>
            <w:r w:rsidRPr="000174A8">
              <w:rPr>
                <w:rFonts w:ascii="Garamond" w:hAnsi="Garamond"/>
                <w:lang w:val="en-AU"/>
              </w:rPr>
              <w:t>Jennifer Lacy-Nichols,</w:t>
            </w:r>
            <w:r w:rsidR="000174A8">
              <w:rPr>
                <w:rFonts w:ascii="Garamond" w:hAnsi="Garamond"/>
                <w:lang w:val="en-AU"/>
              </w:rPr>
              <w:t xml:space="preserve"> </w:t>
            </w:r>
            <w:r w:rsidRPr="000174A8">
              <w:rPr>
                <w:rFonts w:ascii="Garamond" w:hAnsi="Garamond"/>
                <w:lang w:val="en-AU"/>
              </w:rPr>
              <w:t>Adam Elshaug,</w:t>
            </w:r>
            <w:r w:rsidR="000174A8">
              <w:rPr>
                <w:rFonts w:ascii="Garamond" w:hAnsi="Garamond"/>
                <w:lang w:val="en-AU"/>
              </w:rPr>
              <w:t xml:space="preserve"> </w:t>
            </w:r>
            <w:r w:rsidRPr="000174A8">
              <w:rPr>
                <w:rFonts w:ascii="Garamond" w:hAnsi="Garamond"/>
                <w:lang w:val="en-AU"/>
              </w:rPr>
              <w:t>Christopher Harrison</w:t>
            </w:r>
            <w:r w:rsidR="000174A8">
              <w:rPr>
                <w:rFonts w:ascii="Garamond" w:hAnsi="Garamond"/>
                <w:lang w:val="en-AU"/>
              </w:rPr>
              <w:t>)</w:t>
            </w:r>
          </w:p>
          <w:p w14:paraId="52D3E9B1" w14:textId="6E1432F2" w:rsidR="002C6C0E" w:rsidRPr="000174A8" w:rsidRDefault="002C6C0E" w:rsidP="000A01C8">
            <w:pPr>
              <w:pStyle w:val="ListParagraph"/>
              <w:numPr>
                <w:ilvl w:val="0"/>
                <w:numId w:val="18"/>
              </w:numPr>
              <w:rPr>
                <w:rFonts w:ascii="Garamond" w:hAnsi="Garamond"/>
                <w:lang w:val="en-AU"/>
              </w:rPr>
            </w:pPr>
            <w:r w:rsidRPr="000174A8">
              <w:rPr>
                <w:rFonts w:ascii="Garamond" w:hAnsi="Garamond"/>
                <w:b/>
                <w:bCs/>
                <w:lang w:val="en-AU"/>
              </w:rPr>
              <w:t>Telehealth use in Voluntary Assisted Dying</w:t>
            </w:r>
            <w:r w:rsidRPr="000174A8">
              <w:rPr>
                <w:rFonts w:ascii="Garamond" w:hAnsi="Garamond"/>
                <w:lang w:val="en-AU"/>
              </w:rPr>
              <w:t xml:space="preserve">: a systematic review </w:t>
            </w:r>
            <w:r w:rsidR="000174A8" w:rsidRPr="000174A8">
              <w:rPr>
                <w:rFonts w:ascii="Garamond" w:hAnsi="Garamond"/>
                <w:lang w:val="en-AU"/>
              </w:rPr>
              <w:t>(</w:t>
            </w:r>
            <w:r w:rsidRPr="000174A8">
              <w:rPr>
                <w:rFonts w:ascii="Garamond" w:hAnsi="Garamond"/>
                <w:lang w:val="en-AU"/>
              </w:rPr>
              <w:t>Imogen Summers,</w:t>
            </w:r>
            <w:r w:rsidR="000174A8">
              <w:rPr>
                <w:rFonts w:ascii="Garamond" w:hAnsi="Garamond"/>
                <w:lang w:val="en-AU"/>
              </w:rPr>
              <w:t xml:space="preserve"> </w:t>
            </w:r>
            <w:r w:rsidRPr="000174A8">
              <w:rPr>
                <w:rFonts w:ascii="Garamond" w:hAnsi="Garamond"/>
                <w:lang w:val="en-AU"/>
              </w:rPr>
              <w:t>Elizabeth Reymond,</w:t>
            </w:r>
            <w:r w:rsidR="000174A8">
              <w:rPr>
                <w:rFonts w:ascii="Garamond" w:hAnsi="Garamond"/>
                <w:lang w:val="en-AU"/>
              </w:rPr>
              <w:t xml:space="preserve"> </w:t>
            </w:r>
            <w:r w:rsidRPr="000174A8">
              <w:rPr>
                <w:rFonts w:ascii="Garamond" w:hAnsi="Garamond"/>
                <w:lang w:val="en-AU"/>
              </w:rPr>
              <w:t>Helen M Haydon</w:t>
            </w:r>
            <w:r w:rsidR="000174A8">
              <w:rPr>
                <w:rFonts w:ascii="Garamond" w:hAnsi="Garamond"/>
                <w:lang w:val="en-AU"/>
              </w:rPr>
              <w:t>)</w:t>
            </w:r>
          </w:p>
          <w:p w14:paraId="1D32594E" w14:textId="6ECA025B" w:rsidR="002C6C0E" w:rsidRPr="000174A8" w:rsidRDefault="002C6C0E" w:rsidP="002D5327">
            <w:pPr>
              <w:pStyle w:val="ListParagraph"/>
              <w:numPr>
                <w:ilvl w:val="0"/>
                <w:numId w:val="18"/>
              </w:numPr>
              <w:rPr>
                <w:rFonts w:ascii="Garamond" w:hAnsi="Garamond"/>
                <w:lang w:val="en-AU"/>
              </w:rPr>
            </w:pPr>
            <w:r w:rsidRPr="000174A8">
              <w:rPr>
                <w:rFonts w:ascii="Garamond" w:hAnsi="Garamond"/>
                <w:lang w:val="en-AU"/>
              </w:rPr>
              <w:t xml:space="preserve">‘Most important is understanding primary care in the context of the whole health system.’ The </w:t>
            </w:r>
            <w:r w:rsidRPr="000174A8">
              <w:rPr>
                <w:rFonts w:ascii="Garamond" w:hAnsi="Garamond"/>
                <w:b/>
                <w:bCs/>
                <w:lang w:val="en-AU"/>
              </w:rPr>
              <w:t>data-use aspirations of primary care leaders</w:t>
            </w:r>
            <w:r w:rsidRPr="000174A8">
              <w:rPr>
                <w:rFonts w:ascii="Garamond" w:hAnsi="Garamond"/>
                <w:lang w:val="en-AU"/>
              </w:rPr>
              <w:t xml:space="preserve"> in Australia: a qualitative study </w:t>
            </w:r>
            <w:r w:rsidR="000174A8" w:rsidRPr="000174A8">
              <w:rPr>
                <w:rFonts w:ascii="Garamond" w:hAnsi="Garamond"/>
                <w:lang w:val="en-AU"/>
              </w:rPr>
              <w:t>(</w:t>
            </w:r>
            <w:r w:rsidRPr="000174A8">
              <w:rPr>
                <w:rFonts w:ascii="Garamond" w:hAnsi="Garamond"/>
                <w:lang w:val="en-AU"/>
              </w:rPr>
              <w:t>Andrew D Webster,</w:t>
            </w:r>
            <w:r w:rsidR="000174A8">
              <w:rPr>
                <w:rFonts w:ascii="Garamond" w:hAnsi="Garamond"/>
                <w:lang w:val="en-AU"/>
              </w:rPr>
              <w:t xml:space="preserve"> </w:t>
            </w:r>
            <w:r w:rsidRPr="000174A8">
              <w:rPr>
                <w:rFonts w:ascii="Garamond" w:hAnsi="Garamond"/>
                <w:lang w:val="en-AU"/>
              </w:rPr>
              <w:t>Deborah Askew,</w:t>
            </w:r>
            <w:r w:rsidR="000174A8">
              <w:rPr>
                <w:rFonts w:ascii="Garamond" w:hAnsi="Garamond"/>
                <w:lang w:val="en-AU"/>
              </w:rPr>
              <w:t xml:space="preserve"> </w:t>
            </w:r>
            <w:r w:rsidRPr="000174A8">
              <w:rPr>
                <w:rFonts w:ascii="Garamond" w:hAnsi="Garamond"/>
                <w:lang w:val="en-AU"/>
              </w:rPr>
              <w:t>Vivian Lyall,</w:t>
            </w:r>
            <w:r w:rsidR="000174A8">
              <w:rPr>
                <w:rFonts w:ascii="Garamond" w:hAnsi="Garamond"/>
                <w:lang w:val="en-AU"/>
              </w:rPr>
              <w:t xml:space="preserve"> </w:t>
            </w:r>
            <w:r w:rsidRPr="000174A8">
              <w:rPr>
                <w:rFonts w:ascii="Garamond" w:hAnsi="Garamond"/>
                <w:lang w:val="en-AU"/>
              </w:rPr>
              <w:t>Jason D Pole,</w:t>
            </w:r>
            <w:r w:rsidR="000174A8">
              <w:rPr>
                <w:rFonts w:ascii="Garamond" w:hAnsi="Garamond"/>
                <w:lang w:val="en-AU"/>
              </w:rPr>
              <w:t xml:space="preserve"> </w:t>
            </w:r>
            <w:r w:rsidRPr="000174A8">
              <w:rPr>
                <w:rFonts w:ascii="Garamond" w:hAnsi="Garamond"/>
                <w:lang w:val="en-AU"/>
              </w:rPr>
              <w:t>Geoffrey Spurling</w:t>
            </w:r>
            <w:r w:rsidR="000174A8">
              <w:rPr>
                <w:rFonts w:ascii="Garamond" w:hAnsi="Garamond"/>
                <w:lang w:val="en-AU"/>
              </w:rPr>
              <w:t>)</w:t>
            </w:r>
          </w:p>
          <w:p w14:paraId="6675E873" w14:textId="0CFE57CC" w:rsidR="002C6C0E" w:rsidRPr="000174A8" w:rsidRDefault="002C6C0E" w:rsidP="0009198D">
            <w:pPr>
              <w:pStyle w:val="ListParagraph"/>
              <w:numPr>
                <w:ilvl w:val="0"/>
                <w:numId w:val="18"/>
              </w:numPr>
              <w:rPr>
                <w:rFonts w:ascii="Garamond" w:hAnsi="Garamond"/>
                <w:lang w:val="en-AU"/>
              </w:rPr>
            </w:pPr>
            <w:r w:rsidRPr="000174A8">
              <w:rPr>
                <w:rFonts w:ascii="Garamond" w:hAnsi="Garamond"/>
                <w:lang w:val="en-AU"/>
              </w:rPr>
              <w:lastRenderedPageBreak/>
              <w:t xml:space="preserve">Staff and consumer experience of capabilities for </w:t>
            </w:r>
            <w:r w:rsidRPr="000174A8">
              <w:rPr>
                <w:rFonts w:ascii="Garamond" w:hAnsi="Garamond"/>
                <w:b/>
                <w:bCs/>
                <w:lang w:val="en-AU"/>
              </w:rPr>
              <w:t>successful governance and quality improvement committee partnerships</w:t>
            </w:r>
            <w:r w:rsidRPr="000174A8">
              <w:rPr>
                <w:rFonts w:ascii="Garamond" w:hAnsi="Garamond"/>
                <w:lang w:val="en-AU"/>
              </w:rPr>
              <w:t xml:space="preserve">: a coproduced cross-sectional qualitative survey </w:t>
            </w:r>
            <w:r w:rsidR="000174A8" w:rsidRPr="000174A8">
              <w:rPr>
                <w:rFonts w:ascii="Garamond" w:hAnsi="Garamond"/>
                <w:lang w:val="en-AU"/>
              </w:rPr>
              <w:t>(</w:t>
            </w:r>
            <w:r w:rsidRPr="000174A8">
              <w:rPr>
                <w:rFonts w:ascii="Garamond" w:hAnsi="Garamond"/>
                <w:lang w:val="en-AU"/>
              </w:rPr>
              <w:t>Ruth Cox,</w:t>
            </w:r>
            <w:r w:rsidR="000174A8">
              <w:rPr>
                <w:rFonts w:ascii="Garamond" w:hAnsi="Garamond"/>
                <w:lang w:val="en-AU"/>
              </w:rPr>
              <w:t xml:space="preserve"> </w:t>
            </w:r>
            <w:r w:rsidRPr="000174A8">
              <w:rPr>
                <w:rFonts w:ascii="Garamond" w:hAnsi="Garamond"/>
                <w:lang w:val="en-AU"/>
              </w:rPr>
              <w:t>Raeleen Parker,</w:t>
            </w:r>
            <w:r w:rsidR="000174A8">
              <w:rPr>
                <w:rFonts w:ascii="Garamond" w:hAnsi="Garamond"/>
                <w:lang w:val="en-AU"/>
              </w:rPr>
              <w:t xml:space="preserve"> </w:t>
            </w:r>
            <w:r w:rsidRPr="000174A8">
              <w:rPr>
                <w:rFonts w:ascii="Garamond" w:hAnsi="Garamond"/>
                <w:lang w:val="en-AU"/>
              </w:rPr>
              <w:t>Melanie Lynch,</w:t>
            </w:r>
            <w:r w:rsidR="000174A8">
              <w:rPr>
                <w:rFonts w:ascii="Garamond" w:hAnsi="Garamond"/>
                <w:lang w:val="en-AU"/>
              </w:rPr>
              <w:t xml:space="preserve"> </w:t>
            </w:r>
            <w:r w:rsidRPr="000174A8">
              <w:rPr>
                <w:rFonts w:ascii="Garamond" w:hAnsi="Garamond"/>
                <w:lang w:val="en-AU"/>
              </w:rPr>
              <w:t>Faiza El-Higzi,</w:t>
            </w:r>
            <w:r w:rsidR="000174A8">
              <w:rPr>
                <w:rFonts w:ascii="Garamond" w:hAnsi="Garamond"/>
                <w:lang w:val="en-AU"/>
              </w:rPr>
              <w:t xml:space="preserve"> </w:t>
            </w:r>
            <w:r w:rsidRPr="000174A8">
              <w:rPr>
                <w:rFonts w:ascii="Garamond" w:hAnsi="Garamond"/>
                <w:lang w:val="en-AU"/>
              </w:rPr>
              <w:t>Jodie Nixon</w:t>
            </w:r>
            <w:r w:rsidR="000174A8">
              <w:rPr>
                <w:rFonts w:ascii="Garamond" w:hAnsi="Garamond"/>
                <w:lang w:val="en-AU"/>
              </w:rPr>
              <w:t>)</w:t>
            </w:r>
          </w:p>
          <w:p w14:paraId="38357E51" w14:textId="40D91D37" w:rsidR="002C6C0E" w:rsidRPr="000174A8" w:rsidRDefault="002C6C0E" w:rsidP="00574684">
            <w:pPr>
              <w:pStyle w:val="ListParagraph"/>
              <w:numPr>
                <w:ilvl w:val="0"/>
                <w:numId w:val="18"/>
              </w:numPr>
              <w:rPr>
                <w:rFonts w:ascii="Garamond" w:hAnsi="Garamond"/>
                <w:lang w:val="en-AU"/>
              </w:rPr>
            </w:pPr>
            <w:r w:rsidRPr="000174A8">
              <w:rPr>
                <w:rFonts w:ascii="Garamond" w:hAnsi="Garamond"/>
                <w:b/>
                <w:bCs/>
                <w:lang w:val="en-AU"/>
              </w:rPr>
              <w:t>Health workforce policy</w:t>
            </w:r>
            <w:r w:rsidRPr="000174A8">
              <w:rPr>
                <w:rFonts w:ascii="Garamond" w:hAnsi="Garamond"/>
                <w:lang w:val="en-AU"/>
              </w:rPr>
              <w:t xml:space="preserve"> in Queensland: mapping the state government landscape </w:t>
            </w:r>
            <w:r w:rsidR="000174A8" w:rsidRPr="000174A8">
              <w:rPr>
                <w:rFonts w:ascii="Garamond" w:hAnsi="Garamond"/>
                <w:lang w:val="en-AU"/>
              </w:rPr>
              <w:t>(</w:t>
            </w:r>
            <w:r w:rsidRPr="000174A8">
              <w:rPr>
                <w:rFonts w:ascii="Garamond" w:hAnsi="Garamond"/>
                <w:lang w:val="en-AU"/>
              </w:rPr>
              <w:t>Stephanie M Topp,</w:t>
            </w:r>
            <w:r w:rsidR="000174A8">
              <w:rPr>
                <w:rFonts w:ascii="Garamond" w:hAnsi="Garamond"/>
                <w:lang w:val="en-AU"/>
              </w:rPr>
              <w:t xml:space="preserve"> </w:t>
            </w:r>
            <w:r w:rsidRPr="000174A8">
              <w:rPr>
                <w:rFonts w:ascii="Garamond" w:hAnsi="Garamond"/>
                <w:lang w:val="en-AU"/>
              </w:rPr>
              <w:t>Thu Nguyen,</w:t>
            </w:r>
            <w:r w:rsidR="000174A8">
              <w:rPr>
                <w:rFonts w:ascii="Garamond" w:hAnsi="Garamond"/>
                <w:lang w:val="en-AU"/>
              </w:rPr>
              <w:t xml:space="preserve"> </w:t>
            </w:r>
            <w:r w:rsidRPr="000174A8">
              <w:rPr>
                <w:rFonts w:ascii="Garamond" w:hAnsi="Garamond"/>
                <w:lang w:val="en-AU"/>
              </w:rPr>
              <w:t>Lana M Elliott</w:t>
            </w:r>
            <w:r w:rsidR="000174A8">
              <w:rPr>
                <w:rFonts w:ascii="Garamond" w:hAnsi="Garamond"/>
                <w:lang w:val="en-AU"/>
              </w:rPr>
              <w:t>)</w:t>
            </w:r>
          </w:p>
          <w:p w14:paraId="10084167" w14:textId="306B123C" w:rsidR="002C6C0E" w:rsidRPr="000174A8" w:rsidRDefault="002C6C0E" w:rsidP="00D84AB4">
            <w:pPr>
              <w:pStyle w:val="ListParagraph"/>
              <w:numPr>
                <w:ilvl w:val="0"/>
                <w:numId w:val="18"/>
              </w:numPr>
              <w:rPr>
                <w:rFonts w:ascii="Garamond" w:hAnsi="Garamond"/>
                <w:lang w:val="en-AU"/>
              </w:rPr>
            </w:pPr>
            <w:r w:rsidRPr="000174A8">
              <w:rPr>
                <w:rFonts w:ascii="Garamond" w:hAnsi="Garamond"/>
                <w:lang w:val="en-AU"/>
              </w:rPr>
              <w:t xml:space="preserve">A scoping review of multi-component </w:t>
            </w:r>
            <w:r w:rsidRPr="000174A8">
              <w:rPr>
                <w:rFonts w:ascii="Garamond" w:hAnsi="Garamond"/>
                <w:b/>
                <w:bCs/>
                <w:lang w:val="en-AU"/>
              </w:rPr>
              <w:t>suicide and self-harm prevention programs for young people</w:t>
            </w:r>
            <w:r w:rsidRPr="000174A8">
              <w:rPr>
                <w:rFonts w:ascii="Garamond" w:hAnsi="Garamond"/>
                <w:lang w:val="en-AU"/>
              </w:rPr>
              <w:t xml:space="preserve"> in Australia </w:t>
            </w:r>
            <w:r w:rsidR="000174A8" w:rsidRPr="000174A8">
              <w:rPr>
                <w:rFonts w:ascii="Garamond" w:hAnsi="Garamond"/>
                <w:lang w:val="en-AU"/>
              </w:rPr>
              <w:t>(</w:t>
            </w:r>
            <w:r w:rsidRPr="000174A8">
              <w:rPr>
                <w:rFonts w:ascii="Garamond" w:hAnsi="Garamond"/>
                <w:lang w:val="en-AU"/>
              </w:rPr>
              <w:t>Anna Morrison,</w:t>
            </w:r>
            <w:r w:rsidR="000174A8">
              <w:rPr>
                <w:rFonts w:ascii="Garamond" w:hAnsi="Garamond"/>
                <w:lang w:val="en-AU"/>
              </w:rPr>
              <w:t xml:space="preserve"> </w:t>
            </w:r>
            <w:r w:rsidRPr="000174A8">
              <w:rPr>
                <w:rFonts w:ascii="Garamond" w:hAnsi="Garamond"/>
                <w:lang w:val="en-AU"/>
              </w:rPr>
              <w:t>Charlotte Comben,</w:t>
            </w:r>
            <w:r w:rsidR="000174A8">
              <w:rPr>
                <w:rFonts w:ascii="Garamond" w:hAnsi="Garamond"/>
                <w:lang w:val="en-AU"/>
              </w:rPr>
              <w:t xml:space="preserve"> </w:t>
            </w:r>
            <w:r w:rsidRPr="000174A8">
              <w:rPr>
                <w:rFonts w:ascii="Garamond" w:hAnsi="Garamond"/>
                <w:lang w:val="en-AU"/>
              </w:rPr>
              <w:t>Claudia Pagliaro,</w:t>
            </w:r>
            <w:r w:rsidR="000174A8">
              <w:rPr>
                <w:rFonts w:ascii="Garamond" w:hAnsi="Garamond"/>
                <w:lang w:val="en-AU"/>
              </w:rPr>
              <w:t xml:space="preserve"> </w:t>
            </w:r>
            <w:r w:rsidRPr="000174A8">
              <w:rPr>
                <w:rFonts w:ascii="Garamond" w:hAnsi="Garamond"/>
                <w:lang w:val="en-AU"/>
              </w:rPr>
              <w:t>Eryn Wright</w:t>
            </w:r>
            <w:r w:rsidR="000174A8">
              <w:rPr>
                <w:rFonts w:ascii="Garamond" w:hAnsi="Garamond"/>
                <w:lang w:val="en-AU"/>
              </w:rPr>
              <w:t>)</w:t>
            </w:r>
          </w:p>
          <w:p w14:paraId="09AB60BD" w14:textId="473D7D04" w:rsidR="002C6C0E" w:rsidRPr="000174A8" w:rsidRDefault="002C6C0E" w:rsidP="00302109">
            <w:pPr>
              <w:pStyle w:val="ListParagraph"/>
              <w:numPr>
                <w:ilvl w:val="0"/>
                <w:numId w:val="18"/>
              </w:numPr>
              <w:rPr>
                <w:rFonts w:ascii="Garamond" w:hAnsi="Garamond"/>
                <w:lang w:val="en-AU"/>
              </w:rPr>
            </w:pPr>
            <w:r w:rsidRPr="000174A8">
              <w:rPr>
                <w:rFonts w:ascii="Garamond" w:hAnsi="Garamond"/>
                <w:lang w:val="en-AU"/>
              </w:rPr>
              <w:t xml:space="preserve">Strategies to reduce </w:t>
            </w:r>
            <w:r w:rsidRPr="000174A8">
              <w:rPr>
                <w:rFonts w:ascii="Garamond" w:hAnsi="Garamond"/>
                <w:b/>
                <w:bCs/>
                <w:lang w:val="en-AU"/>
              </w:rPr>
              <w:t>‘failure to attend’ rates in specialist clinics</w:t>
            </w:r>
            <w:r w:rsidRPr="000174A8">
              <w:rPr>
                <w:rFonts w:ascii="Garamond" w:hAnsi="Garamond"/>
                <w:lang w:val="en-AU"/>
              </w:rPr>
              <w:t xml:space="preserve">: an implementation framework </w:t>
            </w:r>
            <w:r w:rsidR="000174A8" w:rsidRPr="000174A8">
              <w:rPr>
                <w:rFonts w:ascii="Garamond" w:hAnsi="Garamond"/>
                <w:lang w:val="en-AU"/>
              </w:rPr>
              <w:t>(</w:t>
            </w:r>
            <w:r w:rsidRPr="000174A8">
              <w:rPr>
                <w:rFonts w:ascii="Garamond" w:hAnsi="Garamond"/>
                <w:lang w:val="en-AU"/>
              </w:rPr>
              <w:t>Brigette M de Visser,</w:t>
            </w:r>
            <w:r w:rsidR="000174A8">
              <w:rPr>
                <w:rFonts w:ascii="Garamond" w:hAnsi="Garamond"/>
                <w:lang w:val="en-AU"/>
              </w:rPr>
              <w:t xml:space="preserve"> </w:t>
            </w:r>
            <w:r w:rsidRPr="000174A8">
              <w:rPr>
                <w:rFonts w:ascii="Garamond" w:hAnsi="Garamond"/>
                <w:lang w:val="en-AU"/>
              </w:rPr>
              <w:t>Tamzin M Dimmock,</w:t>
            </w:r>
            <w:r w:rsidR="000174A8">
              <w:rPr>
                <w:rFonts w:ascii="Garamond" w:hAnsi="Garamond"/>
                <w:lang w:val="en-AU"/>
              </w:rPr>
              <w:t xml:space="preserve"> </w:t>
            </w:r>
            <w:r w:rsidRPr="000174A8">
              <w:rPr>
                <w:rFonts w:ascii="Garamond" w:hAnsi="Garamond"/>
                <w:lang w:val="en-AU"/>
              </w:rPr>
              <w:t>Colleen L White,</w:t>
            </w:r>
            <w:r w:rsidR="000174A8">
              <w:rPr>
                <w:rFonts w:ascii="Garamond" w:hAnsi="Garamond"/>
                <w:lang w:val="en-AU"/>
              </w:rPr>
              <w:t xml:space="preserve"> </w:t>
            </w:r>
            <w:r w:rsidRPr="000174A8">
              <w:rPr>
                <w:rFonts w:ascii="Garamond" w:hAnsi="Garamond"/>
                <w:lang w:val="en-AU"/>
              </w:rPr>
              <w:t>Peter A Schulz,</w:t>
            </w:r>
            <w:r w:rsidR="000174A8">
              <w:rPr>
                <w:rFonts w:ascii="Garamond" w:hAnsi="Garamond"/>
                <w:lang w:val="en-AU"/>
              </w:rPr>
              <w:t xml:space="preserve"> </w:t>
            </w:r>
            <w:r w:rsidRPr="000174A8">
              <w:rPr>
                <w:rFonts w:ascii="Garamond" w:hAnsi="Garamond"/>
                <w:lang w:val="en-AU"/>
              </w:rPr>
              <w:t>Alison Hardman,</w:t>
            </w:r>
            <w:r w:rsidR="000174A8">
              <w:rPr>
                <w:rFonts w:ascii="Garamond" w:hAnsi="Garamond"/>
                <w:lang w:val="en-AU"/>
              </w:rPr>
              <w:t xml:space="preserve"> </w:t>
            </w:r>
            <w:r w:rsidRPr="000174A8">
              <w:rPr>
                <w:rFonts w:ascii="Garamond" w:hAnsi="Garamond"/>
                <w:lang w:val="en-AU"/>
              </w:rPr>
              <w:t>Glen P Westall</w:t>
            </w:r>
            <w:r w:rsidR="000174A8">
              <w:rPr>
                <w:rFonts w:ascii="Garamond" w:hAnsi="Garamond"/>
                <w:lang w:val="en-AU"/>
              </w:rPr>
              <w:t>)</w:t>
            </w:r>
          </w:p>
          <w:p w14:paraId="6F9451AB" w14:textId="414C81B8" w:rsidR="002C6C0E" w:rsidRPr="00DD5E33" w:rsidRDefault="002C6C0E" w:rsidP="00E74120">
            <w:pPr>
              <w:pStyle w:val="ListParagraph"/>
              <w:numPr>
                <w:ilvl w:val="0"/>
                <w:numId w:val="18"/>
              </w:numPr>
              <w:rPr>
                <w:rFonts w:ascii="Garamond" w:hAnsi="Garamond"/>
                <w:lang w:val="en-AU"/>
              </w:rPr>
            </w:pPr>
            <w:r w:rsidRPr="00DD5E33">
              <w:rPr>
                <w:rFonts w:ascii="Garamond" w:hAnsi="Garamond"/>
                <w:b/>
                <w:bCs/>
                <w:lang w:val="en-AU"/>
              </w:rPr>
              <w:t>Critical care survivors’</w:t>
            </w:r>
            <w:r w:rsidRPr="00DD5E33">
              <w:rPr>
                <w:rFonts w:ascii="Garamond" w:hAnsi="Garamond"/>
                <w:lang w:val="en-AU"/>
              </w:rPr>
              <w:t xml:space="preserve"> reported satisfaction with experience of their general practitioner and general practice clinic: a multi-centre observational cohort study </w:t>
            </w:r>
            <w:r w:rsidR="00DD5E33" w:rsidRPr="00DD5E33">
              <w:rPr>
                <w:rFonts w:ascii="Garamond" w:hAnsi="Garamond"/>
                <w:lang w:val="en-AU"/>
              </w:rPr>
              <w:t>(</w:t>
            </w:r>
            <w:r w:rsidRPr="00DD5E33">
              <w:rPr>
                <w:rFonts w:ascii="Garamond" w:hAnsi="Garamond"/>
                <w:lang w:val="en-AU"/>
              </w:rPr>
              <w:t>Nina Leggett,</w:t>
            </w:r>
            <w:r w:rsidR="00DD5E33">
              <w:rPr>
                <w:rFonts w:ascii="Garamond" w:hAnsi="Garamond"/>
                <w:lang w:val="en-AU"/>
              </w:rPr>
              <w:t xml:space="preserve"> </w:t>
            </w:r>
            <w:r w:rsidRPr="00DD5E33">
              <w:rPr>
                <w:rFonts w:ascii="Garamond" w:hAnsi="Garamond"/>
                <w:lang w:val="en-AU"/>
              </w:rPr>
              <w:t>Yuhao Wang,</w:t>
            </w:r>
            <w:r w:rsidR="00DD5E33">
              <w:rPr>
                <w:rFonts w:ascii="Garamond" w:hAnsi="Garamond"/>
                <w:lang w:val="en-AU"/>
              </w:rPr>
              <w:t xml:space="preserve"> </w:t>
            </w:r>
            <w:r w:rsidRPr="00DD5E33">
              <w:rPr>
                <w:rFonts w:ascii="Garamond" w:hAnsi="Garamond"/>
                <w:lang w:val="en-AU"/>
              </w:rPr>
              <w:t>Sarah Burleigh,</w:t>
            </w:r>
            <w:r w:rsidR="00DD5E33">
              <w:rPr>
                <w:rFonts w:ascii="Garamond" w:hAnsi="Garamond"/>
                <w:lang w:val="en-AU"/>
              </w:rPr>
              <w:t xml:space="preserve"> </w:t>
            </w:r>
            <w:r w:rsidRPr="00DD5E33">
              <w:rPr>
                <w:rFonts w:ascii="Garamond" w:hAnsi="Garamond"/>
                <w:lang w:val="en-AU"/>
              </w:rPr>
              <w:t>Mayra Cuming,</w:t>
            </w:r>
            <w:r w:rsidR="00DD5E33">
              <w:rPr>
                <w:rFonts w:ascii="Garamond" w:hAnsi="Garamond"/>
                <w:lang w:val="en-AU"/>
              </w:rPr>
              <w:t xml:space="preserve"> </w:t>
            </w:r>
            <w:r w:rsidRPr="00DD5E33">
              <w:rPr>
                <w:rFonts w:ascii="Garamond" w:hAnsi="Garamond"/>
                <w:lang w:val="en-AU"/>
              </w:rPr>
              <w:t>Adam M Deane,</w:t>
            </w:r>
            <w:r w:rsidR="00DD5E33">
              <w:rPr>
                <w:rFonts w:ascii="Garamond" w:hAnsi="Garamond"/>
                <w:lang w:val="en-AU"/>
              </w:rPr>
              <w:t xml:space="preserve"> </w:t>
            </w:r>
            <w:r w:rsidRPr="00DD5E33">
              <w:rPr>
                <w:rFonts w:ascii="Garamond" w:hAnsi="Garamond"/>
                <w:lang w:val="en-AU"/>
              </w:rPr>
              <w:t>Craig French,</w:t>
            </w:r>
            <w:r w:rsidR="00DD5E33">
              <w:rPr>
                <w:rFonts w:ascii="Garamond" w:hAnsi="Garamond"/>
                <w:lang w:val="en-AU"/>
              </w:rPr>
              <w:t xml:space="preserve"> </w:t>
            </w:r>
            <w:r w:rsidRPr="00DD5E33">
              <w:rPr>
                <w:rFonts w:ascii="Garamond" w:hAnsi="Garamond"/>
                <w:lang w:val="en-AU"/>
              </w:rPr>
              <w:t>Matthew J Maiden,</w:t>
            </w:r>
            <w:r w:rsidR="00DD5E33">
              <w:rPr>
                <w:rFonts w:ascii="Garamond" w:hAnsi="Garamond"/>
                <w:lang w:val="en-AU"/>
              </w:rPr>
              <w:t xml:space="preserve"> </w:t>
            </w:r>
            <w:r w:rsidRPr="00DD5E33">
              <w:rPr>
                <w:rFonts w:ascii="Garamond" w:hAnsi="Garamond"/>
                <w:lang w:val="en-AU"/>
              </w:rPr>
              <w:t>Jo-Anne Manski-Nankervis,</w:t>
            </w:r>
            <w:r w:rsidR="00DD5E33">
              <w:rPr>
                <w:rFonts w:ascii="Garamond" w:hAnsi="Garamond"/>
                <w:lang w:val="en-AU"/>
              </w:rPr>
              <w:t xml:space="preserve"> </w:t>
            </w:r>
            <w:r w:rsidRPr="00DD5E33">
              <w:rPr>
                <w:rFonts w:ascii="Garamond" w:hAnsi="Garamond"/>
                <w:lang w:val="en-AU"/>
              </w:rPr>
              <w:t>Mark Merolli,</w:t>
            </w:r>
            <w:r w:rsidR="00DD5E33">
              <w:rPr>
                <w:rFonts w:ascii="Garamond" w:hAnsi="Garamond"/>
                <w:lang w:val="en-AU"/>
              </w:rPr>
              <w:t xml:space="preserve"> </w:t>
            </w:r>
            <w:r w:rsidRPr="00DD5E33">
              <w:rPr>
                <w:rFonts w:ascii="Garamond" w:hAnsi="Garamond"/>
                <w:lang w:val="en-AU"/>
              </w:rPr>
              <w:t>T C Rollinson,</w:t>
            </w:r>
            <w:r w:rsidR="00DD5E33">
              <w:rPr>
                <w:rFonts w:ascii="Garamond" w:hAnsi="Garamond"/>
                <w:lang w:val="en-AU"/>
              </w:rPr>
              <w:t xml:space="preserve"> </w:t>
            </w:r>
            <w:r w:rsidRPr="00DD5E33">
              <w:rPr>
                <w:rFonts w:ascii="Garamond" w:hAnsi="Garamond"/>
                <w:lang w:val="en-AU"/>
              </w:rPr>
              <w:t>J Stewart,</w:t>
            </w:r>
            <w:r w:rsidR="00DD5E33">
              <w:rPr>
                <w:rFonts w:ascii="Garamond" w:hAnsi="Garamond"/>
                <w:lang w:val="en-AU"/>
              </w:rPr>
              <w:t xml:space="preserve"> </w:t>
            </w:r>
            <w:r w:rsidRPr="00DD5E33">
              <w:rPr>
                <w:rFonts w:ascii="Garamond" w:hAnsi="Garamond"/>
                <w:lang w:val="en-AU"/>
              </w:rPr>
              <w:t>C Zhang,</w:t>
            </w:r>
            <w:r w:rsidR="00DD5E33">
              <w:rPr>
                <w:rFonts w:ascii="Garamond" w:hAnsi="Garamond"/>
                <w:lang w:val="en-AU"/>
              </w:rPr>
              <w:t xml:space="preserve"> </w:t>
            </w:r>
            <w:r w:rsidRPr="00DD5E33">
              <w:rPr>
                <w:rFonts w:ascii="Garamond" w:hAnsi="Garamond"/>
                <w:lang w:val="en-AU"/>
              </w:rPr>
              <w:t>Y A Abdelhamid,</w:t>
            </w:r>
            <w:r w:rsidR="00DD5E33">
              <w:rPr>
                <w:rFonts w:ascii="Garamond" w:hAnsi="Garamond"/>
                <w:lang w:val="en-AU"/>
              </w:rPr>
              <w:t xml:space="preserve"> </w:t>
            </w:r>
            <w:r w:rsidRPr="00DD5E33">
              <w:rPr>
                <w:rFonts w:ascii="Garamond" w:hAnsi="Garamond"/>
                <w:lang w:val="en-AU"/>
              </w:rPr>
              <w:t>K J Haines</w:t>
            </w:r>
            <w:r w:rsidR="00DD5E33">
              <w:rPr>
                <w:rFonts w:ascii="Garamond" w:hAnsi="Garamond"/>
                <w:lang w:val="en-AU"/>
              </w:rPr>
              <w:t>)</w:t>
            </w:r>
          </w:p>
          <w:p w14:paraId="1926725D" w14:textId="22F24CDC" w:rsidR="002C6C0E" w:rsidRPr="00DD5E33" w:rsidRDefault="002C6C0E" w:rsidP="00275B55">
            <w:pPr>
              <w:pStyle w:val="ListParagraph"/>
              <w:numPr>
                <w:ilvl w:val="0"/>
                <w:numId w:val="18"/>
              </w:numPr>
              <w:rPr>
                <w:rFonts w:ascii="Garamond" w:hAnsi="Garamond"/>
                <w:lang w:val="en-AU"/>
              </w:rPr>
            </w:pPr>
            <w:r w:rsidRPr="00DD5E33">
              <w:rPr>
                <w:rFonts w:ascii="Garamond" w:hAnsi="Garamond"/>
                <w:lang w:val="en-AU"/>
              </w:rPr>
              <w:t xml:space="preserve">The process of adapting an innovative program for the </w:t>
            </w:r>
            <w:r w:rsidRPr="00DD5E33">
              <w:rPr>
                <w:rFonts w:ascii="Garamond" w:hAnsi="Garamond"/>
                <w:b/>
                <w:bCs/>
                <w:lang w:val="en-AU"/>
              </w:rPr>
              <w:t>self-management of type 2 diabetes in Aboriginal peoples</w:t>
            </w:r>
            <w:r w:rsidRPr="00DD5E33">
              <w:rPr>
                <w:rFonts w:ascii="Garamond" w:hAnsi="Garamond"/>
                <w:lang w:val="en-AU"/>
              </w:rPr>
              <w:t xml:space="preserve">: guided self-determination in healthcare settings </w:t>
            </w:r>
            <w:r w:rsidR="00DD5E33" w:rsidRPr="00DD5E33">
              <w:rPr>
                <w:rFonts w:ascii="Garamond" w:hAnsi="Garamond"/>
                <w:lang w:val="en-AU"/>
              </w:rPr>
              <w:t>(</w:t>
            </w:r>
            <w:r w:rsidRPr="00DD5E33">
              <w:rPr>
                <w:rFonts w:ascii="Garamond" w:hAnsi="Garamond"/>
                <w:lang w:val="en-AU"/>
              </w:rPr>
              <w:t>Tanya Druce,</w:t>
            </w:r>
            <w:r w:rsidR="00DD5E33">
              <w:rPr>
                <w:rFonts w:ascii="Garamond" w:hAnsi="Garamond"/>
                <w:lang w:val="en-AU"/>
              </w:rPr>
              <w:t xml:space="preserve"> </w:t>
            </w:r>
            <w:r w:rsidRPr="00DD5E33">
              <w:rPr>
                <w:rFonts w:ascii="Garamond" w:hAnsi="Garamond"/>
                <w:lang w:val="en-AU"/>
              </w:rPr>
              <w:t>Sharon Atkinson-Briggs,</w:t>
            </w:r>
            <w:r w:rsidR="00DD5E33">
              <w:rPr>
                <w:rFonts w:ascii="Garamond" w:hAnsi="Garamond"/>
                <w:lang w:val="en-AU"/>
              </w:rPr>
              <w:t xml:space="preserve"> </w:t>
            </w:r>
            <w:r w:rsidRPr="00DD5E33">
              <w:rPr>
                <w:rFonts w:ascii="Garamond" w:hAnsi="Garamond"/>
                <w:lang w:val="en-AU"/>
              </w:rPr>
              <w:t>Debra Kerr,</w:t>
            </w:r>
            <w:r w:rsidR="00DD5E33">
              <w:rPr>
                <w:rFonts w:ascii="Garamond" w:hAnsi="Garamond"/>
                <w:lang w:val="en-AU"/>
              </w:rPr>
              <w:t xml:space="preserve"> </w:t>
            </w:r>
            <w:r w:rsidRPr="00DD5E33">
              <w:rPr>
                <w:rFonts w:ascii="Garamond" w:hAnsi="Garamond"/>
                <w:lang w:val="en-AU"/>
              </w:rPr>
              <w:t>Catharine McNamara,</w:t>
            </w:r>
            <w:r w:rsidR="00DD5E33">
              <w:rPr>
                <w:rFonts w:ascii="Garamond" w:hAnsi="Garamond"/>
                <w:lang w:val="en-AU"/>
              </w:rPr>
              <w:t xml:space="preserve"> </w:t>
            </w:r>
            <w:r w:rsidRPr="00DD5E33">
              <w:rPr>
                <w:rFonts w:ascii="Garamond" w:hAnsi="Garamond"/>
                <w:lang w:val="en-AU"/>
              </w:rPr>
              <w:t>Bodil Rasmussen</w:t>
            </w:r>
            <w:r w:rsidR="00DD5E33">
              <w:rPr>
                <w:rFonts w:ascii="Garamond" w:hAnsi="Garamond"/>
                <w:lang w:val="en-AU"/>
              </w:rPr>
              <w:t>)</w:t>
            </w:r>
          </w:p>
          <w:p w14:paraId="3847EFAF" w14:textId="78908C2D" w:rsidR="002C6C0E" w:rsidRPr="00DD5E33" w:rsidRDefault="002C6C0E" w:rsidP="00A1508A">
            <w:pPr>
              <w:pStyle w:val="ListParagraph"/>
              <w:numPr>
                <w:ilvl w:val="0"/>
                <w:numId w:val="18"/>
              </w:numPr>
              <w:rPr>
                <w:rFonts w:ascii="Garamond" w:hAnsi="Garamond"/>
                <w:lang w:val="en-AU"/>
              </w:rPr>
            </w:pPr>
            <w:r w:rsidRPr="00DD5E33">
              <w:rPr>
                <w:rFonts w:ascii="Garamond" w:hAnsi="Garamond"/>
                <w:lang w:val="en-AU"/>
              </w:rPr>
              <w:t xml:space="preserve">‘I love my job, but it’s time to go’: wellbeing triggers for </w:t>
            </w:r>
            <w:r w:rsidRPr="00DD5E33">
              <w:rPr>
                <w:rFonts w:ascii="Garamond" w:hAnsi="Garamond"/>
                <w:b/>
                <w:bCs/>
                <w:lang w:val="en-AU"/>
              </w:rPr>
              <w:t>retirement in Australian female general practitioners</w:t>
            </w:r>
            <w:r w:rsidRPr="00DD5E33">
              <w:rPr>
                <w:rFonts w:ascii="Garamond" w:hAnsi="Garamond"/>
                <w:lang w:val="en-AU"/>
              </w:rPr>
              <w:t xml:space="preserve"> </w:t>
            </w:r>
            <w:r w:rsidR="00DD5E33" w:rsidRPr="00DD5E33">
              <w:rPr>
                <w:rFonts w:ascii="Garamond" w:hAnsi="Garamond"/>
                <w:lang w:val="en-AU"/>
              </w:rPr>
              <w:t>(</w:t>
            </w:r>
            <w:r w:rsidRPr="00DD5E33">
              <w:rPr>
                <w:rFonts w:ascii="Garamond" w:hAnsi="Garamond"/>
                <w:lang w:val="en-AU"/>
              </w:rPr>
              <w:t>Louise Stone,</w:t>
            </w:r>
            <w:r w:rsidR="00DD5E33">
              <w:rPr>
                <w:rFonts w:ascii="Garamond" w:hAnsi="Garamond"/>
                <w:lang w:val="en-AU"/>
              </w:rPr>
              <w:t xml:space="preserve"> </w:t>
            </w:r>
            <w:r w:rsidRPr="00DD5E33">
              <w:rPr>
                <w:rFonts w:ascii="Garamond" w:hAnsi="Garamond"/>
                <w:lang w:val="en-AU"/>
              </w:rPr>
              <w:t>Karen Price,</w:t>
            </w:r>
            <w:r w:rsidR="00DD5E33">
              <w:rPr>
                <w:rFonts w:ascii="Garamond" w:hAnsi="Garamond"/>
                <w:lang w:val="en-AU"/>
              </w:rPr>
              <w:t xml:space="preserve"> </w:t>
            </w:r>
            <w:r w:rsidRPr="00DD5E33">
              <w:rPr>
                <w:rFonts w:ascii="Garamond" w:hAnsi="Garamond"/>
                <w:lang w:val="en-AU"/>
              </w:rPr>
              <w:t>Michelle Barrett,</w:t>
            </w:r>
            <w:r w:rsidR="00DD5E33">
              <w:rPr>
                <w:rFonts w:ascii="Garamond" w:hAnsi="Garamond"/>
                <w:lang w:val="en-AU"/>
              </w:rPr>
              <w:t xml:space="preserve"> </w:t>
            </w:r>
            <w:r w:rsidRPr="00DD5E33">
              <w:rPr>
                <w:rFonts w:ascii="Garamond" w:hAnsi="Garamond"/>
                <w:lang w:val="en-AU"/>
              </w:rPr>
              <w:t>Megan Cahill,</w:t>
            </w:r>
            <w:r w:rsidR="00DD5E33">
              <w:rPr>
                <w:rFonts w:ascii="Garamond" w:hAnsi="Garamond"/>
                <w:lang w:val="en-AU"/>
              </w:rPr>
              <w:t xml:space="preserve"> </w:t>
            </w:r>
            <w:r w:rsidRPr="00DD5E33">
              <w:rPr>
                <w:rFonts w:ascii="Garamond" w:hAnsi="Garamond"/>
                <w:lang w:val="en-AU"/>
              </w:rPr>
              <w:t>Erin Walsh</w:t>
            </w:r>
            <w:r w:rsidR="00DD5E33">
              <w:rPr>
                <w:rFonts w:ascii="Garamond" w:hAnsi="Garamond"/>
                <w:lang w:val="en-AU"/>
              </w:rPr>
              <w:t>)</w:t>
            </w:r>
          </w:p>
          <w:p w14:paraId="066DF44A" w14:textId="68C326CB" w:rsidR="002C6C0E" w:rsidRPr="00DD5E33" w:rsidRDefault="002C6C0E" w:rsidP="004B7D7E">
            <w:pPr>
              <w:pStyle w:val="ListParagraph"/>
              <w:numPr>
                <w:ilvl w:val="0"/>
                <w:numId w:val="18"/>
              </w:numPr>
              <w:rPr>
                <w:rFonts w:ascii="Garamond" w:hAnsi="Garamond"/>
                <w:lang w:val="en-AU"/>
              </w:rPr>
            </w:pPr>
            <w:r w:rsidRPr="00DD5E33">
              <w:rPr>
                <w:rFonts w:ascii="Garamond" w:hAnsi="Garamond"/>
                <w:lang w:val="en-AU"/>
              </w:rPr>
              <w:t xml:space="preserve">The implementation of a </w:t>
            </w:r>
            <w:r w:rsidRPr="00DD5E33">
              <w:rPr>
                <w:rFonts w:ascii="Garamond" w:hAnsi="Garamond"/>
                <w:b/>
                <w:bCs/>
                <w:lang w:val="en-AU"/>
              </w:rPr>
              <w:t>virtual fracture clinic</w:t>
            </w:r>
            <w:r w:rsidRPr="00DD5E33">
              <w:rPr>
                <w:rFonts w:ascii="Garamond" w:hAnsi="Garamond"/>
                <w:lang w:val="en-AU"/>
              </w:rPr>
              <w:t xml:space="preserve"> in Far North Queensland: satisfaction and success without travel </w:t>
            </w:r>
            <w:r w:rsidR="00DD5E33" w:rsidRPr="00DD5E33">
              <w:rPr>
                <w:rFonts w:ascii="Garamond" w:hAnsi="Garamond"/>
                <w:lang w:val="en-AU"/>
              </w:rPr>
              <w:t>(</w:t>
            </w:r>
            <w:r w:rsidRPr="00DD5E33">
              <w:rPr>
                <w:rFonts w:ascii="Garamond" w:hAnsi="Garamond"/>
                <w:lang w:val="en-AU"/>
              </w:rPr>
              <w:t>John Maunder,</w:t>
            </w:r>
            <w:r w:rsidR="00DD5E33">
              <w:rPr>
                <w:rFonts w:ascii="Garamond" w:hAnsi="Garamond"/>
                <w:lang w:val="en-AU"/>
              </w:rPr>
              <w:t xml:space="preserve"> </w:t>
            </w:r>
            <w:r w:rsidRPr="00DD5E33">
              <w:rPr>
                <w:rFonts w:ascii="Garamond" w:hAnsi="Garamond"/>
                <w:lang w:val="en-AU"/>
              </w:rPr>
              <w:t>William O’Callaghan,</w:t>
            </w:r>
            <w:r w:rsidR="00DD5E33">
              <w:rPr>
                <w:rFonts w:ascii="Garamond" w:hAnsi="Garamond"/>
                <w:lang w:val="en-AU"/>
              </w:rPr>
              <w:t xml:space="preserve"> </w:t>
            </w:r>
            <w:r w:rsidRPr="00DD5E33">
              <w:rPr>
                <w:rFonts w:ascii="Garamond" w:hAnsi="Garamond"/>
                <w:lang w:val="en-AU"/>
              </w:rPr>
              <w:t>Callum Fryer,</w:t>
            </w:r>
            <w:r w:rsidR="00DD5E33">
              <w:rPr>
                <w:rFonts w:ascii="Garamond" w:hAnsi="Garamond"/>
                <w:lang w:val="en-AU"/>
              </w:rPr>
              <w:t xml:space="preserve"> </w:t>
            </w:r>
            <w:r w:rsidRPr="00DD5E33">
              <w:rPr>
                <w:rFonts w:ascii="Garamond" w:hAnsi="Garamond"/>
                <w:lang w:val="en-AU"/>
              </w:rPr>
              <w:t>Dougal Middleton,</w:t>
            </w:r>
            <w:r w:rsidR="00DD5E33">
              <w:rPr>
                <w:rFonts w:ascii="Garamond" w:hAnsi="Garamond"/>
                <w:lang w:val="en-AU"/>
              </w:rPr>
              <w:t xml:space="preserve"> </w:t>
            </w:r>
            <w:r w:rsidRPr="00DD5E33">
              <w:rPr>
                <w:rFonts w:ascii="Garamond" w:hAnsi="Garamond"/>
                <w:lang w:val="en-AU"/>
              </w:rPr>
              <w:t>Tim Dwyer</w:t>
            </w:r>
            <w:r w:rsidR="00DD5E33">
              <w:rPr>
                <w:rFonts w:ascii="Garamond" w:hAnsi="Garamond"/>
                <w:lang w:val="en-AU"/>
              </w:rPr>
              <w:t>)</w:t>
            </w:r>
          </w:p>
          <w:p w14:paraId="50ECD5E2" w14:textId="62F01A96" w:rsidR="002C6C0E" w:rsidRPr="00DD5E33" w:rsidRDefault="002C6C0E" w:rsidP="00281D1C">
            <w:pPr>
              <w:pStyle w:val="ListParagraph"/>
              <w:numPr>
                <w:ilvl w:val="0"/>
                <w:numId w:val="18"/>
              </w:numPr>
              <w:rPr>
                <w:rFonts w:ascii="Garamond" w:hAnsi="Garamond"/>
                <w:lang w:val="en-AU"/>
              </w:rPr>
            </w:pPr>
            <w:r w:rsidRPr="00DD5E33">
              <w:rPr>
                <w:rFonts w:ascii="Garamond" w:hAnsi="Garamond"/>
                <w:lang w:val="en-AU"/>
              </w:rPr>
              <w:t xml:space="preserve">Australia’s research investment in the </w:t>
            </w:r>
            <w:r w:rsidRPr="00DD5E33">
              <w:rPr>
                <w:rFonts w:ascii="Garamond" w:hAnsi="Garamond"/>
                <w:b/>
                <w:bCs/>
                <w:lang w:val="en-AU"/>
              </w:rPr>
              <w:t>health of justice-involved populations</w:t>
            </w:r>
            <w:r w:rsidRPr="00DD5E33">
              <w:rPr>
                <w:rFonts w:ascii="Garamond" w:hAnsi="Garamond"/>
                <w:lang w:val="en-AU"/>
              </w:rPr>
              <w:t xml:space="preserve"> </w:t>
            </w:r>
            <w:r w:rsidR="00DD5E33" w:rsidRPr="00DD5E33">
              <w:rPr>
                <w:rFonts w:ascii="Garamond" w:hAnsi="Garamond"/>
                <w:lang w:val="en-AU"/>
              </w:rPr>
              <w:t>(</w:t>
            </w:r>
            <w:r w:rsidRPr="00DD5E33">
              <w:rPr>
                <w:rFonts w:ascii="Garamond" w:hAnsi="Garamond"/>
                <w:lang w:val="en-AU"/>
              </w:rPr>
              <w:t>Stuart A Kinner,</w:t>
            </w:r>
            <w:r w:rsidR="00DD5E33">
              <w:rPr>
                <w:rFonts w:ascii="Garamond" w:hAnsi="Garamond"/>
                <w:lang w:val="en-AU"/>
              </w:rPr>
              <w:t xml:space="preserve"> </w:t>
            </w:r>
            <w:r w:rsidRPr="00DD5E33">
              <w:rPr>
                <w:rFonts w:ascii="Garamond" w:hAnsi="Garamond"/>
                <w:lang w:val="en-AU"/>
              </w:rPr>
              <w:t>Rohan Borschmann,</w:t>
            </w:r>
            <w:r w:rsidR="00DD5E33">
              <w:rPr>
                <w:rFonts w:ascii="Garamond" w:hAnsi="Garamond"/>
                <w:lang w:val="en-AU"/>
              </w:rPr>
              <w:t xml:space="preserve"> </w:t>
            </w:r>
            <w:r w:rsidRPr="00DD5E33">
              <w:rPr>
                <w:rFonts w:ascii="Garamond" w:hAnsi="Garamond"/>
                <w:lang w:val="en-AU"/>
              </w:rPr>
              <w:t>Rebecca Shuttleworth,</w:t>
            </w:r>
            <w:r w:rsidR="00DD5E33">
              <w:rPr>
                <w:rFonts w:ascii="Garamond" w:hAnsi="Garamond"/>
                <w:lang w:val="en-AU"/>
              </w:rPr>
              <w:t xml:space="preserve"> </w:t>
            </w:r>
            <w:r w:rsidRPr="00DD5E33">
              <w:rPr>
                <w:rFonts w:ascii="Garamond" w:hAnsi="Garamond"/>
                <w:lang w:val="en-AU"/>
              </w:rPr>
              <w:t>Sarah Pellicano,</w:t>
            </w:r>
            <w:r w:rsidR="00DD5E33">
              <w:rPr>
                <w:rFonts w:ascii="Garamond" w:hAnsi="Garamond"/>
                <w:lang w:val="en-AU"/>
              </w:rPr>
              <w:t xml:space="preserve"> </w:t>
            </w:r>
            <w:r w:rsidRPr="00DD5E33">
              <w:rPr>
                <w:rFonts w:ascii="Garamond" w:hAnsi="Garamond"/>
                <w:lang w:val="en-AU"/>
              </w:rPr>
              <w:t>Fiona Kouyoumdjian,</w:t>
            </w:r>
            <w:r w:rsidR="00DD5E33">
              <w:rPr>
                <w:rFonts w:ascii="Garamond" w:hAnsi="Garamond"/>
                <w:lang w:val="en-AU"/>
              </w:rPr>
              <w:t xml:space="preserve"> </w:t>
            </w:r>
            <w:r w:rsidRPr="00DD5E33">
              <w:rPr>
                <w:rFonts w:ascii="Garamond" w:hAnsi="Garamond"/>
                <w:lang w:val="en-AU"/>
              </w:rPr>
              <w:t>Brie Williams</w:t>
            </w:r>
            <w:r w:rsidR="00DD5E33">
              <w:rPr>
                <w:rFonts w:ascii="Garamond" w:hAnsi="Garamond"/>
                <w:lang w:val="en-AU"/>
              </w:rPr>
              <w:t>)</w:t>
            </w:r>
          </w:p>
          <w:p w14:paraId="69AB347C" w14:textId="56E235CF" w:rsidR="002C6C0E" w:rsidRPr="00DD5E33" w:rsidRDefault="002C6C0E" w:rsidP="00A02732">
            <w:pPr>
              <w:pStyle w:val="ListParagraph"/>
              <w:numPr>
                <w:ilvl w:val="0"/>
                <w:numId w:val="18"/>
              </w:numPr>
              <w:rPr>
                <w:rFonts w:ascii="Garamond" w:hAnsi="Garamond"/>
                <w:lang w:val="en-AU"/>
              </w:rPr>
            </w:pPr>
            <w:r w:rsidRPr="00DD5E33">
              <w:rPr>
                <w:rFonts w:ascii="Garamond" w:hAnsi="Garamond"/>
                <w:lang w:val="en-AU"/>
              </w:rPr>
              <w:t xml:space="preserve">‘The time for experimenting on patients is over’: a policy scan and qualitative study of doctors’ experience with the </w:t>
            </w:r>
            <w:r w:rsidRPr="00DD5E33">
              <w:rPr>
                <w:rFonts w:ascii="Garamond" w:hAnsi="Garamond"/>
                <w:b/>
                <w:bCs/>
                <w:lang w:val="en-AU"/>
              </w:rPr>
              <w:t>oversight of clinical innovation</w:t>
            </w:r>
            <w:r w:rsidRPr="00DD5E33">
              <w:rPr>
                <w:rFonts w:ascii="Garamond" w:hAnsi="Garamond"/>
                <w:lang w:val="en-AU"/>
              </w:rPr>
              <w:t xml:space="preserve"> in Australia </w:t>
            </w:r>
            <w:r w:rsidR="00DD5E33" w:rsidRPr="00DD5E33">
              <w:rPr>
                <w:rFonts w:ascii="Garamond" w:hAnsi="Garamond"/>
                <w:lang w:val="en-AU"/>
              </w:rPr>
              <w:t>(</w:t>
            </w:r>
            <w:r w:rsidRPr="00DD5E33">
              <w:rPr>
                <w:rFonts w:ascii="Garamond" w:hAnsi="Garamond"/>
                <w:lang w:val="en-AU"/>
              </w:rPr>
              <w:t>Miriam Wiersma,</w:t>
            </w:r>
            <w:r w:rsidR="00DD5E33">
              <w:rPr>
                <w:rFonts w:ascii="Garamond" w:hAnsi="Garamond"/>
                <w:lang w:val="en-AU"/>
              </w:rPr>
              <w:t xml:space="preserve"> </w:t>
            </w:r>
            <w:r w:rsidRPr="00DD5E33">
              <w:rPr>
                <w:rFonts w:ascii="Garamond" w:hAnsi="Garamond"/>
                <w:lang w:val="en-AU"/>
              </w:rPr>
              <w:t>Ian Kerridge,</w:t>
            </w:r>
            <w:r w:rsidR="00DD5E33">
              <w:rPr>
                <w:rFonts w:ascii="Garamond" w:hAnsi="Garamond"/>
                <w:lang w:val="en-AU"/>
              </w:rPr>
              <w:t xml:space="preserve"> </w:t>
            </w:r>
            <w:r w:rsidRPr="00DD5E33">
              <w:rPr>
                <w:rFonts w:ascii="Garamond" w:hAnsi="Garamond"/>
                <w:lang w:val="en-AU"/>
              </w:rPr>
              <w:t>Wendy Lipworth</w:t>
            </w:r>
            <w:r w:rsidR="00DD5E33">
              <w:rPr>
                <w:rFonts w:ascii="Garamond" w:hAnsi="Garamond"/>
                <w:lang w:val="en-AU"/>
              </w:rPr>
              <w:t>)</w:t>
            </w:r>
          </w:p>
          <w:p w14:paraId="5FC24594" w14:textId="49A48F4D" w:rsidR="002C6C0E" w:rsidRPr="00DD5E33" w:rsidRDefault="002C6C0E" w:rsidP="0096064E">
            <w:pPr>
              <w:pStyle w:val="ListParagraph"/>
              <w:numPr>
                <w:ilvl w:val="0"/>
                <w:numId w:val="18"/>
              </w:numPr>
              <w:rPr>
                <w:rFonts w:ascii="Garamond" w:hAnsi="Garamond"/>
                <w:lang w:val="en-AU"/>
              </w:rPr>
            </w:pPr>
            <w:r w:rsidRPr="00DD5E33">
              <w:rPr>
                <w:rFonts w:ascii="Garamond" w:hAnsi="Garamond"/>
                <w:lang w:val="en-AU"/>
              </w:rPr>
              <w:t xml:space="preserve">A document analysis exploring Australian health service expectations of </w:t>
            </w:r>
            <w:r w:rsidRPr="00DD5E33">
              <w:rPr>
                <w:rFonts w:ascii="Garamond" w:hAnsi="Garamond"/>
                <w:b/>
                <w:bCs/>
                <w:lang w:val="en-AU"/>
              </w:rPr>
              <w:t>competency and training in recent Advanced Musculoskeletal Physiotherapy roles</w:t>
            </w:r>
            <w:r w:rsidRPr="00DD5E33">
              <w:rPr>
                <w:rFonts w:ascii="Garamond" w:hAnsi="Garamond"/>
                <w:lang w:val="en-AU"/>
              </w:rPr>
              <w:t xml:space="preserve"> </w:t>
            </w:r>
            <w:r w:rsidR="00DD5E33" w:rsidRPr="00DD5E33">
              <w:rPr>
                <w:rFonts w:ascii="Garamond" w:hAnsi="Garamond"/>
                <w:lang w:val="en-AU"/>
              </w:rPr>
              <w:t>(</w:t>
            </w:r>
            <w:r w:rsidRPr="00DD5E33">
              <w:rPr>
                <w:rFonts w:ascii="Garamond" w:hAnsi="Garamond"/>
                <w:lang w:val="en-AU"/>
              </w:rPr>
              <w:t>David Jovic,</w:t>
            </w:r>
            <w:r w:rsidR="00DD5E33">
              <w:rPr>
                <w:rFonts w:ascii="Garamond" w:hAnsi="Garamond"/>
                <w:lang w:val="en-AU"/>
              </w:rPr>
              <w:t xml:space="preserve"> </w:t>
            </w:r>
            <w:r w:rsidRPr="00DD5E33">
              <w:rPr>
                <w:rFonts w:ascii="Garamond" w:hAnsi="Garamond"/>
                <w:lang w:val="en-AU"/>
              </w:rPr>
              <w:t>Matthew Beard,</w:t>
            </w:r>
            <w:r w:rsidR="00DD5E33">
              <w:rPr>
                <w:rFonts w:ascii="Garamond" w:hAnsi="Garamond"/>
                <w:lang w:val="en-AU"/>
              </w:rPr>
              <w:t xml:space="preserve"> </w:t>
            </w:r>
            <w:r w:rsidRPr="00DD5E33">
              <w:rPr>
                <w:rFonts w:ascii="Garamond" w:hAnsi="Garamond"/>
                <w:lang w:val="en-AU"/>
              </w:rPr>
              <w:t>Marie-Louise Bird,</w:t>
            </w:r>
            <w:r w:rsidR="00DD5E33">
              <w:rPr>
                <w:rFonts w:ascii="Garamond" w:hAnsi="Garamond"/>
                <w:lang w:val="en-AU"/>
              </w:rPr>
              <w:t xml:space="preserve"> </w:t>
            </w:r>
            <w:r w:rsidRPr="00DD5E33">
              <w:rPr>
                <w:rFonts w:ascii="Garamond" w:hAnsi="Garamond"/>
                <w:lang w:val="en-AU"/>
              </w:rPr>
              <w:t>Romany Martin,</w:t>
            </w:r>
            <w:r w:rsidR="00DD5E33">
              <w:rPr>
                <w:rFonts w:ascii="Garamond" w:hAnsi="Garamond"/>
                <w:lang w:val="en-AU"/>
              </w:rPr>
              <w:t xml:space="preserve"> </w:t>
            </w:r>
            <w:r w:rsidRPr="00DD5E33">
              <w:rPr>
                <w:rFonts w:ascii="Garamond" w:hAnsi="Garamond"/>
                <w:lang w:val="en-AU"/>
              </w:rPr>
              <w:t>Steven Milanese</w:t>
            </w:r>
            <w:r w:rsidR="00DD5E33">
              <w:rPr>
                <w:rFonts w:ascii="Garamond" w:hAnsi="Garamond"/>
                <w:lang w:val="en-AU"/>
              </w:rPr>
              <w:t>)</w:t>
            </w:r>
          </w:p>
          <w:p w14:paraId="0D9AD18B" w14:textId="2F0F49B6" w:rsidR="002C6C0E" w:rsidRPr="00DD5E33" w:rsidRDefault="002C6C0E" w:rsidP="00942638">
            <w:pPr>
              <w:pStyle w:val="ListParagraph"/>
              <w:numPr>
                <w:ilvl w:val="0"/>
                <w:numId w:val="18"/>
              </w:numPr>
              <w:rPr>
                <w:rFonts w:ascii="Garamond" w:hAnsi="Garamond"/>
                <w:lang w:val="en-AU"/>
              </w:rPr>
            </w:pPr>
            <w:r w:rsidRPr="00DD5E33">
              <w:rPr>
                <w:rFonts w:ascii="Garamond" w:hAnsi="Garamond"/>
                <w:lang w:val="en-AU"/>
              </w:rPr>
              <w:t xml:space="preserve">The </w:t>
            </w:r>
            <w:r w:rsidRPr="00DD5E33">
              <w:rPr>
                <w:rFonts w:ascii="Garamond" w:hAnsi="Garamond"/>
                <w:b/>
                <w:bCs/>
                <w:lang w:val="en-AU"/>
              </w:rPr>
              <w:t>financial viability of Australian private hospitals</w:t>
            </w:r>
            <w:r w:rsidRPr="00DD5E33">
              <w:rPr>
                <w:rFonts w:ascii="Garamond" w:hAnsi="Garamond"/>
                <w:lang w:val="en-AU"/>
              </w:rPr>
              <w:t xml:space="preserve">: a systematic review </w:t>
            </w:r>
            <w:r w:rsidR="00DD5E33" w:rsidRPr="00DD5E33">
              <w:rPr>
                <w:rFonts w:ascii="Garamond" w:hAnsi="Garamond"/>
                <w:lang w:val="en-AU"/>
              </w:rPr>
              <w:t>(</w:t>
            </w:r>
            <w:r w:rsidRPr="00DD5E33">
              <w:rPr>
                <w:rFonts w:ascii="Garamond" w:hAnsi="Garamond"/>
                <w:lang w:val="en-AU"/>
              </w:rPr>
              <w:t>Grzegorz Brylski,</w:t>
            </w:r>
            <w:r w:rsidR="00DD5E33">
              <w:rPr>
                <w:rFonts w:ascii="Garamond" w:hAnsi="Garamond"/>
                <w:lang w:val="en-AU"/>
              </w:rPr>
              <w:t xml:space="preserve"> </w:t>
            </w:r>
            <w:r w:rsidRPr="00DD5E33">
              <w:rPr>
                <w:rFonts w:ascii="Garamond" w:hAnsi="Garamond"/>
                <w:lang w:val="en-AU"/>
              </w:rPr>
              <w:t>Shaun Larkin,</w:t>
            </w:r>
            <w:r w:rsidR="00DD5E33">
              <w:rPr>
                <w:rFonts w:ascii="Garamond" w:hAnsi="Garamond"/>
                <w:lang w:val="en-AU"/>
              </w:rPr>
              <w:t xml:space="preserve"> </w:t>
            </w:r>
            <w:r w:rsidRPr="00DD5E33">
              <w:rPr>
                <w:rFonts w:ascii="Garamond" w:hAnsi="Garamond"/>
                <w:lang w:val="en-AU"/>
              </w:rPr>
              <w:t>Andrew Wilson</w:t>
            </w:r>
            <w:r w:rsidR="00DD5E33">
              <w:rPr>
                <w:rFonts w:ascii="Garamond" w:hAnsi="Garamond"/>
                <w:lang w:val="en-AU"/>
              </w:rPr>
              <w:t>)</w:t>
            </w:r>
          </w:p>
          <w:p w14:paraId="3F952626" w14:textId="556DAE23" w:rsidR="002C6C0E" w:rsidRPr="00DD5E33" w:rsidRDefault="002C6C0E" w:rsidP="00417A4F">
            <w:pPr>
              <w:pStyle w:val="ListParagraph"/>
              <w:numPr>
                <w:ilvl w:val="0"/>
                <w:numId w:val="18"/>
              </w:numPr>
              <w:rPr>
                <w:rFonts w:ascii="Garamond" w:hAnsi="Garamond"/>
                <w:lang w:val="en-AU"/>
              </w:rPr>
            </w:pPr>
            <w:r w:rsidRPr="00DD5E33">
              <w:rPr>
                <w:rFonts w:ascii="Garamond" w:hAnsi="Garamond"/>
                <w:lang w:val="en-AU"/>
              </w:rPr>
              <w:t xml:space="preserve">MindLink: preliminary evidence on a </w:t>
            </w:r>
            <w:r w:rsidRPr="00DD5E33">
              <w:rPr>
                <w:rFonts w:ascii="Garamond" w:hAnsi="Garamond"/>
                <w:b/>
                <w:bCs/>
                <w:lang w:val="en-AU"/>
              </w:rPr>
              <w:t>virtual Community of Practice for child and adolescent mental health</w:t>
            </w:r>
            <w:r w:rsidRPr="00DD5E33">
              <w:rPr>
                <w:rFonts w:ascii="Garamond" w:hAnsi="Garamond"/>
                <w:lang w:val="en-AU"/>
              </w:rPr>
              <w:t xml:space="preserve"> in the Australian context </w:t>
            </w:r>
            <w:r w:rsidR="00DD5E33" w:rsidRPr="00DD5E33">
              <w:rPr>
                <w:rFonts w:ascii="Garamond" w:hAnsi="Garamond"/>
                <w:lang w:val="en-AU"/>
              </w:rPr>
              <w:t>(</w:t>
            </w:r>
            <w:r w:rsidRPr="00DD5E33">
              <w:rPr>
                <w:rFonts w:ascii="Garamond" w:hAnsi="Garamond"/>
                <w:lang w:val="en-AU"/>
              </w:rPr>
              <w:t>Valsamma Eapen,</w:t>
            </w:r>
            <w:r w:rsidR="00DD5E33">
              <w:rPr>
                <w:rFonts w:ascii="Garamond" w:hAnsi="Garamond"/>
                <w:lang w:val="en-AU"/>
              </w:rPr>
              <w:t xml:space="preserve"> </w:t>
            </w:r>
            <w:r w:rsidRPr="00DD5E33">
              <w:rPr>
                <w:rFonts w:ascii="Garamond" w:hAnsi="Garamond"/>
                <w:lang w:val="en-AU"/>
              </w:rPr>
              <w:t>Antonio Mendoza Diaz</w:t>
            </w:r>
            <w:r w:rsidR="00DD5E33">
              <w:rPr>
                <w:rFonts w:ascii="Garamond" w:hAnsi="Garamond"/>
                <w:lang w:val="en-AU"/>
              </w:rPr>
              <w:t>)</w:t>
            </w:r>
          </w:p>
          <w:p w14:paraId="7C739FC1" w14:textId="2798FEDC" w:rsidR="002C6C0E" w:rsidRPr="00DD5E33" w:rsidRDefault="002C6C0E" w:rsidP="00157FA5">
            <w:pPr>
              <w:pStyle w:val="ListParagraph"/>
              <w:numPr>
                <w:ilvl w:val="0"/>
                <w:numId w:val="18"/>
              </w:numPr>
              <w:rPr>
                <w:rFonts w:ascii="Garamond" w:hAnsi="Garamond"/>
                <w:lang w:val="en-AU"/>
              </w:rPr>
            </w:pPr>
            <w:r w:rsidRPr="00DD5E33">
              <w:rPr>
                <w:rFonts w:ascii="Garamond" w:hAnsi="Garamond"/>
                <w:lang w:val="en-AU"/>
              </w:rPr>
              <w:t xml:space="preserve">Integrating cybersecurity into healthcare quality governance: a policy perspective on </w:t>
            </w:r>
            <w:r w:rsidRPr="00DD5E33">
              <w:rPr>
                <w:rFonts w:ascii="Garamond" w:hAnsi="Garamond"/>
                <w:b/>
                <w:bCs/>
                <w:lang w:val="en-AU"/>
              </w:rPr>
              <w:t>artificial intelligence risks</w:t>
            </w:r>
            <w:r w:rsidRPr="00DD5E33">
              <w:rPr>
                <w:rFonts w:ascii="Garamond" w:hAnsi="Garamond"/>
                <w:lang w:val="en-AU"/>
              </w:rPr>
              <w:t xml:space="preserve"> in Australia </w:t>
            </w:r>
            <w:r w:rsidR="00DD5E33" w:rsidRPr="00DD5E33">
              <w:rPr>
                <w:rFonts w:ascii="Garamond" w:hAnsi="Garamond"/>
                <w:lang w:val="en-AU"/>
              </w:rPr>
              <w:t>(</w:t>
            </w:r>
            <w:r w:rsidRPr="00DD5E33">
              <w:rPr>
                <w:rFonts w:ascii="Garamond" w:hAnsi="Garamond"/>
                <w:lang w:val="en-AU"/>
              </w:rPr>
              <w:t xml:space="preserve">Dieu </w:t>
            </w:r>
            <w:proofErr w:type="gramStart"/>
            <w:r w:rsidRPr="00DD5E33">
              <w:rPr>
                <w:rFonts w:ascii="Garamond" w:hAnsi="Garamond"/>
                <w:lang w:val="en-AU"/>
              </w:rPr>
              <w:t xml:space="preserve">Phuong </w:t>
            </w:r>
            <w:r w:rsidR="00DD5E33" w:rsidRPr="00DD5E33">
              <w:rPr>
                <w:rFonts w:ascii="Garamond" w:hAnsi="Garamond"/>
                <w:lang w:val="en-AU"/>
              </w:rPr>
              <w:t xml:space="preserve"> </w:t>
            </w:r>
            <w:r w:rsidRPr="00DD5E33">
              <w:rPr>
                <w:rFonts w:ascii="Garamond" w:hAnsi="Garamond"/>
                <w:lang w:val="en-AU"/>
              </w:rPr>
              <w:t>Lan</w:t>
            </w:r>
            <w:proofErr w:type="gramEnd"/>
            <w:r w:rsidRPr="00DD5E33">
              <w:rPr>
                <w:rFonts w:ascii="Garamond" w:hAnsi="Garamond"/>
                <w:lang w:val="en-AU"/>
              </w:rPr>
              <w:t xml:space="preserve"> Luc,</w:t>
            </w:r>
            <w:r w:rsidR="00DD5E33">
              <w:rPr>
                <w:rFonts w:ascii="Garamond" w:hAnsi="Garamond"/>
                <w:lang w:val="en-AU"/>
              </w:rPr>
              <w:t xml:space="preserve"> </w:t>
            </w:r>
            <w:r w:rsidRPr="00DD5E33">
              <w:rPr>
                <w:rFonts w:ascii="Garamond" w:hAnsi="Garamond"/>
                <w:lang w:val="en-AU"/>
              </w:rPr>
              <w:t>Mai Phuong Nguyen</w:t>
            </w:r>
            <w:r w:rsidR="00DD5E33">
              <w:rPr>
                <w:rFonts w:ascii="Garamond" w:hAnsi="Garamond"/>
                <w:lang w:val="en-AU"/>
              </w:rPr>
              <w:t>)</w:t>
            </w:r>
          </w:p>
          <w:p w14:paraId="346B13B4" w14:textId="30514A6D" w:rsidR="002C6C0E" w:rsidRPr="00DD5E33" w:rsidRDefault="002C6C0E" w:rsidP="00BE615A">
            <w:pPr>
              <w:pStyle w:val="ListParagraph"/>
              <w:numPr>
                <w:ilvl w:val="0"/>
                <w:numId w:val="18"/>
              </w:numPr>
              <w:rPr>
                <w:rFonts w:ascii="Garamond" w:hAnsi="Garamond"/>
                <w:lang w:val="en-AU"/>
              </w:rPr>
            </w:pPr>
            <w:r w:rsidRPr="00DD5E33">
              <w:rPr>
                <w:rFonts w:ascii="Garamond" w:hAnsi="Garamond"/>
                <w:lang w:val="en-AU"/>
              </w:rPr>
              <w:t xml:space="preserve">Voices of the future: an exploration of the Australian Capital Territory </w:t>
            </w:r>
            <w:r w:rsidRPr="00DD5E33">
              <w:rPr>
                <w:rFonts w:ascii="Garamond" w:hAnsi="Garamond"/>
                <w:b/>
                <w:bCs/>
                <w:lang w:val="en-AU"/>
              </w:rPr>
              <w:t>speech pathology workforce</w:t>
            </w:r>
            <w:r w:rsidRPr="00DD5E33">
              <w:rPr>
                <w:rFonts w:ascii="Garamond" w:hAnsi="Garamond"/>
                <w:lang w:val="en-AU"/>
              </w:rPr>
              <w:t xml:space="preserve"> </w:t>
            </w:r>
            <w:r w:rsidR="00DD5E33" w:rsidRPr="00DD5E33">
              <w:rPr>
                <w:rFonts w:ascii="Garamond" w:hAnsi="Garamond"/>
                <w:lang w:val="en-AU"/>
              </w:rPr>
              <w:t>(</w:t>
            </w:r>
            <w:r w:rsidRPr="00DD5E33">
              <w:rPr>
                <w:rFonts w:ascii="Garamond" w:hAnsi="Garamond"/>
                <w:lang w:val="en-AU"/>
              </w:rPr>
              <w:t>Lilian Anderson,</w:t>
            </w:r>
            <w:r w:rsidR="00DD5E33">
              <w:rPr>
                <w:rFonts w:ascii="Garamond" w:hAnsi="Garamond"/>
                <w:lang w:val="en-AU"/>
              </w:rPr>
              <w:t xml:space="preserve"> </w:t>
            </w:r>
            <w:r w:rsidRPr="00DD5E33">
              <w:rPr>
                <w:rFonts w:ascii="Garamond" w:hAnsi="Garamond"/>
                <w:lang w:val="en-AU"/>
              </w:rPr>
              <w:t>My Tran,</w:t>
            </w:r>
            <w:r w:rsidR="00DD5E33">
              <w:rPr>
                <w:rFonts w:ascii="Garamond" w:hAnsi="Garamond"/>
                <w:lang w:val="en-AU"/>
              </w:rPr>
              <w:t xml:space="preserve"> </w:t>
            </w:r>
            <w:r w:rsidRPr="00DD5E33">
              <w:rPr>
                <w:rFonts w:ascii="Garamond" w:hAnsi="Garamond"/>
                <w:lang w:val="en-AU"/>
              </w:rPr>
              <w:t>Jinhu Li,</w:t>
            </w:r>
            <w:r w:rsidR="00DD5E33">
              <w:rPr>
                <w:rFonts w:ascii="Garamond" w:hAnsi="Garamond"/>
                <w:lang w:val="en-AU"/>
              </w:rPr>
              <w:t xml:space="preserve"> </w:t>
            </w:r>
            <w:r w:rsidRPr="00DD5E33">
              <w:rPr>
                <w:rFonts w:ascii="Garamond" w:hAnsi="Garamond"/>
                <w:lang w:val="en-AU"/>
              </w:rPr>
              <w:t>Mark Cormack</w:t>
            </w:r>
            <w:r w:rsidR="00DD5E33">
              <w:rPr>
                <w:rFonts w:ascii="Garamond" w:hAnsi="Garamond"/>
                <w:lang w:val="en-AU"/>
              </w:rPr>
              <w:t>)</w:t>
            </w:r>
          </w:p>
          <w:p w14:paraId="51CF1CFA" w14:textId="7D135B07" w:rsidR="002C6C0E" w:rsidRPr="00DD5E33" w:rsidRDefault="002C6C0E" w:rsidP="00596683">
            <w:pPr>
              <w:pStyle w:val="ListParagraph"/>
              <w:numPr>
                <w:ilvl w:val="0"/>
                <w:numId w:val="18"/>
              </w:numPr>
              <w:rPr>
                <w:rFonts w:ascii="Garamond" w:hAnsi="Garamond"/>
                <w:lang w:val="en-AU"/>
              </w:rPr>
            </w:pPr>
            <w:r w:rsidRPr="00DD5E33">
              <w:rPr>
                <w:rFonts w:ascii="Garamond" w:hAnsi="Garamond"/>
                <w:lang w:val="en-AU"/>
              </w:rPr>
              <w:t xml:space="preserve">Challenges and strategies for </w:t>
            </w:r>
            <w:r w:rsidRPr="00DD5E33">
              <w:rPr>
                <w:rFonts w:ascii="Garamond" w:hAnsi="Garamond"/>
                <w:b/>
                <w:bCs/>
                <w:lang w:val="en-AU"/>
              </w:rPr>
              <w:t>international medical graduates</w:t>
            </w:r>
            <w:r w:rsidRPr="00DD5E33">
              <w:rPr>
                <w:rFonts w:ascii="Garamond" w:hAnsi="Garamond"/>
                <w:lang w:val="en-AU"/>
              </w:rPr>
              <w:t xml:space="preserve"> in registration and integration into the Australian healthcare system: a systematic scoping review </w:t>
            </w:r>
            <w:r w:rsidR="00DD5E33" w:rsidRPr="00DD5E33">
              <w:rPr>
                <w:rFonts w:ascii="Garamond" w:hAnsi="Garamond"/>
                <w:lang w:val="en-AU"/>
              </w:rPr>
              <w:t>(</w:t>
            </w:r>
            <w:r w:rsidRPr="00DD5E33">
              <w:rPr>
                <w:rFonts w:ascii="Garamond" w:hAnsi="Garamond"/>
                <w:lang w:val="en-AU"/>
              </w:rPr>
              <w:t>Wen Li,</w:t>
            </w:r>
            <w:r w:rsidR="00DD5E33">
              <w:rPr>
                <w:rFonts w:ascii="Garamond" w:hAnsi="Garamond"/>
                <w:lang w:val="en-AU"/>
              </w:rPr>
              <w:t xml:space="preserve"> </w:t>
            </w:r>
            <w:r w:rsidRPr="00DD5E33">
              <w:rPr>
                <w:rFonts w:ascii="Garamond" w:hAnsi="Garamond"/>
                <w:lang w:val="en-AU"/>
              </w:rPr>
              <w:t>Mehwish Nisar,</w:t>
            </w:r>
            <w:r w:rsidR="00DD5E33">
              <w:rPr>
                <w:rFonts w:ascii="Garamond" w:hAnsi="Garamond"/>
                <w:lang w:val="en-AU"/>
              </w:rPr>
              <w:t xml:space="preserve"> </w:t>
            </w:r>
            <w:r w:rsidRPr="00DD5E33">
              <w:rPr>
                <w:rFonts w:ascii="Garamond" w:hAnsi="Garamond"/>
                <w:lang w:val="en-AU"/>
              </w:rPr>
              <w:t>Robyn M Gillies,</w:t>
            </w:r>
            <w:r w:rsidR="00DD5E33">
              <w:rPr>
                <w:rFonts w:ascii="Garamond" w:hAnsi="Garamond"/>
                <w:lang w:val="en-AU"/>
              </w:rPr>
              <w:t xml:space="preserve"> </w:t>
            </w:r>
            <w:r w:rsidRPr="00DD5E33">
              <w:rPr>
                <w:rFonts w:ascii="Garamond" w:hAnsi="Garamond"/>
                <w:lang w:val="en-AU"/>
              </w:rPr>
              <w:t>Matthew McGrail,</w:t>
            </w:r>
            <w:r w:rsidR="00DD5E33">
              <w:rPr>
                <w:rFonts w:ascii="Garamond" w:hAnsi="Garamond"/>
                <w:lang w:val="en-AU"/>
              </w:rPr>
              <w:t xml:space="preserve"> </w:t>
            </w:r>
            <w:r w:rsidRPr="00DD5E33">
              <w:rPr>
                <w:rFonts w:ascii="Garamond" w:hAnsi="Garamond"/>
                <w:lang w:val="en-AU"/>
              </w:rPr>
              <w:t>A Khan</w:t>
            </w:r>
            <w:r w:rsidR="00DD5E33">
              <w:rPr>
                <w:rFonts w:ascii="Garamond" w:hAnsi="Garamond"/>
                <w:lang w:val="en-AU"/>
              </w:rPr>
              <w:t>)</w:t>
            </w:r>
          </w:p>
          <w:p w14:paraId="43230BA5" w14:textId="2C472C69" w:rsidR="002C6C0E" w:rsidRPr="00DD5E33" w:rsidRDefault="002C6C0E" w:rsidP="00E675F1">
            <w:pPr>
              <w:pStyle w:val="ListParagraph"/>
              <w:numPr>
                <w:ilvl w:val="0"/>
                <w:numId w:val="18"/>
              </w:numPr>
              <w:rPr>
                <w:rFonts w:ascii="Garamond" w:hAnsi="Garamond"/>
                <w:lang w:val="en-AU"/>
              </w:rPr>
            </w:pPr>
            <w:r w:rsidRPr="00DD5E33">
              <w:rPr>
                <w:rFonts w:ascii="Garamond" w:hAnsi="Garamond"/>
                <w:lang w:val="en-AU"/>
              </w:rPr>
              <w:lastRenderedPageBreak/>
              <w:t xml:space="preserve">Pilot testing of the </w:t>
            </w:r>
            <w:r w:rsidRPr="00DD5E33">
              <w:rPr>
                <w:rFonts w:ascii="Garamond" w:hAnsi="Garamond"/>
                <w:b/>
                <w:bCs/>
                <w:lang w:val="en-AU"/>
              </w:rPr>
              <w:t>Research Impact Assessment Framework</w:t>
            </w:r>
            <w:r w:rsidRPr="00DD5E33">
              <w:rPr>
                <w:rFonts w:ascii="Garamond" w:hAnsi="Garamond"/>
                <w:lang w:val="en-AU"/>
              </w:rPr>
              <w:t xml:space="preserve"> </w:t>
            </w:r>
            <w:r w:rsidR="00DD5E33" w:rsidRPr="00DD5E33">
              <w:rPr>
                <w:rFonts w:ascii="Garamond" w:hAnsi="Garamond"/>
                <w:lang w:val="en-AU"/>
              </w:rPr>
              <w:t>(</w:t>
            </w:r>
            <w:r w:rsidRPr="00DD5E33">
              <w:rPr>
                <w:rFonts w:ascii="Garamond" w:hAnsi="Garamond"/>
                <w:lang w:val="en-AU"/>
              </w:rPr>
              <w:t>Robyn L Ward,</w:t>
            </w:r>
            <w:r w:rsidR="00DD5E33">
              <w:rPr>
                <w:rFonts w:ascii="Garamond" w:hAnsi="Garamond"/>
                <w:lang w:val="en-AU"/>
              </w:rPr>
              <w:t xml:space="preserve"> </w:t>
            </w:r>
            <w:r w:rsidRPr="00DD5E33">
              <w:rPr>
                <w:rFonts w:ascii="Garamond" w:hAnsi="Garamond"/>
                <w:lang w:val="en-AU"/>
              </w:rPr>
              <w:t>Don Nutbeam,</w:t>
            </w:r>
            <w:r w:rsidR="00DD5E33">
              <w:rPr>
                <w:rFonts w:ascii="Garamond" w:hAnsi="Garamond"/>
                <w:lang w:val="en-AU"/>
              </w:rPr>
              <w:t xml:space="preserve"> </w:t>
            </w:r>
            <w:r w:rsidRPr="00DD5E33">
              <w:rPr>
                <w:rFonts w:ascii="Garamond" w:hAnsi="Garamond"/>
                <w:lang w:val="en-AU"/>
              </w:rPr>
              <w:t>Wilfred Mijnhardt,</w:t>
            </w:r>
            <w:r w:rsidR="00DD5E33">
              <w:rPr>
                <w:rFonts w:ascii="Garamond" w:hAnsi="Garamond"/>
                <w:lang w:val="en-AU"/>
              </w:rPr>
              <w:t xml:space="preserve"> </w:t>
            </w:r>
            <w:r w:rsidRPr="00DD5E33">
              <w:rPr>
                <w:rFonts w:ascii="Garamond" w:hAnsi="Garamond"/>
                <w:lang w:val="en-AU"/>
              </w:rPr>
              <w:t>Philip Nelson,</w:t>
            </w:r>
            <w:r w:rsidR="00DD5E33">
              <w:rPr>
                <w:rFonts w:ascii="Garamond" w:hAnsi="Garamond"/>
                <w:lang w:val="en-AU"/>
              </w:rPr>
              <w:t xml:space="preserve"> </w:t>
            </w:r>
            <w:r w:rsidRPr="00DD5E33">
              <w:rPr>
                <w:rFonts w:ascii="Garamond" w:hAnsi="Garamond"/>
                <w:lang w:val="en-AU"/>
              </w:rPr>
              <w:t>Angela L Todd,</w:t>
            </w:r>
            <w:r w:rsidR="00DD5E33">
              <w:rPr>
                <w:rFonts w:ascii="Garamond" w:hAnsi="Garamond"/>
                <w:lang w:val="en-AU"/>
              </w:rPr>
              <w:t xml:space="preserve"> </w:t>
            </w:r>
            <w:r w:rsidRPr="00DD5E33">
              <w:rPr>
                <w:rFonts w:ascii="Garamond" w:hAnsi="Garamond"/>
                <w:lang w:val="en-AU"/>
              </w:rPr>
              <w:t>Janine Richards,</w:t>
            </w:r>
            <w:r w:rsidR="00DD5E33">
              <w:rPr>
                <w:rFonts w:ascii="Garamond" w:hAnsi="Garamond"/>
                <w:lang w:val="en-AU"/>
              </w:rPr>
              <w:t xml:space="preserve"> </w:t>
            </w:r>
            <w:r w:rsidRPr="00DD5E33">
              <w:rPr>
                <w:rFonts w:ascii="Garamond" w:hAnsi="Garamond"/>
                <w:lang w:val="en-AU"/>
              </w:rPr>
              <w:t>Kirsten Jackson,</w:t>
            </w:r>
            <w:r w:rsidR="00DD5E33">
              <w:rPr>
                <w:rFonts w:ascii="Garamond" w:hAnsi="Garamond"/>
                <w:lang w:val="en-AU"/>
              </w:rPr>
              <w:t xml:space="preserve"> </w:t>
            </w:r>
            <w:r w:rsidRPr="00DD5E33">
              <w:rPr>
                <w:rFonts w:ascii="Garamond" w:hAnsi="Garamond"/>
                <w:lang w:val="en-AU"/>
              </w:rPr>
              <w:t>Nadia N Khan,</w:t>
            </w:r>
            <w:r w:rsidR="00DD5E33">
              <w:rPr>
                <w:rFonts w:ascii="Garamond" w:hAnsi="Garamond"/>
                <w:lang w:val="en-AU"/>
              </w:rPr>
              <w:t xml:space="preserve"> </w:t>
            </w:r>
            <w:r w:rsidRPr="00DD5E33">
              <w:rPr>
                <w:rFonts w:ascii="Garamond" w:hAnsi="Garamond"/>
                <w:lang w:val="en-AU"/>
              </w:rPr>
              <w:t>Sean Chung</w:t>
            </w:r>
            <w:r w:rsidR="00DD5E33">
              <w:rPr>
                <w:rFonts w:ascii="Garamond" w:hAnsi="Garamond"/>
                <w:lang w:val="en-AU"/>
              </w:rPr>
              <w:t>)</w:t>
            </w:r>
          </w:p>
          <w:p w14:paraId="054EEEE9" w14:textId="4C357DD9" w:rsidR="002C6C0E" w:rsidRPr="00DD5E33" w:rsidRDefault="002C6C0E" w:rsidP="005E2AFB">
            <w:pPr>
              <w:pStyle w:val="ListParagraph"/>
              <w:numPr>
                <w:ilvl w:val="0"/>
                <w:numId w:val="18"/>
              </w:numPr>
              <w:rPr>
                <w:rFonts w:ascii="Garamond" w:hAnsi="Garamond"/>
                <w:lang w:val="en-AU"/>
              </w:rPr>
            </w:pPr>
            <w:r w:rsidRPr="00DD5E33">
              <w:rPr>
                <w:rFonts w:ascii="Garamond" w:hAnsi="Garamond"/>
                <w:lang w:val="en-AU"/>
              </w:rPr>
              <w:t xml:space="preserve">Developing best practice principles for enhancing </w:t>
            </w:r>
            <w:r w:rsidRPr="00DD5E33">
              <w:rPr>
                <w:rFonts w:ascii="Garamond" w:hAnsi="Garamond"/>
                <w:b/>
                <w:bCs/>
                <w:lang w:val="en-AU"/>
              </w:rPr>
              <w:t>engagement with consumers from culturally and linguistically diverse backgrounds</w:t>
            </w:r>
            <w:r w:rsidRPr="00DD5E33">
              <w:rPr>
                <w:rFonts w:ascii="Garamond" w:hAnsi="Garamond"/>
                <w:lang w:val="en-AU"/>
              </w:rPr>
              <w:t xml:space="preserve"> in cancer services </w:t>
            </w:r>
            <w:r w:rsidR="00DD5E33" w:rsidRPr="00DD5E33">
              <w:rPr>
                <w:rFonts w:ascii="Garamond" w:hAnsi="Garamond"/>
                <w:lang w:val="en-AU"/>
              </w:rPr>
              <w:t>(</w:t>
            </w:r>
            <w:r w:rsidRPr="00DD5E33">
              <w:rPr>
                <w:rFonts w:ascii="Garamond" w:hAnsi="Garamond"/>
                <w:lang w:val="en-AU"/>
              </w:rPr>
              <w:t>Ashfaq Chauhan,</w:t>
            </w:r>
            <w:r w:rsidR="00DD5E33">
              <w:rPr>
                <w:rFonts w:ascii="Garamond" w:hAnsi="Garamond"/>
                <w:lang w:val="en-AU"/>
              </w:rPr>
              <w:t xml:space="preserve"> </w:t>
            </w:r>
            <w:r w:rsidRPr="00DD5E33">
              <w:rPr>
                <w:rFonts w:ascii="Garamond" w:hAnsi="Garamond"/>
                <w:lang w:val="en-AU"/>
              </w:rPr>
              <w:t>Bronwyn Newman,</w:t>
            </w:r>
            <w:r w:rsidR="00DD5E33">
              <w:rPr>
                <w:rFonts w:ascii="Garamond" w:hAnsi="Garamond"/>
                <w:lang w:val="en-AU"/>
              </w:rPr>
              <w:t xml:space="preserve"> </w:t>
            </w:r>
            <w:r w:rsidRPr="00DD5E33">
              <w:rPr>
                <w:rFonts w:ascii="Garamond" w:hAnsi="Garamond"/>
                <w:lang w:val="en-AU"/>
              </w:rPr>
              <w:t>Melvin Chin,</w:t>
            </w:r>
            <w:r w:rsidR="00DD5E33">
              <w:rPr>
                <w:rFonts w:ascii="Garamond" w:hAnsi="Garamond"/>
                <w:lang w:val="en-AU"/>
              </w:rPr>
              <w:t xml:space="preserve"> </w:t>
            </w:r>
            <w:r w:rsidRPr="00DD5E33">
              <w:rPr>
                <w:rFonts w:ascii="Garamond" w:hAnsi="Garamond"/>
                <w:lang w:val="en-AU"/>
              </w:rPr>
              <w:t>Allan Ben Smith,</w:t>
            </w:r>
            <w:r w:rsidR="00DD5E33">
              <w:rPr>
                <w:rFonts w:ascii="Garamond" w:hAnsi="Garamond"/>
                <w:lang w:val="en-AU"/>
              </w:rPr>
              <w:t xml:space="preserve"> </w:t>
            </w:r>
            <w:r w:rsidRPr="00DD5E33">
              <w:rPr>
                <w:rFonts w:ascii="Garamond" w:hAnsi="Garamond"/>
                <w:lang w:val="en-AU"/>
              </w:rPr>
              <w:t>Meron Pitcher,</w:t>
            </w:r>
            <w:r w:rsidR="00DD5E33">
              <w:rPr>
                <w:rFonts w:ascii="Garamond" w:hAnsi="Garamond"/>
                <w:lang w:val="en-AU"/>
              </w:rPr>
              <w:t xml:space="preserve"> </w:t>
            </w:r>
            <w:r w:rsidRPr="00DD5E33">
              <w:rPr>
                <w:rFonts w:ascii="Garamond" w:hAnsi="Garamond"/>
                <w:lang w:val="en-AU"/>
              </w:rPr>
              <w:t>Holly Seale,</w:t>
            </w:r>
            <w:r w:rsidR="00DD5E33">
              <w:rPr>
                <w:rFonts w:ascii="Garamond" w:hAnsi="Garamond"/>
                <w:lang w:val="en-AU"/>
              </w:rPr>
              <w:t xml:space="preserve"> </w:t>
            </w:r>
            <w:r w:rsidRPr="00DD5E33">
              <w:rPr>
                <w:rFonts w:ascii="Garamond" w:hAnsi="Garamond"/>
                <w:lang w:val="en-AU"/>
              </w:rPr>
              <w:t>N T Tieu,</w:t>
            </w:r>
            <w:r w:rsidR="00DD5E33">
              <w:rPr>
                <w:rFonts w:ascii="Garamond" w:hAnsi="Garamond"/>
                <w:lang w:val="en-AU"/>
              </w:rPr>
              <w:t xml:space="preserve"> </w:t>
            </w:r>
            <w:r w:rsidRPr="00DD5E33">
              <w:rPr>
                <w:rFonts w:ascii="Garamond" w:hAnsi="Garamond"/>
                <w:lang w:val="en-AU"/>
              </w:rPr>
              <w:t>E Manias,</w:t>
            </w:r>
            <w:r w:rsidR="00DD5E33">
              <w:rPr>
                <w:rFonts w:ascii="Garamond" w:hAnsi="Garamond"/>
                <w:lang w:val="en-AU"/>
              </w:rPr>
              <w:t xml:space="preserve"> </w:t>
            </w:r>
            <w:r w:rsidRPr="00DD5E33">
              <w:rPr>
                <w:rFonts w:ascii="Garamond" w:hAnsi="Garamond"/>
                <w:lang w:val="en-AU"/>
              </w:rPr>
              <w:t>C Wilson,</w:t>
            </w:r>
            <w:r w:rsidR="00DD5E33">
              <w:rPr>
                <w:rFonts w:ascii="Garamond" w:hAnsi="Garamond"/>
                <w:lang w:val="en-AU"/>
              </w:rPr>
              <w:t xml:space="preserve"> </w:t>
            </w:r>
            <w:r w:rsidRPr="00DD5E33">
              <w:rPr>
                <w:rFonts w:ascii="Garamond" w:hAnsi="Garamond"/>
                <w:lang w:val="en-AU"/>
              </w:rPr>
              <w:t>R Harrison</w:t>
            </w:r>
            <w:r w:rsidR="00DD5E33">
              <w:rPr>
                <w:rFonts w:ascii="Garamond" w:hAnsi="Garamond"/>
                <w:lang w:val="en-AU"/>
              </w:rPr>
              <w:t>)</w:t>
            </w:r>
          </w:p>
          <w:p w14:paraId="014155EB" w14:textId="0E784EC5" w:rsidR="002C6C0E" w:rsidRPr="001D02B1" w:rsidRDefault="002C6C0E" w:rsidP="00AD4504">
            <w:pPr>
              <w:pStyle w:val="ListParagraph"/>
              <w:numPr>
                <w:ilvl w:val="0"/>
                <w:numId w:val="18"/>
              </w:numPr>
              <w:rPr>
                <w:rFonts w:ascii="Garamond" w:hAnsi="Garamond"/>
                <w:lang w:val="en-AU"/>
              </w:rPr>
            </w:pPr>
            <w:r w:rsidRPr="001D02B1">
              <w:rPr>
                <w:rFonts w:ascii="Garamond" w:hAnsi="Garamond"/>
                <w:lang w:val="en-AU"/>
              </w:rPr>
              <w:t xml:space="preserve">The current state of legislation and education of </w:t>
            </w:r>
            <w:r w:rsidRPr="001D02B1">
              <w:rPr>
                <w:rFonts w:ascii="Garamond" w:hAnsi="Garamond"/>
                <w:b/>
                <w:bCs/>
                <w:lang w:val="en-AU"/>
              </w:rPr>
              <w:t>Traditional Chinese Medicine in Australia</w:t>
            </w:r>
            <w:r w:rsidRPr="001D02B1">
              <w:rPr>
                <w:rFonts w:ascii="Garamond" w:hAnsi="Garamond"/>
                <w:lang w:val="en-AU"/>
              </w:rPr>
              <w:t xml:space="preserve"> </w:t>
            </w:r>
            <w:r w:rsidR="001D02B1" w:rsidRPr="001D02B1">
              <w:rPr>
                <w:rFonts w:ascii="Garamond" w:hAnsi="Garamond"/>
                <w:lang w:val="en-AU"/>
              </w:rPr>
              <w:t>(</w:t>
            </w:r>
            <w:r w:rsidRPr="001D02B1">
              <w:rPr>
                <w:rFonts w:ascii="Garamond" w:hAnsi="Garamond"/>
                <w:lang w:val="en-AU"/>
              </w:rPr>
              <w:t>Yanfang Zheng,</w:t>
            </w:r>
            <w:r w:rsidR="001D02B1">
              <w:rPr>
                <w:rFonts w:ascii="Garamond" w:hAnsi="Garamond"/>
                <w:lang w:val="en-AU"/>
              </w:rPr>
              <w:t xml:space="preserve"> </w:t>
            </w:r>
            <w:r w:rsidRPr="001D02B1">
              <w:rPr>
                <w:rFonts w:ascii="Garamond" w:hAnsi="Garamond"/>
                <w:lang w:val="en-AU"/>
              </w:rPr>
              <w:t>Siheng Xie,</w:t>
            </w:r>
            <w:r w:rsidR="001D02B1">
              <w:rPr>
                <w:rFonts w:ascii="Garamond" w:hAnsi="Garamond"/>
                <w:lang w:val="en-AU"/>
              </w:rPr>
              <w:t xml:space="preserve"> </w:t>
            </w:r>
            <w:r w:rsidRPr="001D02B1">
              <w:rPr>
                <w:rFonts w:ascii="Garamond" w:hAnsi="Garamond"/>
                <w:lang w:val="en-AU"/>
              </w:rPr>
              <w:t>Yinghao Wang,</w:t>
            </w:r>
            <w:r w:rsidR="001D02B1">
              <w:rPr>
                <w:rFonts w:ascii="Garamond" w:hAnsi="Garamond"/>
                <w:lang w:val="en-AU"/>
              </w:rPr>
              <w:t xml:space="preserve"> </w:t>
            </w:r>
            <w:r w:rsidRPr="001D02B1">
              <w:rPr>
                <w:rFonts w:ascii="Garamond" w:hAnsi="Garamond"/>
                <w:lang w:val="en-AU"/>
              </w:rPr>
              <w:t>Mingqing Huang</w:t>
            </w:r>
            <w:r w:rsidR="001D02B1">
              <w:rPr>
                <w:rFonts w:ascii="Garamond" w:hAnsi="Garamond"/>
                <w:lang w:val="en-AU"/>
              </w:rPr>
              <w:t>)</w:t>
            </w:r>
          </w:p>
          <w:p w14:paraId="0D2F63DF" w14:textId="70A37684" w:rsidR="002C6C0E" w:rsidRPr="000950E6" w:rsidRDefault="002C6C0E" w:rsidP="0032668C">
            <w:pPr>
              <w:pStyle w:val="ListParagraph"/>
              <w:numPr>
                <w:ilvl w:val="0"/>
                <w:numId w:val="18"/>
              </w:numPr>
              <w:rPr>
                <w:rFonts w:ascii="Garamond" w:hAnsi="Garamond"/>
                <w:lang w:val="en-AU"/>
              </w:rPr>
            </w:pPr>
            <w:r w:rsidRPr="000950E6">
              <w:rPr>
                <w:rFonts w:ascii="Garamond" w:hAnsi="Garamond"/>
                <w:lang w:val="en-AU"/>
              </w:rPr>
              <w:t xml:space="preserve">Costs of </w:t>
            </w:r>
            <w:r w:rsidRPr="000950E6">
              <w:rPr>
                <w:rFonts w:ascii="Garamond" w:hAnsi="Garamond"/>
                <w:b/>
                <w:bCs/>
                <w:lang w:val="en-AU"/>
              </w:rPr>
              <w:t>30-day potentially avoidable unplanned readmissions</w:t>
            </w:r>
            <w:r w:rsidRPr="000950E6">
              <w:rPr>
                <w:rFonts w:ascii="Garamond" w:hAnsi="Garamond"/>
                <w:lang w:val="en-AU"/>
              </w:rPr>
              <w:t xml:space="preserve"> following discharge from general medicine wards: a South Australian retrospective cohort study </w:t>
            </w:r>
            <w:r w:rsidR="000950E6" w:rsidRPr="000950E6">
              <w:rPr>
                <w:rFonts w:ascii="Garamond" w:hAnsi="Garamond"/>
                <w:lang w:val="en-AU"/>
              </w:rPr>
              <w:t>(</w:t>
            </w:r>
            <w:r w:rsidRPr="000950E6">
              <w:rPr>
                <w:rFonts w:ascii="Garamond" w:hAnsi="Garamond"/>
                <w:lang w:val="en-AU"/>
              </w:rPr>
              <w:t>Taylor-Jade Woods,</w:t>
            </w:r>
            <w:r w:rsidR="000950E6">
              <w:rPr>
                <w:rFonts w:ascii="Garamond" w:hAnsi="Garamond"/>
                <w:lang w:val="en-AU"/>
              </w:rPr>
              <w:t xml:space="preserve"> </w:t>
            </w:r>
            <w:r w:rsidRPr="000950E6">
              <w:rPr>
                <w:rFonts w:ascii="Garamond" w:hAnsi="Garamond"/>
                <w:lang w:val="en-AU"/>
              </w:rPr>
              <w:t>Yogesh Sharma,</w:t>
            </w:r>
            <w:r w:rsidR="000950E6">
              <w:rPr>
                <w:rFonts w:ascii="Garamond" w:hAnsi="Garamond"/>
                <w:lang w:val="en-AU"/>
              </w:rPr>
              <w:t xml:space="preserve"> </w:t>
            </w:r>
            <w:r w:rsidRPr="000950E6">
              <w:rPr>
                <w:rFonts w:ascii="Garamond" w:hAnsi="Garamond"/>
                <w:lang w:val="en-AU"/>
              </w:rPr>
              <w:t>Campbell Thompson,</w:t>
            </w:r>
            <w:r w:rsidR="000950E6">
              <w:rPr>
                <w:rFonts w:ascii="Garamond" w:hAnsi="Garamond"/>
                <w:lang w:val="en-AU"/>
              </w:rPr>
              <w:t xml:space="preserve"> </w:t>
            </w:r>
            <w:r w:rsidRPr="000950E6">
              <w:rPr>
                <w:rFonts w:ascii="Garamond" w:hAnsi="Garamond"/>
                <w:lang w:val="en-AU"/>
              </w:rPr>
              <w:t>Arduino A Mangoni,</w:t>
            </w:r>
            <w:r w:rsidR="000950E6">
              <w:rPr>
                <w:rFonts w:ascii="Garamond" w:hAnsi="Garamond"/>
                <w:lang w:val="en-AU"/>
              </w:rPr>
              <w:t xml:space="preserve"> </w:t>
            </w:r>
            <w:r w:rsidRPr="000950E6">
              <w:rPr>
                <w:rFonts w:ascii="Garamond" w:hAnsi="Garamond"/>
                <w:lang w:val="en-AU"/>
              </w:rPr>
              <w:t>Boloor Sudhir Rao,</w:t>
            </w:r>
            <w:r w:rsidR="000950E6">
              <w:rPr>
                <w:rFonts w:ascii="Garamond" w:hAnsi="Garamond"/>
                <w:lang w:val="en-AU"/>
              </w:rPr>
              <w:t xml:space="preserve"> </w:t>
            </w:r>
            <w:r w:rsidRPr="000950E6">
              <w:rPr>
                <w:rFonts w:ascii="Garamond" w:hAnsi="Garamond"/>
                <w:lang w:val="en-AU"/>
              </w:rPr>
              <w:t>Isuru Kariyawasam,</w:t>
            </w:r>
            <w:r w:rsidR="000950E6">
              <w:rPr>
                <w:rFonts w:ascii="Garamond" w:hAnsi="Garamond"/>
                <w:lang w:val="en-AU"/>
              </w:rPr>
              <w:t xml:space="preserve"> </w:t>
            </w:r>
            <w:r w:rsidRPr="000950E6">
              <w:rPr>
                <w:rFonts w:ascii="Garamond" w:hAnsi="Garamond"/>
                <w:lang w:val="en-AU"/>
              </w:rPr>
              <w:t>Richard Woodman,</w:t>
            </w:r>
            <w:r w:rsidR="000950E6">
              <w:rPr>
                <w:rFonts w:ascii="Garamond" w:hAnsi="Garamond"/>
                <w:lang w:val="en-AU"/>
              </w:rPr>
              <w:t xml:space="preserve"> </w:t>
            </w:r>
            <w:r w:rsidRPr="000950E6">
              <w:rPr>
                <w:rFonts w:ascii="Garamond" w:hAnsi="Garamond"/>
                <w:lang w:val="en-AU"/>
              </w:rPr>
              <w:t>Chris Horwood,</w:t>
            </w:r>
            <w:r w:rsidR="000950E6">
              <w:rPr>
                <w:rFonts w:ascii="Garamond" w:hAnsi="Garamond"/>
                <w:lang w:val="en-AU"/>
              </w:rPr>
              <w:t xml:space="preserve"> </w:t>
            </w:r>
            <w:r w:rsidRPr="000950E6">
              <w:rPr>
                <w:rFonts w:ascii="Garamond" w:hAnsi="Garamond"/>
                <w:lang w:val="en-AU"/>
              </w:rPr>
              <w:t>Billingsley Kaambwa</w:t>
            </w:r>
            <w:r w:rsidR="000950E6">
              <w:rPr>
                <w:rFonts w:ascii="Garamond" w:hAnsi="Garamond"/>
                <w:lang w:val="en-AU"/>
              </w:rPr>
              <w:t>)</w:t>
            </w:r>
          </w:p>
          <w:p w14:paraId="72A2141F" w14:textId="0D0B0560" w:rsidR="002C6C0E" w:rsidRPr="000950E6" w:rsidRDefault="002C6C0E" w:rsidP="00511FE8">
            <w:pPr>
              <w:pStyle w:val="ListParagraph"/>
              <w:numPr>
                <w:ilvl w:val="0"/>
                <w:numId w:val="18"/>
              </w:numPr>
              <w:rPr>
                <w:rFonts w:ascii="Garamond" w:hAnsi="Garamond"/>
                <w:lang w:val="en-AU"/>
              </w:rPr>
            </w:pPr>
            <w:r w:rsidRPr="000950E6">
              <w:rPr>
                <w:rFonts w:ascii="Garamond" w:hAnsi="Garamond"/>
                <w:lang w:val="en-AU"/>
              </w:rPr>
              <w:t xml:space="preserve">Corporatisation without clarity: empirical gaps in </w:t>
            </w:r>
            <w:r w:rsidRPr="000950E6">
              <w:rPr>
                <w:rFonts w:ascii="Garamond" w:hAnsi="Garamond"/>
                <w:b/>
                <w:bCs/>
                <w:lang w:val="en-AU"/>
              </w:rPr>
              <w:t>Australian general practice data</w:t>
            </w:r>
            <w:r w:rsidRPr="000950E6">
              <w:rPr>
                <w:rFonts w:ascii="Garamond" w:hAnsi="Garamond"/>
                <w:lang w:val="en-AU"/>
              </w:rPr>
              <w:t xml:space="preserve"> </w:t>
            </w:r>
            <w:r w:rsidR="000950E6" w:rsidRPr="000950E6">
              <w:rPr>
                <w:rFonts w:ascii="Garamond" w:hAnsi="Garamond"/>
                <w:lang w:val="en-AU"/>
              </w:rPr>
              <w:t>(</w:t>
            </w:r>
            <w:r w:rsidRPr="000950E6">
              <w:rPr>
                <w:rFonts w:ascii="Garamond" w:hAnsi="Garamond"/>
                <w:lang w:val="en-AU"/>
              </w:rPr>
              <w:t>Preet Kalkat,</w:t>
            </w:r>
            <w:r w:rsidR="000950E6">
              <w:rPr>
                <w:rFonts w:ascii="Garamond" w:hAnsi="Garamond"/>
                <w:lang w:val="en-AU"/>
              </w:rPr>
              <w:t xml:space="preserve"> </w:t>
            </w:r>
            <w:r w:rsidRPr="000950E6">
              <w:rPr>
                <w:rFonts w:ascii="Garamond" w:hAnsi="Garamond"/>
                <w:lang w:val="en-AU"/>
              </w:rPr>
              <w:t>Shaun Larkin,</w:t>
            </w:r>
            <w:r w:rsidR="000950E6">
              <w:rPr>
                <w:rFonts w:ascii="Garamond" w:hAnsi="Garamond"/>
                <w:lang w:val="en-AU"/>
              </w:rPr>
              <w:t xml:space="preserve"> </w:t>
            </w:r>
            <w:r w:rsidRPr="000950E6">
              <w:rPr>
                <w:rFonts w:ascii="Garamond" w:hAnsi="Garamond"/>
                <w:lang w:val="en-AU"/>
              </w:rPr>
              <w:t>A G Elshaug,</w:t>
            </w:r>
            <w:r w:rsidR="000950E6">
              <w:rPr>
                <w:rFonts w:ascii="Garamond" w:hAnsi="Garamond"/>
                <w:lang w:val="en-AU"/>
              </w:rPr>
              <w:t xml:space="preserve"> </w:t>
            </w:r>
            <w:r w:rsidRPr="000950E6">
              <w:rPr>
                <w:rFonts w:ascii="Garamond" w:hAnsi="Garamond"/>
                <w:lang w:val="en-AU"/>
              </w:rPr>
              <w:t>C Harrison,</w:t>
            </w:r>
            <w:r w:rsidR="000950E6">
              <w:rPr>
                <w:rFonts w:ascii="Garamond" w:hAnsi="Garamond"/>
                <w:lang w:val="en-AU"/>
              </w:rPr>
              <w:t xml:space="preserve"> </w:t>
            </w:r>
            <w:r w:rsidRPr="000950E6">
              <w:rPr>
                <w:rFonts w:ascii="Garamond" w:hAnsi="Garamond"/>
                <w:lang w:val="en-AU"/>
              </w:rPr>
              <w:t>J Lacy-Nichols</w:t>
            </w:r>
            <w:r w:rsidR="000950E6">
              <w:rPr>
                <w:rFonts w:ascii="Garamond" w:hAnsi="Garamond"/>
                <w:lang w:val="en-AU"/>
              </w:rPr>
              <w:t>)</w:t>
            </w:r>
          </w:p>
          <w:p w14:paraId="05C7CFCE" w14:textId="2AC3D7C6" w:rsidR="002C6C0E" w:rsidRPr="000950E6" w:rsidRDefault="002C6C0E" w:rsidP="00940073">
            <w:pPr>
              <w:pStyle w:val="ListParagraph"/>
              <w:numPr>
                <w:ilvl w:val="0"/>
                <w:numId w:val="18"/>
              </w:numPr>
              <w:rPr>
                <w:rFonts w:ascii="Garamond" w:hAnsi="Garamond"/>
                <w:lang w:val="en-AU"/>
              </w:rPr>
            </w:pPr>
            <w:r w:rsidRPr="000950E6">
              <w:rPr>
                <w:rFonts w:ascii="Garamond" w:hAnsi="Garamond"/>
                <w:b/>
                <w:bCs/>
                <w:lang w:val="en-AU"/>
              </w:rPr>
              <w:t>Peripheral intravenous catheter policies and procedures</w:t>
            </w:r>
            <w:r w:rsidRPr="000950E6">
              <w:rPr>
                <w:rFonts w:ascii="Garamond" w:hAnsi="Garamond"/>
                <w:lang w:val="en-AU"/>
              </w:rPr>
              <w:t xml:space="preserve"> across Queensland: a document review and analysis of underpinning evidence and alignment with clinical standards </w:t>
            </w:r>
            <w:r w:rsidR="000950E6" w:rsidRPr="000950E6">
              <w:rPr>
                <w:rFonts w:ascii="Garamond" w:hAnsi="Garamond"/>
                <w:lang w:val="en-AU"/>
              </w:rPr>
              <w:t>(</w:t>
            </w:r>
            <w:r w:rsidRPr="000950E6">
              <w:rPr>
                <w:rFonts w:ascii="Garamond" w:hAnsi="Garamond"/>
                <w:lang w:val="en-AU"/>
              </w:rPr>
              <w:t>Josephine Lovegrove,</w:t>
            </w:r>
            <w:r w:rsidR="000950E6">
              <w:rPr>
                <w:rFonts w:ascii="Garamond" w:hAnsi="Garamond"/>
                <w:lang w:val="en-AU"/>
              </w:rPr>
              <w:t xml:space="preserve"> </w:t>
            </w:r>
            <w:r w:rsidRPr="000950E6">
              <w:rPr>
                <w:rFonts w:ascii="Garamond" w:hAnsi="Garamond"/>
                <w:lang w:val="en-AU"/>
              </w:rPr>
              <w:t>Sally Havers,</w:t>
            </w:r>
            <w:r w:rsidR="000950E6">
              <w:rPr>
                <w:rFonts w:ascii="Garamond" w:hAnsi="Garamond"/>
                <w:lang w:val="en-AU"/>
              </w:rPr>
              <w:t xml:space="preserve"> </w:t>
            </w:r>
            <w:r w:rsidRPr="000950E6">
              <w:rPr>
                <w:rFonts w:ascii="Garamond" w:hAnsi="Garamond"/>
                <w:lang w:val="en-AU"/>
              </w:rPr>
              <w:t>Alison Smith,</w:t>
            </w:r>
            <w:r w:rsidR="000950E6">
              <w:rPr>
                <w:rFonts w:ascii="Garamond" w:hAnsi="Garamond"/>
                <w:lang w:val="en-AU"/>
              </w:rPr>
              <w:t xml:space="preserve"> </w:t>
            </w:r>
            <w:r w:rsidRPr="000950E6">
              <w:rPr>
                <w:rFonts w:ascii="Garamond" w:hAnsi="Garamond"/>
                <w:lang w:val="en-AU"/>
              </w:rPr>
              <w:t>Daner L Ball,</w:t>
            </w:r>
            <w:r w:rsidR="000950E6">
              <w:rPr>
                <w:rFonts w:ascii="Garamond" w:hAnsi="Garamond"/>
                <w:lang w:val="en-AU"/>
              </w:rPr>
              <w:t xml:space="preserve"> </w:t>
            </w:r>
            <w:r w:rsidRPr="000950E6">
              <w:rPr>
                <w:rFonts w:ascii="Garamond" w:hAnsi="Garamond"/>
                <w:lang w:val="en-AU"/>
              </w:rPr>
              <w:t>Amanda J Ullman,</w:t>
            </w:r>
            <w:r w:rsidR="000950E6">
              <w:rPr>
                <w:rFonts w:ascii="Garamond" w:hAnsi="Garamond"/>
                <w:lang w:val="en-AU"/>
              </w:rPr>
              <w:t xml:space="preserve"> </w:t>
            </w:r>
            <w:r w:rsidRPr="000950E6">
              <w:rPr>
                <w:rFonts w:ascii="Garamond" w:hAnsi="Garamond"/>
                <w:lang w:val="en-AU"/>
              </w:rPr>
              <w:t>Alice Bhasale,</w:t>
            </w:r>
            <w:r w:rsidR="000950E6">
              <w:rPr>
                <w:rFonts w:ascii="Garamond" w:hAnsi="Garamond"/>
                <w:lang w:val="en-AU"/>
              </w:rPr>
              <w:t xml:space="preserve"> </w:t>
            </w:r>
            <w:r w:rsidRPr="000950E6">
              <w:rPr>
                <w:rFonts w:ascii="Garamond" w:hAnsi="Garamond"/>
                <w:lang w:val="en-AU"/>
              </w:rPr>
              <w:t>Claire M Rickard</w:t>
            </w:r>
            <w:r w:rsidR="000950E6">
              <w:rPr>
                <w:rFonts w:ascii="Garamond" w:hAnsi="Garamond"/>
                <w:lang w:val="en-AU"/>
              </w:rPr>
              <w:t>)</w:t>
            </w:r>
          </w:p>
          <w:p w14:paraId="70B23DFD" w14:textId="5A39A643" w:rsidR="002C6C0E" w:rsidRPr="000950E6" w:rsidRDefault="002C6C0E" w:rsidP="002A1A19">
            <w:pPr>
              <w:pStyle w:val="ListParagraph"/>
              <w:numPr>
                <w:ilvl w:val="0"/>
                <w:numId w:val="18"/>
              </w:numPr>
              <w:rPr>
                <w:rFonts w:ascii="Garamond" w:hAnsi="Garamond"/>
                <w:lang w:val="en-AU"/>
              </w:rPr>
            </w:pPr>
            <w:r w:rsidRPr="000950E6">
              <w:rPr>
                <w:rFonts w:ascii="Garamond" w:hAnsi="Garamond"/>
                <w:lang w:val="en-AU"/>
              </w:rPr>
              <w:t xml:space="preserve">Consumer involvement enhances allergy research: a </w:t>
            </w:r>
            <w:r w:rsidRPr="000950E6">
              <w:rPr>
                <w:rFonts w:ascii="Garamond" w:hAnsi="Garamond"/>
                <w:b/>
                <w:bCs/>
                <w:lang w:val="en-AU"/>
              </w:rPr>
              <w:t>National Allergy Centre of Excellence Consumer Engagement Framework</w:t>
            </w:r>
            <w:r w:rsidRPr="000950E6">
              <w:rPr>
                <w:rFonts w:ascii="Garamond" w:hAnsi="Garamond"/>
                <w:lang w:val="en-AU"/>
              </w:rPr>
              <w:t xml:space="preserve"> </w:t>
            </w:r>
            <w:r w:rsidR="000950E6" w:rsidRPr="000950E6">
              <w:rPr>
                <w:rFonts w:ascii="Garamond" w:hAnsi="Garamond"/>
                <w:lang w:val="en-AU"/>
              </w:rPr>
              <w:t>(</w:t>
            </w:r>
            <w:r w:rsidRPr="000950E6">
              <w:rPr>
                <w:rFonts w:ascii="Garamond" w:hAnsi="Garamond"/>
                <w:lang w:val="en-AU"/>
              </w:rPr>
              <w:t>Kylie Gwynne,</w:t>
            </w:r>
            <w:r w:rsidR="000950E6">
              <w:rPr>
                <w:rFonts w:ascii="Garamond" w:hAnsi="Garamond"/>
                <w:lang w:val="en-AU"/>
              </w:rPr>
              <w:t xml:space="preserve"> </w:t>
            </w:r>
            <w:r w:rsidRPr="000950E6">
              <w:rPr>
                <w:rFonts w:ascii="Garamond" w:hAnsi="Garamond"/>
                <w:lang w:val="en-AU"/>
              </w:rPr>
              <w:t>Tanya O’Farrell,</w:t>
            </w:r>
            <w:r w:rsidR="000950E6">
              <w:rPr>
                <w:rFonts w:ascii="Garamond" w:hAnsi="Garamond"/>
                <w:lang w:val="en-AU"/>
              </w:rPr>
              <w:t xml:space="preserve"> </w:t>
            </w:r>
            <w:r w:rsidRPr="000950E6">
              <w:rPr>
                <w:rFonts w:ascii="Garamond" w:hAnsi="Garamond"/>
                <w:lang w:val="en-AU"/>
              </w:rPr>
              <w:t>Angela Young,</w:t>
            </w:r>
            <w:r w:rsidR="000950E6">
              <w:rPr>
                <w:rFonts w:ascii="Garamond" w:hAnsi="Garamond"/>
                <w:lang w:val="en-AU"/>
              </w:rPr>
              <w:t xml:space="preserve"> </w:t>
            </w:r>
            <w:r w:rsidRPr="000950E6">
              <w:rPr>
                <w:rFonts w:ascii="Garamond" w:hAnsi="Garamond"/>
                <w:lang w:val="en-AU"/>
              </w:rPr>
              <w:t>Thilanka Morawakage,</w:t>
            </w:r>
            <w:r w:rsidR="000950E6">
              <w:rPr>
                <w:rFonts w:ascii="Garamond" w:hAnsi="Garamond"/>
                <w:lang w:val="en-AU"/>
              </w:rPr>
              <w:t xml:space="preserve"> </w:t>
            </w:r>
            <w:r w:rsidRPr="000950E6">
              <w:rPr>
                <w:rFonts w:ascii="Garamond" w:hAnsi="Garamond"/>
                <w:lang w:val="en-AU"/>
              </w:rPr>
              <w:t>Lisa Gamble,</w:t>
            </w:r>
            <w:r w:rsidR="000950E6">
              <w:rPr>
                <w:rFonts w:ascii="Garamond" w:hAnsi="Garamond"/>
                <w:lang w:val="en-AU"/>
              </w:rPr>
              <w:t xml:space="preserve"> </w:t>
            </w:r>
            <w:r w:rsidRPr="000950E6">
              <w:rPr>
                <w:rFonts w:ascii="Garamond" w:hAnsi="Garamond"/>
                <w:lang w:val="en-AU"/>
              </w:rPr>
              <w:t>Kirsten Perrett</w:t>
            </w:r>
            <w:r w:rsidR="000950E6">
              <w:rPr>
                <w:rFonts w:ascii="Garamond" w:hAnsi="Garamond"/>
                <w:lang w:val="en-AU"/>
              </w:rPr>
              <w:t>)</w:t>
            </w:r>
          </w:p>
          <w:p w14:paraId="248BD084" w14:textId="264270CD" w:rsidR="002C6C0E" w:rsidRPr="000950E6" w:rsidRDefault="002C6C0E" w:rsidP="008958ED">
            <w:pPr>
              <w:pStyle w:val="ListParagraph"/>
              <w:numPr>
                <w:ilvl w:val="0"/>
                <w:numId w:val="18"/>
              </w:numPr>
              <w:rPr>
                <w:rFonts w:ascii="Garamond" w:hAnsi="Garamond"/>
                <w:lang w:val="en-AU"/>
              </w:rPr>
            </w:pPr>
            <w:r w:rsidRPr="000950E6">
              <w:rPr>
                <w:rFonts w:ascii="Garamond" w:hAnsi="Garamond"/>
                <w:lang w:val="en-AU"/>
              </w:rPr>
              <w:t xml:space="preserve">Predictors of willingness to undergo back surgery: a survey of Australian privately insured adults with </w:t>
            </w:r>
            <w:r w:rsidRPr="000950E6">
              <w:rPr>
                <w:rFonts w:ascii="Garamond" w:hAnsi="Garamond"/>
                <w:b/>
                <w:bCs/>
                <w:lang w:val="en-AU"/>
              </w:rPr>
              <w:t>chronic back pain</w:t>
            </w:r>
            <w:r w:rsidRPr="000950E6">
              <w:rPr>
                <w:rFonts w:ascii="Garamond" w:hAnsi="Garamond"/>
                <w:lang w:val="en-AU"/>
              </w:rPr>
              <w:t xml:space="preserve"> </w:t>
            </w:r>
            <w:r w:rsidR="000950E6" w:rsidRPr="000950E6">
              <w:rPr>
                <w:rFonts w:ascii="Garamond" w:hAnsi="Garamond"/>
                <w:lang w:val="en-AU"/>
              </w:rPr>
              <w:t>(</w:t>
            </w:r>
            <w:r w:rsidRPr="000950E6">
              <w:rPr>
                <w:rFonts w:ascii="Garamond" w:hAnsi="Garamond"/>
                <w:lang w:val="en-AU"/>
              </w:rPr>
              <w:t>Daniel S Harvie,</w:t>
            </w:r>
            <w:r w:rsidR="000950E6">
              <w:rPr>
                <w:rFonts w:ascii="Garamond" w:hAnsi="Garamond"/>
                <w:lang w:val="en-AU"/>
              </w:rPr>
              <w:t xml:space="preserve"> </w:t>
            </w:r>
            <w:r w:rsidRPr="000950E6">
              <w:rPr>
                <w:rFonts w:ascii="Garamond" w:hAnsi="Garamond"/>
                <w:lang w:val="en-AU"/>
              </w:rPr>
              <w:t>Catherine Keating,</w:t>
            </w:r>
            <w:r w:rsidR="000950E6">
              <w:rPr>
                <w:rFonts w:ascii="Garamond" w:hAnsi="Garamond"/>
                <w:lang w:val="en-AU"/>
              </w:rPr>
              <w:t xml:space="preserve"> </w:t>
            </w:r>
            <w:r w:rsidRPr="000950E6">
              <w:rPr>
                <w:rFonts w:ascii="Garamond" w:hAnsi="Garamond"/>
                <w:lang w:val="en-AU"/>
              </w:rPr>
              <w:t>Neala Fulia,</w:t>
            </w:r>
            <w:r w:rsidR="000950E6">
              <w:rPr>
                <w:rFonts w:ascii="Garamond" w:hAnsi="Garamond"/>
                <w:lang w:val="en-AU"/>
              </w:rPr>
              <w:t xml:space="preserve"> </w:t>
            </w:r>
            <w:r w:rsidRPr="000950E6">
              <w:rPr>
                <w:rFonts w:ascii="Garamond" w:hAnsi="Garamond"/>
                <w:lang w:val="en-AU"/>
              </w:rPr>
              <w:t>Manuela L Ferreira,</w:t>
            </w:r>
            <w:r w:rsidR="000950E6">
              <w:rPr>
                <w:rFonts w:ascii="Garamond" w:hAnsi="Garamond"/>
                <w:lang w:val="en-AU"/>
              </w:rPr>
              <w:t xml:space="preserve"> </w:t>
            </w:r>
            <w:r w:rsidRPr="000950E6">
              <w:rPr>
                <w:rFonts w:ascii="Garamond" w:hAnsi="Garamond"/>
                <w:lang w:val="en-AU"/>
              </w:rPr>
              <w:t>Ian A Harris,</w:t>
            </w:r>
            <w:r w:rsidR="000950E6">
              <w:rPr>
                <w:rFonts w:ascii="Garamond" w:hAnsi="Garamond"/>
                <w:lang w:val="en-AU"/>
              </w:rPr>
              <w:t xml:space="preserve"> </w:t>
            </w:r>
            <w:r w:rsidRPr="000950E6">
              <w:rPr>
                <w:rFonts w:ascii="Garamond" w:hAnsi="Garamond"/>
                <w:lang w:val="en-AU"/>
              </w:rPr>
              <w:t>Mark Catley</w:t>
            </w:r>
            <w:r w:rsidR="000950E6">
              <w:rPr>
                <w:rFonts w:ascii="Garamond" w:hAnsi="Garamond"/>
                <w:lang w:val="en-AU"/>
              </w:rPr>
              <w:t>)</w:t>
            </w:r>
          </w:p>
          <w:p w14:paraId="22C6C6B9" w14:textId="515C75F3" w:rsidR="002C6C0E" w:rsidRPr="000950E6" w:rsidRDefault="002C6C0E" w:rsidP="00B45596">
            <w:pPr>
              <w:pStyle w:val="ListParagraph"/>
              <w:numPr>
                <w:ilvl w:val="0"/>
                <w:numId w:val="18"/>
              </w:numPr>
              <w:rPr>
                <w:rFonts w:ascii="Garamond" w:hAnsi="Garamond"/>
                <w:lang w:val="en-AU"/>
              </w:rPr>
            </w:pPr>
            <w:r w:rsidRPr="000950E6">
              <w:rPr>
                <w:rFonts w:ascii="Garamond" w:hAnsi="Garamond"/>
                <w:lang w:val="en-AU"/>
              </w:rPr>
              <w:t xml:space="preserve">Have we [fully] untapped the </w:t>
            </w:r>
            <w:r w:rsidRPr="000950E6">
              <w:rPr>
                <w:rFonts w:ascii="Garamond" w:hAnsi="Garamond"/>
                <w:b/>
                <w:bCs/>
                <w:lang w:val="en-AU"/>
              </w:rPr>
              <w:t>potential of allied health</w:t>
            </w:r>
            <w:r w:rsidRPr="000950E6">
              <w:rPr>
                <w:rFonts w:ascii="Garamond" w:hAnsi="Garamond"/>
                <w:lang w:val="en-AU"/>
              </w:rPr>
              <w:t xml:space="preserve"> in the Australian healthcare system? </w:t>
            </w:r>
            <w:r w:rsidR="000950E6" w:rsidRPr="000950E6">
              <w:rPr>
                <w:rFonts w:ascii="Garamond" w:hAnsi="Garamond"/>
                <w:lang w:val="en-AU"/>
              </w:rPr>
              <w:t>(</w:t>
            </w:r>
            <w:r w:rsidRPr="000950E6">
              <w:rPr>
                <w:rFonts w:ascii="Garamond" w:hAnsi="Garamond"/>
                <w:lang w:val="en-AU"/>
              </w:rPr>
              <w:t>Sarah Dennis,</w:t>
            </w:r>
            <w:r w:rsidR="000950E6">
              <w:rPr>
                <w:rFonts w:ascii="Garamond" w:hAnsi="Garamond"/>
                <w:lang w:val="en-AU"/>
              </w:rPr>
              <w:t xml:space="preserve"> </w:t>
            </w:r>
            <w:r w:rsidRPr="000950E6">
              <w:rPr>
                <w:rFonts w:ascii="Garamond" w:hAnsi="Garamond"/>
                <w:lang w:val="en-AU"/>
              </w:rPr>
              <w:t>Elise Baker,</w:t>
            </w:r>
            <w:r w:rsidR="000950E6">
              <w:rPr>
                <w:rFonts w:ascii="Garamond" w:hAnsi="Garamond"/>
                <w:lang w:val="en-AU"/>
              </w:rPr>
              <w:t xml:space="preserve"> </w:t>
            </w:r>
            <w:r w:rsidRPr="000950E6">
              <w:rPr>
                <w:rFonts w:ascii="Garamond" w:hAnsi="Garamond"/>
                <w:lang w:val="en-AU"/>
              </w:rPr>
              <w:t>Leanne Hassett,</w:t>
            </w:r>
            <w:r w:rsidR="000950E6">
              <w:rPr>
                <w:rFonts w:ascii="Garamond" w:hAnsi="Garamond"/>
                <w:lang w:val="en-AU"/>
              </w:rPr>
              <w:t xml:space="preserve"> </w:t>
            </w:r>
            <w:r w:rsidRPr="000950E6">
              <w:rPr>
                <w:rFonts w:ascii="Garamond" w:hAnsi="Garamond"/>
                <w:lang w:val="en-AU"/>
              </w:rPr>
              <w:t>Steven J Kamper,</w:t>
            </w:r>
            <w:r w:rsidR="000950E6">
              <w:rPr>
                <w:rFonts w:ascii="Garamond" w:hAnsi="Garamond"/>
                <w:lang w:val="en-AU"/>
              </w:rPr>
              <w:t xml:space="preserve"> </w:t>
            </w:r>
            <w:r w:rsidRPr="000950E6">
              <w:rPr>
                <w:rFonts w:ascii="Garamond" w:hAnsi="Garamond"/>
                <w:lang w:val="en-AU"/>
              </w:rPr>
              <w:t>Bronwyn Morris-Donovan,</w:t>
            </w:r>
            <w:r w:rsidR="000950E6">
              <w:rPr>
                <w:rFonts w:ascii="Garamond" w:hAnsi="Garamond"/>
                <w:lang w:val="en-AU"/>
              </w:rPr>
              <w:t xml:space="preserve"> </w:t>
            </w:r>
            <w:r w:rsidRPr="000950E6">
              <w:rPr>
                <w:rFonts w:ascii="Garamond" w:hAnsi="Garamond"/>
                <w:lang w:val="en-AU"/>
              </w:rPr>
              <w:t>G Nisbet,</w:t>
            </w:r>
            <w:r w:rsidR="000950E6">
              <w:rPr>
                <w:rFonts w:ascii="Garamond" w:hAnsi="Garamond"/>
                <w:lang w:val="en-AU"/>
              </w:rPr>
              <w:t xml:space="preserve"> </w:t>
            </w:r>
            <w:r w:rsidRPr="000950E6">
              <w:rPr>
                <w:rFonts w:ascii="Garamond" w:hAnsi="Garamond"/>
                <w:lang w:val="en-AU"/>
              </w:rPr>
              <w:t>I Novak,</w:t>
            </w:r>
            <w:r w:rsidR="000950E6">
              <w:rPr>
                <w:rFonts w:ascii="Garamond" w:hAnsi="Garamond"/>
                <w:lang w:val="en-AU"/>
              </w:rPr>
              <w:t xml:space="preserve"> </w:t>
            </w:r>
            <w:r w:rsidRPr="000950E6">
              <w:rPr>
                <w:rFonts w:ascii="Garamond" w:hAnsi="Garamond"/>
                <w:lang w:val="en-AU"/>
              </w:rPr>
              <w:t>T Rebbeck,</w:t>
            </w:r>
            <w:r w:rsidR="000950E6">
              <w:rPr>
                <w:rFonts w:ascii="Garamond" w:hAnsi="Garamond"/>
                <w:lang w:val="en-AU"/>
              </w:rPr>
              <w:t xml:space="preserve"> </w:t>
            </w:r>
            <w:r w:rsidRPr="000950E6">
              <w:rPr>
                <w:rFonts w:ascii="Garamond" w:hAnsi="Garamond"/>
                <w:lang w:val="en-AU"/>
              </w:rPr>
              <w:t>A Baillie</w:t>
            </w:r>
            <w:r w:rsidR="000950E6">
              <w:rPr>
                <w:rFonts w:ascii="Garamond" w:hAnsi="Garamond"/>
                <w:lang w:val="en-AU"/>
              </w:rPr>
              <w:t>)</w:t>
            </w:r>
          </w:p>
          <w:p w14:paraId="44074A7B" w14:textId="1F1FEF3F" w:rsidR="002C6C0E" w:rsidRPr="000950E6" w:rsidRDefault="002C6C0E" w:rsidP="00647571">
            <w:pPr>
              <w:pStyle w:val="ListParagraph"/>
              <w:numPr>
                <w:ilvl w:val="0"/>
                <w:numId w:val="18"/>
              </w:numPr>
              <w:rPr>
                <w:rFonts w:ascii="Garamond" w:hAnsi="Garamond"/>
                <w:lang w:val="en-AU"/>
              </w:rPr>
            </w:pPr>
            <w:r w:rsidRPr="000950E6">
              <w:rPr>
                <w:rFonts w:ascii="Garamond" w:hAnsi="Garamond"/>
                <w:lang w:val="en-AU"/>
              </w:rPr>
              <w:t xml:space="preserve">Equity of delivery: access to </w:t>
            </w:r>
            <w:r w:rsidRPr="000950E6">
              <w:rPr>
                <w:rFonts w:ascii="Garamond" w:hAnsi="Garamond"/>
                <w:b/>
                <w:bCs/>
                <w:lang w:val="en-AU"/>
              </w:rPr>
              <w:t>voluntary assisted dying</w:t>
            </w:r>
            <w:r w:rsidRPr="000950E6">
              <w:rPr>
                <w:rFonts w:ascii="Garamond" w:hAnsi="Garamond"/>
                <w:lang w:val="en-AU"/>
              </w:rPr>
              <w:t xml:space="preserve"> substances using a centralised pharmacy model </w:t>
            </w:r>
            <w:r w:rsidR="000950E6" w:rsidRPr="000950E6">
              <w:rPr>
                <w:rFonts w:ascii="Garamond" w:hAnsi="Garamond"/>
                <w:lang w:val="en-AU"/>
              </w:rPr>
              <w:t>(</w:t>
            </w:r>
            <w:r w:rsidRPr="000950E6">
              <w:rPr>
                <w:rFonts w:ascii="Garamond" w:hAnsi="Garamond"/>
                <w:lang w:val="en-AU"/>
              </w:rPr>
              <w:t>Elisha Cole,</w:t>
            </w:r>
            <w:r w:rsidR="000950E6">
              <w:rPr>
                <w:rFonts w:ascii="Garamond" w:hAnsi="Garamond"/>
                <w:lang w:val="en-AU"/>
              </w:rPr>
              <w:t xml:space="preserve"> </w:t>
            </w:r>
            <w:r w:rsidRPr="000950E6">
              <w:rPr>
                <w:rFonts w:ascii="Garamond" w:hAnsi="Garamond"/>
                <w:lang w:val="en-AU"/>
              </w:rPr>
              <w:t>Liz Reymond,</w:t>
            </w:r>
            <w:r w:rsidR="000950E6">
              <w:rPr>
                <w:rFonts w:ascii="Garamond" w:hAnsi="Garamond"/>
                <w:lang w:val="en-AU"/>
              </w:rPr>
              <w:t xml:space="preserve"> </w:t>
            </w:r>
            <w:r w:rsidRPr="000950E6">
              <w:rPr>
                <w:rFonts w:ascii="Garamond" w:hAnsi="Garamond"/>
                <w:lang w:val="en-AU"/>
              </w:rPr>
              <w:t>Enna Stroil-Salama,</w:t>
            </w:r>
            <w:r w:rsidR="000950E6">
              <w:rPr>
                <w:rFonts w:ascii="Garamond" w:hAnsi="Garamond"/>
                <w:lang w:val="en-AU"/>
              </w:rPr>
              <w:t xml:space="preserve"> </w:t>
            </w:r>
            <w:r w:rsidRPr="000950E6">
              <w:rPr>
                <w:rFonts w:ascii="Garamond" w:hAnsi="Garamond"/>
                <w:lang w:val="en-AU"/>
              </w:rPr>
              <w:t>Caroline Phelan</w:t>
            </w:r>
            <w:r w:rsidR="000950E6">
              <w:rPr>
                <w:rFonts w:ascii="Garamond" w:hAnsi="Garamond"/>
                <w:lang w:val="en-AU"/>
              </w:rPr>
              <w:t>)</w:t>
            </w:r>
          </w:p>
          <w:p w14:paraId="17A05776" w14:textId="362429A6" w:rsidR="002C6C0E" w:rsidRPr="003F6CD5" w:rsidRDefault="002C6C0E" w:rsidP="000950E6">
            <w:pPr>
              <w:pStyle w:val="ListParagraph"/>
              <w:numPr>
                <w:ilvl w:val="0"/>
                <w:numId w:val="18"/>
              </w:numPr>
              <w:rPr>
                <w:rFonts w:ascii="Garamond" w:hAnsi="Garamond"/>
                <w:lang w:val="en-AU"/>
              </w:rPr>
            </w:pPr>
            <w:r w:rsidRPr="000950E6">
              <w:rPr>
                <w:rFonts w:ascii="Garamond" w:hAnsi="Garamond"/>
                <w:b/>
                <w:bCs/>
                <w:lang w:val="en-AU"/>
              </w:rPr>
              <w:t>Chronic breathlessness</w:t>
            </w:r>
            <w:r w:rsidRPr="002C6C0E">
              <w:rPr>
                <w:rFonts w:ascii="Garamond" w:hAnsi="Garamond"/>
                <w:lang w:val="en-AU"/>
              </w:rPr>
              <w:t xml:space="preserve"> is associated with much longer lengths of hospital stay </w:t>
            </w:r>
            <w:r w:rsidR="000950E6">
              <w:rPr>
                <w:rFonts w:ascii="Garamond" w:hAnsi="Garamond"/>
                <w:lang w:val="en-AU"/>
              </w:rPr>
              <w:t>(</w:t>
            </w:r>
            <w:r w:rsidRPr="002C6C0E">
              <w:rPr>
                <w:rFonts w:ascii="Garamond" w:hAnsi="Garamond"/>
                <w:lang w:val="en-AU"/>
              </w:rPr>
              <w:t>David Currow,</w:t>
            </w:r>
            <w:r w:rsidR="000950E6">
              <w:rPr>
                <w:rFonts w:ascii="Garamond" w:hAnsi="Garamond"/>
                <w:lang w:val="en-AU"/>
              </w:rPr>
              <w:t xml:space="preserve"> </w:t>
            </w:r>
            <w:r w:rsidRPr="002C6C0E">
              <w:rPr>
                <w:rFonts w:ascii="Garamond" w:hAnsi="Garamond"/>
                <w:lang w:val="en-AU"/>
              </w:rPr>
              <w:t>Slavica Kochovska,</w:t>
            </w:r>
            <w:r w:rsidR="000950E6">
              <w:rPr>
                <w:rFonts w:ascii="Garamond" w:hAnsi="Garamond"/>
                <w:lang w:val="en-AU"/>
              </w:rPr>
              <w:t xml:space="preserve"> </w:t>
            </w:r>
            <w:r w:rsidRPr="002C6C0E">
              <w:rPr>
                <w:rFonts w:ascii="Garamond" w:hAnsi="Garamond"/>
                <w:lang w:val="en-AU"/>
              </w:rPr>
              <w:t>R Evans,</w:t>
            </w:r>
            <w:r w:rsidR="000950E6">
              <w:rPr>
                <w:rFonts w:ascii="Garamond" w:hAnsi="Garamond"/>
                <w:lang w:val="en-AU"/>
              </w:rPr>
              <w:t xml:space="preserve"> </w:t>
            </w:r>
            <w:r w:rsidRPr="002C6C0E">
              <w:rPr>
                <w:rFonts w:ascii="Garamond" w:hAnsi="Garamond"/>
                <w:lang w:val="en-AU"/>
              </w:rPr>
              <w:t>J Yorke,</w:t>
            </w:r>
            <w:r w:rsidR="000950E6">
              <w:rPr>
                <w:rFonts w:ascii="Garamond" w:hAnsi="Garamond"/>
                <w:lang w:val="en-AU"/>
              </w:rPr>
              <w:t xml:space="preserve"> </w:t>
            </w:r>
            <w:r w:rsidRPr="002C6C0E">
              <w:rPr>
                <w:rFonts w:ascii="Garamond" w:hAnsi="Garamond"/>
                <w:lang w:val="en-AU"/>
              </w:rPr>
              <w:t>P M Davidson</w:t>
            </w:r>
            <w:r w:rsidR="000950E6">
              <w:rPr>
                <w:rFonts w:ascii="Garamond" w:hAnsi="Garamond"/>
                <w:lang w:val="en-AU"/>
              </w:rPr>
              <w:t>)</w:t>
            </w:r>
          </w:p>
        </w:tc>
      </w:tr>
    </w:tbl>
    <w:p w14:paraId="11491376" w14:textId="77777777" w:rsidR="00B913BC" w:rsidRDefault="00B913BC" w:rsidP="008474F8">
      <w:pPr>
        <w:keepNext/>
        <w:rPr>
          <w:rFonts w:ascii="Garamond" w:hAnsi="Garamond"/>
          <w:i/>
          <w:lang w:val="en-AU"/>
        </w:rPr>
      </w:pPr>
    </w:p>
    <w:p w14:paraId="3A544C0C" w14:textId="045378AC" w:rsidR="008474F8" w:rsidRDefault="00E21160" w:rsidP="008474F8">
      <w:pPr>
        <w:keepNext/>
        <w:rPr>
          <w:rFonts w:ascii="Garamond" w:hAnsi="Garamond"/>
          <w:i/>
          <w:lang w:val="en-AU"/>
        </w:rPr>
      </w:pPr>
      <w:r>
        <w:rPr>
          <w:rFonts w:ascii="Garamond" w:hAnsi="Garamond"/>
          <w:i/>
          <w:lang w:val="en-AU"/>
        </w:rPr>
        <w:t>Australian Journal of Primary Health</w:t>
      </w:r>
    </w:p>
    <w:p w14:paraId="5C4D2B2D" w14:textId="5FB0E6F4" w:rsidR="001C7436" w:rsidRPr="0058334F" w:rsidRDefault="001C7436" w:rsidP="008474F8">
      <w:pPr>
        <w:keepNext/>
        <w:rPr>
          <w:rFonts w:ascii="Garamond" w:hAnsi="Garamond"/>
          <w:iCs/>
          <w:lang w:val="en-AU"/>
        </w:rPr>
      </w:pPr>
      <w:r>
        <w:rPr>
          <w:rFonts w:ascii="Garamond" w:hAnsi="Garamond"/>
          <w:iCs/>
          <w:lang w:val="en-AU"/>
        </w:rPr>
        <w:t>Volume 31, Issue 6, December 2025</w:t>
      </w:r>
    </w:p>
    <w:tbl>
      <w:tblPr>
        <w:tblStyle w:val="TableGrid"/>
        <w:tblW w:w="9360" w:type="dxa"/>
        <w:tblInd w:w="288" w:type="dxa"/>
        <w:tblLayout w:type="fixed"/>
        <w:tblLook w:val="01E0" w:firstRow="1" w:lastRow="1" w:firstColumn="1" w:lastColumn="1" w:noHBand="0" w:noVBand="0"/>
      </w:tblPr>
      <w:tblGrid>
        <w:gridCol w:w="1080"/>
        <w:gridCol w:w="8280"/>
      </w:tblGrid>
      <w:tr w:rsidR="008474F8" w14:paraId="1F05E4A6" w14:textId="77777777" w:rsidTr="002D5AF2">
        <w:tc>
          <w:tcPr>
            <w:tcW w:w="1080" w:type="dxa"/>
            <w:tcBorders>
              <w:top w:val="single" w:sz="4" w:space="0" w:color="auto"/>
              <w:left w:val="single" w:sz="4" w:space="0" w:color="auto"/>
              <w:bottom w:val="single" w:sz="4" w:space="0" w:color="auto"/>
              <w:right w:val="single" w:sz="4" w:space="0" w:color="auto"/>
            </w:tcBorders>
            <w:vAlign w:val="center"/>
            <w:hideMark/>
          </w:tcPr>
          <w:p w14:paraId="4EF636BC" w14:textId="77777777" w:rsidR="008474F8" w:rsidRDefault="008474F8" w:rsidP="002D5AF2">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69EA3FC" w14:textId="3D133185" w:rsidR="008474F8" w:rsidRDefault="00E21160" w:rsidP="002D5AF2">
            <w:pPr>
              <w:rPr>
                <w:rStyle w:val="Hyperlink"/>
                <w:rFonts w:ascii="Garamond" w:hAnsi="Garamond"/>
                <w:color w:val="auto"/>
                <w:u w:val="none"/>
                <w:lang w:val="en-AU"/>
              </w:rPr>
            </w:pPr>
            <w:hyperlink r:id="rId26" w:history="1">
              <w:r w:rsidRPr="00F57FE2">
                <w:rPr>
                  <w:rStyle w:val="Hyperlink"/>
                  <w:rFonts w:ascii="Garamond" w:hAnsi="Garamond"/>
                  <w:lang w:val="en-AU"/>
                </w:rPr>
                <w:t>https://connectsci.au/py/issue/31/6</w:t>
              </w:r>
            </w:hyperlink>
          </w:p>
        </w:tc>
      </w:tr>
      <w:tr w:rsidR="008474F8" w14:paraId="3AB2FF5B" w14:textId="77777777" w:rsidTr="002D5AF2">
        <w:tc>
          <w:tcPr>
            <w:tcW w:w="1080" w:type="dxa"/>
            <w:tcBorders>
              <w:top w:val="single" w:sz="4" w:space="0" w:color="auto"/>
              <w:left w:val="single" w:sz="4" w:space="0" w:color="auto"/>
              <w:bottom w:val="single" w:sz="4" w:space="0" w:color="auto"/>
              <w:right w:val="single" w:sz="4" w:space="0" w:color="auto"/>
            </w:tcBorders>
            <w:vAlign w:val="center"/>
            <w:hideMark/>
          </w:tcPr>
          <w:p w14:paraId="40216F93" w14:textId="77777777" w:rsidR="008474F8" w:rsidRDefault="008474F8" w:rsidP="002D5AF2">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E8CA4DC" w14:textId="182BCEFF" w:rsidR="00E21160" w:rsidRDefault="00E21160" w:rsidP="00E21160">
            <w:pPr>
              <w:rPr>
                <w:rFonts w:ascii="Garamond" w:hAnsi="Garamond"/>
                <w:lang w:val="en-AU"/>
              </w:rPr>
            </w:pPr>
            <w:r>
              <w:rPr>
                <w:rFonts w:ascii="Garamond" w:hAnsi="Garamond"/>
                <w:lang w:val="en-AU"/>
              </w:rPr>
              <w:t xml:space="preserve">The </w:t>
            </w:r>
            <w:r>
              <w:rPr>
                <w:rFonts w:ascii="Garamond" w:hAnsi="Garamond"/>
                <w:i/>
                <w:lang w:val="en-AU"/>
              </w:rPr>
              <w:t>Australian Journal of Primary Health</w:t>
            </w:r>
            <w:r w:rsidRPr="00922096">
              <w:rPr>
                <w:rFonts w:ascii="Garamond" w:hAnsi="Garamond"/>
                <w:i/>
                <w:lang w:val="en-AU"/>
              </w:rPr>
              <w:t xml:space="preserve"> </w:t>
            </w:r>
            <w:r>
              <w:rPr>
                <w:rFonts w:ascii="Garamond" w:hAnsi="Garamond"/>
                <w:lang w:val="en-AU"/>
              </w:rPr>
              <w:t xml:space="preserve">has moved to a </w:t>
            </w:r>
            <w:r w:rsidRPr="00922096">
              <w:rPr>
                <w:rFonts w:ascii="Garamond" w:hAnsi="Garamond"/>
                <w:lang w:val="en-AU"/>
              </w:rPr>
              <w:t>continuous publication model</w:t>
            </w:r>
            <w:r>
              <w:rPr>
                <w:rFonts w:ascii="Garamond" w:hAnsi="Garamond"/>
                <w:lang w:val="en-AU"/>
              </w:rPr>
              <w:t xml:space="preserve">. </w:t>
            </w:r>
            <w:r w:rsidRPr="00922096">
              <w:rPr>
                <w:rFonts w:ascii="Garamond" w:hAnsi="Garamond"/>
                <w:lang w:val="en-AU"/>
              </w:rPr>
              <w:t>In the continuous publication model, once an article is ready for publication, it is immediately published online with final citation details</w:t>
            </w:r>
            <w:r>
              <w:rPr>
                <w:rFonts w:ascii="Garamond" w:hAnsi="Garamond"/>
                <w:lang w:val="en-AU"/>
              </w:rPr>
              <w:t xml:space="preserve">. </w:t>
            </w:r>
            <w:r w:rsidR="001C7436">
              <w:rPr>
                <w:rFonts w:ascii="Garamond" w:hAnsi="Garamond"/>
                <w:lang w:val="en-AU"/>
              </w:rPr>
              <w:t xml:space="preserve">These are compiled into issues over time. </w:t>
            </w:r>
            <w:r>
              <w:rPr>
                <w:rFonts w:ascii="Garamond" w:hAnsi="Garamond"/>
                <w:lang w:val="en-AU"/>
              </w:rPr>
              <w:t xml:space="preserve">Recent articles in the </w:t>
            </w:r>
            <w:r>
              <w:rPr>
                <w:rFonts w:ascii="Garamond" w:hAnsi="Garamond"/>
                <w:i/>
                <w:lang w:val="en-AU"/>
              </w:rPr>
              <w:t>Australian Journal of Primary Health</w:t>
            </w:r>
            <w:r>
              <w:rPr>
                <w:rFonts w:ascii="Garamond" w:hAnsi="Garamond"/>
                <w:lang w:val="en-AU"/>
              </w:rPr>
              <w:t xml:space="preserve"> include:</w:t>
            </w:r>
          </w:p>
          <w:p w14:paraId="42953A2A" w14:textId="66C41649" w:rsidR="00BE4A08" w:rsidRPr="000E40E2" w:rsidRDefault="00BE4A08" w:rsidP="00502EFB">
            <w:pPr>
              <w:pStyle w:val="ListParagraph"/>
              <w:numPr>
                <w:ilvl w:val="0"/>
                <w:numId w:val="18"/>
              </w:numPr>
              <w:rPr>
                <w:rFonts w:ascii="Garamond" w:hAnsi="Garamond"/>
                <w:lang w:val="en-AU"/>
              </w:rPr>
            </w:pPr>
            <w:r w:rsidRPr="000E40E2">
              <w:rPr>
                <w:rFonts w:ascii="Garamond" w:hAnsi="Garamond"/>
                <w:lang w:val="en-AU"/>
              </w:rPr>
              <w:t xml:space="preserve">Understanding issues of driving safety and transport utilisation among </w:t>
            </w:r>
            <w:r w:rsidRPr="000E40E2">
              <w:rPr>
                <w:rFonts w:ascii="Garamond" w:hAnsi="Garamond"/>
                <w:b/>
                <w:bCs/>
                <w:lang w:val="en-AU"/>
              </w:rPr>
              <w:t>clients receiving opioid agonist treatment</w:t>
            </w:r>
            <w:r w:rsidRPr="000E40E2">
              <w:rPr>
                <w:rFonts w:ascii="Garamond" w:hAnsi="Garamond"/>
                <w:lang w:val="en-AU"/>
              </w:rPr>
              <w:t xml:space="preserve">: a cross-sectional survey in New South Wales, Australia </w:t>
            </w:r>
            <w:r w:rsidR="000E40E2" w:rsidRPr="000E40E2">
              <w:rPr>
                <w:rFonts w:ascii="Garamond" w:hAnsi="Garamond"/>
                <w:lang w:val="en-AU"/>
              </w:rPr>
              <w:t>(</w:t>
            </w:r>
            <w:r w:rsidRPr="000E40E2">
              <w:rPr>
                <w:rFonts w:ascii="Garamond" w:hAnsi="Garamond"/>
                <w:lang w:val="en-AU"/>
              </w:rPr>
              <w:t>Daniel T Winter,</w:t>
            </w:r>
            <w:r w:rsidR="000E40E2">
              <w:rPr>
                <w:rFonts w:ascii="Garamond" w:hAnsi="Garamond"/>
                <w:lang w:val="en-AU"/>
              </w:rPr>
              <w:t xml:space="preserve"> </w:t>
            </w:r>
            <w:r w:rsidRPr="000E40E2">
              <w:rPr>
                <w:rFonts w:ascii="Garamond" w:hAnsi="Garamond"/>
                <w:lang w:val="en-AU"/>
              </w:rPr>
              <w:t>Lauren A Monds,</w:t>
            </w:r>
            <w:r w:rsidR="000E40E2">
              <w:rPr>
                <w:rFonts w:ascii="Garamond" w:hAnsi="Garamond"/>
                <w:lang w:val="en-AU"/>
              </w:rPr>
              <w:t xml:space="preserve"> </w:t>
            </w:r>
            <w:r w:rsidRPr="000E40E2">
              <w:rPr>
                <w:rFonts w:ascii="Garamond" w:hAnsi="Garamond"/>
                <w:lang w:val="en-AU"/>
              </w:rPr>
              <w:t>Nicholas Lintzeris,</w:t>
            </w:r>
            <w:r w:rsidR="000E40E2">
              <w:rPr>
                <w:rFonts w:ascii="Garamond" w:hAnsi="Garamond"/>
                <w:lang w:val="en-AU"/>
              </w:rPr>
              <w:t xml:space="preserve"> </w:t>
            </w:r>
            <w:r w:rsidRPr="000E40E2">
              <w:rPr>
                <w:rFonts w:ascii="Garamond" w:hAnsi="Garamond"/>
                <w:lang w:val="en-AU"/>
              </w:rPr>
              <w:t>Benjamin C Riordan,</w:t>
            </w:r>
            <w:r w:rsidR="000E40E2">
              <w:rPr>
                <w:rFonts w:ascii="Garamond" w:hAnsi="Garamond"/>
                <w:lang w:val="en-AU"/>
              </w:rPr>
              <w:t xml:space="preserve"> </w:t>
            </w:r>
            <w:r w:rsidRPr="000E40E2">
              <w:rPr>
                <w:rFonts w:ascii="Garamond" w:hAnsi="Garamond"/>
                <w:lang w:val="en-AU"/>
              </w:rPr>
              <w:t>Paul S Haber,</w:t>
            </w:r>
            <w:r w:rsidR="000E40E2">
              <w:rPr>
                <w:rFonts w:ascii="Garamond" w:hAnsi="Garamond"/>
                <w:lang w:val="en-AU"/>
              </w:rPr>
              <w:t xml:space="preserve"> </w:t>
            </w:r>
            <w:r w:rsidRPr="000E40E2">
              <w:rPr>
                <w:rFonts w:ascii="Garamond" w:hAnsi="Garamond"/>
                <w:lang w:val="en-AU"/>
              </w:rPr>
              <w:t>Carolyn A Day</w:t>
            </w:r>
            <w:r w:rsidR="000E40E2">
              <w:rPr>
                <w:rFonts w:ascii="Garamond" w:hAnsi="Garamond"/>
                <w:lang w:val="en-AU"/>
              </w:rPr>
              <w:t>)</w:t>
            </w:r>
          </w:p>
          <w:p w14:paraId="783FA672" w14:textId="37D12CA2" w:rsidR="00BE4A08" w:rsidRPr="000E40E2" w:rsidRDefault="00BE4A08" w:rsidP="0090631C">
            <w:pPr>
              <w:pStyle w:val="ListParagraph"/>
              <w:numPr>
                <w:ilvl w:val="0"/>
                <w:numId w:val="18"/>
              </w:numPr>
              <w:rPr>
                <w:rFonts w:ascii="Garamond" w:hAnsi="Garamond"/>
                <w:lang w:val="en-AU"/>
              </w:rPr>
            </w:pPr>
            <w:r w:rsidRPr="000E40E2">
              <w:rPr>
                <w:rFonts w:ascii="Garamond" w:hAnsi="Garamond"/>
                <w:lang w:val="en-AU"/>
              </w:rPr>
              <w:t xml:space="preserve">Applying an Indigenous strengths-based theoretical framework for nutrition-related health and wellbeing for Aboriginal and Torres Strait Islander Peoples of Australia impacted by </w:t>
            </w:r>
            <w:r w:rsidRPr="000E40E2">
              <w:rPr>
                <w:rFonts w:ascii="Garamond" w:hAnsi="Garamond"/>
                <w:b/>
                <w:bCs/>
                <w:lang w:val="en-AU"/>
              </w:rPr>
              <w:t>chronic kidney disease</w:t>
            </w:r>
            <w:r w:rsidRPr="000E40E2">
              <w:rPr>
                <w:rFonts w:ascii="Garamond" w:hAnsi="Garamond"/>
                <w:lang w:val="en-AU"/>
              </w:rPr>
              <w:t xml:space="preserve"> </w:t>
            </w:r>
            <w:r w:rsidR="000E40E2" w:rsidRPr="000E40E2">
              <w:rPr>
                <w:rFonts w:ascii="Garamond" w:hAnsi="Garamond"/>
                <w:lang w:val="en-AU"/>
              </w:rPr>
              <w:t>(</w:t>
            </w:r>
            <w:r w:rsidRPr="000E40E2">
              <w:rPr>
                <w:rFonts w:ascii="Garamond" w:hAnsi="Garamond"/>
                <w:lang w:val="en-AU"/>
              </w:rPr>
              <w:t>Tracy Hardy,</w:t>
            </w:r>
            <w:r w:rsidR="000E40E2">
              <w:rPr>
                <w:rFonts w:ascii="Garamond" w:hAnsi="Garamond"/>
                <w:lang w:val="en-AU"/>
              </w:rPr>
              <w:t xml:space="preserve"> </w:t>
            </w:r>
            <w:r w:rsidRPr="000E40E2">
              <w:rPr>
                <w:rFonts w:ascii="Garamond" w:hAnsi="Garamond"/>
                <w:lang w:val="en-AU"/>
              </w:rPr>
              <w:t>J T Kelly</w:t>
            </w:r>
            <w:r w:rsidR="000E40E2">
              <w:rPr>
                <w:rFonts w:ascii="Garamond" w:hAnsi="Garamond"/>
                <w:lang w:val="en-AU"/>
              </w:rPr>
              <w:t>)</w:t>
            </w:r>
          </w:p>
          <w:p w14:paraId="67C18696" w14:textId="5A62FED3" w:rsidR="00BE4A08" w:rsidRPr="000E40E2" w:rsidRDefault="00BE4A08" w:rsidP="007F0118">
            <w:pPr>
              <w:pStyle w:val="ListParagraph"/>
              <w:numPr>
                <w:ilvl w:val="0"/>
                <w:numId w:val="18"/>
              </w:numPr>
              <w:rPr>
                <w:rFonts w:ascii="Garamond" w:hAnsi="Garamond"/>
                <w:lang w:val="en-AU"/>
              </w:rPr>
            </w:pPr>
            <w:r w:rsidRPr="000E40E2">
              <w:rPr>
                <w:rFonts w:ascii="Garamond" w:hAnsi="Garamond"/>
                <w:lang w:val="en-AU"/>
              </w:rPr>
              <w:lastRenderedPageBreak/>
              <w:t xml:space="preserve">Keeping the Body in Mind-Primary: evaluation of a community-based lifestyle intervention for </w:t>
            </w:r>
            <w:r w:rsidRPr="000E40E2">
              <w:rPr>
                <w:rFonts w:ascii="Garamond" w:hAnsi="Garamond"/>
                <w:b/>
                <w:bCs/>
                <w:lang w:val="en-AU"/>
              </w:rPr>
              <w:t>people with severe mental illness accessing primary care</w:t>
            </w:r>
            <w:r w:rsidRPr="000E40E2">
              <w:rPr>
                <w:rFonts w:ascii="Garamond" w:hAnsi="Garamond"/>
                <w:lang w:val="en-AU"/>
              </w:rPr>
              <w:t xml:space="preserve"> </w:t>
            </w:r>
            <w:r w:rsidR="000E40E2" w:rsidRPr="000E40E2">
              <w:rPr>
                <w:rFonts w:ascii="Garamond" w:hAnsi="Garamond"/>
                <w:lang w:val="en-AU"/>
              </w:rPr>
              <w:t>(</w:t>
            </w:r>
            <w:r w:rsidRPr="000E40E2">
              <w:rPr>
                <w:rFonts w:ascii="Garamond" w:hAnsi="Garamond"/>
                <w:lang w:val="en-AU"/>
              </w:rPr>
              <w:t>Eliza Draper,</w:t>
            </w:r>
            <w:r w:rsidR="000E40E2">
              <w:rPr>
                <w:rFonts w:ascii="Garamond" w:hAnsi="Garamond"/>
                <w:lang w:val="en-AU"/>
              </w:rPr>
              <w:t xml:space="preserve"> </w:t>
            </w:r>
            <w:r w:rsidRPr="000E40E2">
              <w:rPr>
                <w:rFonts w:ascii="Garamond" w:hAnsi="Garamond"/>
                <w:lang w:val="en-AU"/>
              </w:rPr>
              <w:t>Scott Teasdale,</w:t>
            </w:r>
            <w:r w:rsidR="000E40E2">
              <w:rPr>
                <w:rFonts w:ascii="Garamond" w:hAnsi="Garamond"/>
                <w:lang w:val="en-AU"/>
              </w:rPr>
              <w:t xml:space="preserve"> </w:t>
            </w:r>
            <w:r w:rsidRPr="000E40E2">
              <w:rPr>
                <w:rFonts w:ascii="Garamond" w:hAnsi="Garamond"/>
                <w:lang w:val="en-AU"/>
              </w:rPr>
              <w:t>Jackie Curtis,</w:t>
            </w:r>
            <w:r w:rsidR="000E40E2">
              <w:rPr>
                <w:rFonts w:ascii="Garamond" w:hAnsi="Garamond"/>
                <w:lang w:val="en-AU"/>
              </w:rPr>
              <w:t xml:space="preserve"> </w:t>
            </w:r>
            <w:r w:rsidRPr="000E40E2">
              <w:rPr>
                <w:rFonts w:ascii="Garamond" w:hAnsi="Garamond"/>
                <w:lang w:val="en-AU"/>
              </w:rPr>
              <w:t>Philip B Ward,</w:t>
            </w:r>
            <w:r w:rsidR="000E40E2">
              <w:rPr>
                <w:rFonts w:ascii="Garamond" w:hAnsi="Garamond"/>
                <w:lang w:val="en-AU"/>
              </w:rPr>
              <w:t xml:space="preserve"> </w:t>
            </w:r>
            <w:r w:rsidRPr="000E40E2">
              <w:rPr>
                <w:rFonts w:ascii="Garamond" w:hAnsi="Garamond"/>
                <w:lang w:val="en-AU"/>
              </w:rPr>
              <w:t>Liam Conlon,</w:t>
            </w:r>
            <w:r w:rsidR="000E40E2">
              <w:rPr>
                <w:rFonts w:ascii="Garamond" w:hAnsi="Garamond"/>
                <w:lang w:val="en-AU"/>
              </w:rPr>
              <w:t xml:space="preserve"> </w:t>
            </w:r>
            <w:r w:rsidRPr="000E40E2">
              <w:rPr>
                <w:rFonts w:ascii="Garamond" w:hAnsi="Garamond"/>
                <w:lang w:val="en-AU"/>
              </w:rPr>
              <w:t>Andrew Watkins,</w:t>
            </w:r>
            <w:r w:rsidR="000E40E2">
              <w:rPr>
                <w:rFonts w:ascii="Garamond" w:hAnsi="Garamond"/>
                <w:lang w:val="en-AU"/>
              </w:rPr>
              <w:t xml:space="preserve"> </w:t>
            </w:r>
            <w:r w:rsidRPr="000E40E2">
              <w:rPr>
                <w:rFonts w:ascii="Garamond" w:hAnsi="Garamond"/>
                <w:lang w:val="en-AU"/>
              </w:rPr>
              <w:t>Rachel Morell,</w:t>
            </w:r>
            <w:r w:rsidR="000E40E2">
              <w:rPr>
                <w:rFonts w:ascii="Garamond" w:hAnsi="Garamond"/>
                <w:lang w:val="en-AU"/>
              </w:rPr>
              <w:t xml:space="preserve"> </w:t>
            </w:r>
            <w:r w:rsidRPr="000E40E2">
              <w:rPr>
                <w:rFonts w:ascii="Garamond" w:hAnsi="Garamond"/>
                <w:lang w:val="en-AU"/>
              </w:rPr>
              <w:t>Belinda Parmenter,</w:t>
            </w:r>
            <w:r w:rsidR="000E40E2">
              <w:rPr>
                <w:rFonts w:ascii="Garamond" w:hAnsi="Garamond"/>
                <w:lang w:val="en-AU"/>
              </w:rPr>
              <w:t xml:space="preserve"> </w:t>
            </w:r>
            <w:r w:rsidRPr="000E40E2">
              <w:rPr>
                <w:rFonts w:ascii="Garamond" w:hAnsi="Garamond"/>
                <w:lang w:val="en-AU"/>
              </w:rPr>
              <w:t>Hamish Fibbins</w:t>
            </w:r>
            <w:r w:rsidR="000E40E2">
              <w:rPr>
                <w:rFonts w:ascii="Garamond" w:hAnsi="Garamond"/>
                <w:lang w:val="en-AU"/>
              </w:rPr>
              <w:t>)</w:t>
            </w:r>
          </w:p>
          <w:p w14:paraId="3129A563" w14:textId="687DF1D7" w:rsidR="00BE4A08" w:rsidRDefault="00BE4A08" w:rsidP="000E6F02">
            <w:pPr>
              <w:pStyle w:val="ListParagraph"/>
              <w:numPr>
                <w:ilvl w:val="0"/>
                <w:numId w:val="18"/>
              </w:numPr>
              <w:rPr>
                <w:rFonts w:ascii="Garamond" w:hAnsi="Garamond"/>
                <w:lang w:val="fr-FR"/>
              </w:rPr>
            </w:pPr>
            <w:r w:rsidRPr="000E40E2">
              <w:rPr>
                <w:rFonts w:ascii="Garamond" w:hAnsi="Garamond"/>
                <w:lang w:val="en-AU"/>
              </w:rPr>
              <w:t xml:space="preserve">Screening of </w:t>
            </w:r>
            <w:r w:rsidRPr="000E40E2">
              <w:rPr>
                <w:rFonts w:ascii="Garamond" w:hAnsi="Garamond"/>
                <w:b/>
                <w:bCs/>
                <w:lang w:val="en-AU"/>
              </w:rPr>
              <w:t>adolescent Atypical Anorexia Nervosa</w:t>
            </w:r>
            <w:r w:rsidRPr="000E40E2">
              <w:rPr>
                <w:rFonts w:ascii="Garamond" w:hAnsi="Garamond"/>
                <w:lang w:val="en-AU"/>
              </w:rPr>
              <w:t xml:space="preserve"> in primary care: is the current use of the eating disorders examination a barrier to accessing treatment? </w:t>
            </w:r>
            <w:r w:rsidR="000E40E2" w:rsidRPr="000E40E2">
              <w:rPr>
                <w:rFonts w:ascii="Garamond" w:hAnsi="Garamond"/>
                <w:lang w:val="en-AU"/>
              </w:rPr>
              <w:t>(</w:t>
            </w:r>
            <w:r w:rsidRPr="000E40E2">
              <w:rPr>
                <w:rFonts w:ascii="Garamond" w:hAnsi="Garamond"/>
                <w:lang w:val="fr-FR"/>
              </w:rPr>
              <w:t>Renata A Mendes,</w:t>
            </w:r>
            <w:r w:rsidR="000E40E2">
              <w:rPr>
                <w:rFonts w:ascii="Garamond" w:hAnsi="Garamond"/>
                <w:lang w:val="fr-FR"/>
              </w:rPr>
              <w:t xml:space="preserve"> </w:t>
            </w:r>
            <w:r w:rsidRPr="000E40E2">
              <w:rPr>
                <w:rFonts w:ascii="Garamond" w:hAnsi="Garamond"/>
                <w:lang w:val="fr-FR"/>
              </w:rPr>
              <w:t>Daniel Wilson,</w:t>
            </w:r>
            <w:r w:rsidR="000E40E2">
              <w:rPr>
                <w:rFonts w:ascii="Garamond" w:hAnsi="Garamond"/>
                <w:lang w:val="fr-FR"/>
              </w:rPr>
              <w:t xml:space="preserve"> </w:t>
            </w:r>
            <w:r w:rsidRPr="000E40E2">
              <w:rPr>
                <w:rFonts w:ascii="Garamond" w:hAnsi="Garamond"/>
                <w:lang w:val="fr-FR"/>
              </w:rPr>
              <w:t>Natalie J Loxton</w:t>
            </w:r>
            <w:r w:rsidR="000E40E2">
              <w:rPr>
                <w:rFonts w:ascii="Garamond" w:hAnsi="Garamond"/>
                <w:lang w:val="fr-FR"/>
              </w:rPr>
              <w:t>)</w:t>
            </w:r>
          </w:p>
          <w:p w14:paraId="70C11797" w14:textId="5B07B960" w:rsidR="008474F8" w:rsidRDefault="00BE4A08" w:rsidP="000E40E2">
            <w:pPr>
              <w:pStyle w:val="ListParagraph"/>
              <w:numPr>
                <w:ilvl w:val="0"/>
                <w:numId w:val="18"/>
              </w:numPr>
              <w:rPr>
                <w:rFonts w:ascii="Garamond" w:hAnsi="Garamond"/>
                <w:lang w:val="en-AU"/>
              </w:rPr>
            </w:pPr>
            <w:r w:rsidRPr="000E40E2">
              <w:rPr>
                <w:rFonts w:ascii="Garamond" w:hAnsi="Garamond"/>
                <w:lang w:val="en-AU"/>
              </w:rPr>
              <w:t xml:space="preserve">Are Australian physiotherapists and exercise physiologists interested in providing </w:t>
            </w:r>
            <w:r w:rsidRPr="000E40E2">
              <w:rPr>
                <w:rFonts w:ascii="Garamond" w:hAnsi="Garamond"/>
                <w:b/>
                <w:bCs/>
                <w:lang w:val="en-AU"/>
              </w:rPr>
              <w:t>pulmonary rehabilitation in primary care</w:t>
            </w:r>
            <w:r w:rsidRPr="000E40E2">
              <w:rPr>
                <w:rFonts w:ascii="Garamond" w:hAnsi="Garamond"/>
                <w:lang w:val="en-AU"/>
              </w:rPr>
              <w:t xml:space="preserve">? A national survey </w:t>
            </w:r>
            <w:r w:rsidR="000E40E2" w:rsidRPr="000E40E2">
              <w:rPr>
                <w:rFonts w:ascii="Garamond" w:hAnsi="Garamond"/>
                <w:lang w:val="en-AU"/>
              </w:rPr>
              <w:t>(</w:t>
            </w:r>
            <w:r w:rsidRPr="000E40E2">
              <w:rPr>
                <w:rFonts w:ascii="Garamond" w:hAnsi="Garamond"/>
                <w:lang w:val="en-AU"/>
              </w:rPr>
              <w:t>Jessica A</w:t>
            </w:r>
            <w:r w:rsidR="000E40E2" w:rsidRPr="000E40E2">
              <w:rPr>
                <w:rFonts w:ascii="Garamond" w:hAnsi="Garamond"/>
                <w:lang w:val="en-AU"/>
              </w:rPr>
              <w:t xml:space="preserve"> </w:t>
            </w:r>
            <w:r w:rsidRPr="000E40E2">
              <w:rPr>
                <w:rFonts w:ascii="Garamond" w:hAnsi="Garamond"/>
                <w:lang w:val="en-AU"/>
              </w:rPr>
              <w:t>Walsh,</w:t>
            </w:r>
            <w:r w:rsidR="000E40E2" w:rsidRPr="000E40E2">
              <w:rPr>
                <w:rFonts w:ascii="Garamond" w:hAnsi="Garamond"/>
                <w:lang w:val="en-AU"/>
              </w:rPr>
              <w:t xml:space="preserve"> </w:t>
            </w:r>
            <w:r w:rsidRPr="000E40E2">
              <w:rPr>
                <w:rFonts w:ascii="Garamond" w:hAnsi="Garamond"/>
                <w:lang w:val="en-AU"/>
              </w:rPr>
              <w:t>Sarah M Dennis,</w:t>
            </w:r>
            <w:r w:rsidR="000E40E2" w:rsidRPr="000E40E2">
              <w:rPr>
                <w:rFonts w:ascii="Garamond" w:hAnsi="Garamond"/>
                <w:lang w:val="en-AU"/>
              </w:rPr>
              <w:t xml:space="preserve"> </w:t>
            </w:r>
            <w:r w:rsidRPr="000E40E2">
              <w:rPr>
                <w:rFonts w:ascii="Garamond" w:hAnsi="Garamond"/>
                <w:lang w:val="en-AU"/>
              </w:rPr>
              <w:t>Jennifer A Alison,</w:t>
            </w:r>
            <w:r w:rsidR="000E40E2" w:rsidRPr="000E40E2">
              <w:rPr>
                <w:rFonts w:ascii="Garamond" w:hAnsi="Garamond"/>
                <w:lang w:val="en-AU"/>
              </w:rPr>
              <w:t xml:space="preserve"> </w:t>
            </w:r>
            <w:r w:rsidRPr="000E40E2">
              <w:rPr>
                <w:rFonts w:ascii="Garamond" w:hAnsi="Garamond"/>
                <w:lang w:val="en-AU"/>
              </w:rPr>
              <w:t>Jeanette M Thom,</w:t>
            </w:r>
            <w:r w:rsidR="000E40E2" w:rsidRPr="000E40E2">
              <w:rPr>
                <w:rFonts w:ascii="Garamond" w:hAnsi="Garamond"/>
                <w:lang w:val="en-AU"/>
              </w:rPr>
              <w:t xml:space="preserve"> </w:t>
            </w:r>
            <w:r w:rsidRPr="000E40E2">
              <w:rPr>
                <w:rFonts w:ascii="Garamond" w:hAnsi="Garamond"/>
                <w:lang w:val="en-AU"/>
              </w:rPr>
              <w:t>Kelcie Herrmann,</w:t>
            </w:r>
            <w:r w:rsidR="000E40E2" w:rsidRPr="000E40E2">
              <w:rPr>
                <w:rFonts w:ascii="Garamond" w:hAnsi="Garamond"/>
                <w:lang w:val="en-AU"/>
              </w:rPr>
              <w:t xml:space="preserve"> </w:t>
            </w:r>
            <w:r w:rsidRPr="000E40E2">
              <w:rPr>
                <w:rFonts w:ascii="Garamond" w:hAnsi="Garamond"/>
                <w:lang w:val="en-AU"/>
              </w:rPr>
              <w:t>Hailey Fisher,</w:t>
            </w:r>
            <w:r w:rsidR="000E40E2" w:rsidRPr="000E40E2">
              <w:rPr>
                <w:rFonts w:ascii="Garamond" w:hAnsi="Garamond"/>
                <w:lang w:val="en-AU"/>
              </w:rPr>
              <w:t xml:space="preserve"> </w:t>
            </w:r>
            <w:r w:rsidRPr="000E40E2">
              <w:rPr>
                <w:rFonts w:ascii="Garamond" w:hAnsi="Garamond"/>
                <w:lang w:val="en-AU"/>
              </w:rPr>
              <w:t>Zoe J McKeough,</w:t>
            </w:r>
            <w:r w:rsidR="000E40E2" w:rsidRPr="000E40E2">
              <w:rPr>
                <w:rFonts w:ascii="Garamond" w:hAnsi="Garamond"/>
                <w:lang w:val="en-AU"/>
              </w:rPr>
              <w:t xml:space="preserve"> </w:t>
            </w:r>
            <w:r w:rsidRPr="000E40E2">
              <w:rPr>
                <w:rFonts w:ascii="Garamond" w:hAnsi="Garamond"/>
                <w:lang w:val="en-AU"/>
              </w:rPr>
              <w:t>Marita T Dale</w:t>
            </w:r>
            <w:r w:rsidR="000E40E2" w:rsidRPr="000E40E2">
              <w:rPr>
                <w:rFonts w:ascii="Garamond" w:hAnsi="Garamond"/>
                <w:lang w:val="en-AU"/>
              </w:rPr>
              <w:t>)</w:t>
            </w:r>
          </w:p>
        </w:tc>
      </w:tr>
    </w:tbl>
    <w:p w14:paraId="7FFB1781" w14:textId="77777777" w:rsidR="008474F8" w:rsidRDefault="008474F8" w:rsidP="008474F8">
      <w:pPr>
        <w:rPr>
          <w:rFonts w:ascii="Garamond" w:hAnsi="Garamond"/>
          <w:b/>
        </w:rPr>
      </w:pPr>
    </w:p>
    <w:p w14:paraId="4D0A433A" w14:textId="77777777" w:rsidR="00611386" w:rsidRPr="006B2419" w:rsidRDefault="00611386" w:rsidP="00611386">
      <w:pPr>
        <w:keepNext/>
        <w:rPr>
          <w:rFonts w:ascii="Garamond" w:hAnsi="Garamond"/>
          <w:i/>
          <w:lang w:val="en-AU"/>
        </w:rPr>
      </w:pPr>
      <w:r w:rsidRPr="006B2419">
        <w:rPr>
          <w:rFonts w:ascii="Garamond" w:hAnsi="Garamond"/>
          <w:i/>
          <w:lang w:val="en-AU"/>
        </w:rPr>
        <w:t>Health Policy</w:t>
      </w:r>
    </w:p>
    <w:p w14:paraId="1DC1EB5A" w14:textId="0C9CD652" w:rsidR="00611386" w:rsidRPr="006B2419" w:rsidRDefault="00611386" w:rsidP="00611386">
      <w:pPr>
        <w:keepNext/>
        <w:rPr>
          <w:rFonts w:ascii="Garamond" w:hAnsi="Garamond"/>
          <w:iCs/>
          <w:lang w:val="en-AU"/>
        </w:rPr>
      </w:pPr>
      <w:r w:rsidRPr="006B2419">
        <w:rPr>
          <w:rFonts w:ascii="Garamond" w:hAnsi="Garamond"/>
          <w:iCs/>
          <w:lang w:val="en-AU"/>
        </w:rPr>
        <w:t>Volume 16</w:t>
      </w:r>
      <w:r>
        <w:rPr>
          <w:rFonts w:ascii="Garamond" w:hAnsi="Garamond"/>
          <w:iCs/>
          <w:lang w:val="en-AU"/>
        </w:rPr>
        <w:t>3</w:t>
      </w:r>
      <w:r w:rsidRPr="006B2419">
        <w:rPr>
          <w:rFonts w:ascii="Garamond" w:hAnsi="Garamond"/>
          <w:iCs/>
          <w:lang w:val="en-AU"/>
        </w:rPr>
        <w:t xml:space="preserve">, </w:t>
      </w:r>
      <w:r>
        <w:rPr>
          <w:rFonts w:ascii="Garamond" w:hAnsi="Garamond"/>
          <w:iCs/>
          <w:lang w:val="en-AU"/>
        </w:rPr>
        <w:t>January 2026</w:t>
      </w:r>
    </w:p>
    <w:tbl>
      <w:tblPr>
        <w:tblStyle w:val="TableGrid"/>
        <w:tblW w:w="9360" w:type="dxa"/>
        <w:tblInd w:w="288" w:type="dxa"/>
        <w:tblLayout w:type="fixed"/>
        <w:tblLook w:val="01E0" w:firstRow="1" w:lastRow="1" w:firstColumn="1" w:lastColumn="1" w:noHBand="0" w:noVBand="0"/>
      </w:tblPr>
      <w:tblGrid>
        <w:gridCol w:w="1080"/>
        <w:gridCol w:w="8280"/>
      </w:tblGrid>
      <w:tr w:rsidR="00611386" w:rsidRPr="006B2419" w14:paraId="220F26B4" w14:textId="77777777" w:rsidTr="00C76746">
        <w:tc>
          <w:tcPr>
            <w:tcW w:w="1080" w:type="dxa"/>
            <w:tcBorders>
              <w:top w:val="single" w:sz="4" w:space="0" w:color="auto"/>
              <w:left w:val="single" w:sz="4" w:space="0" w:color="auto"/>
              <w:bottom w:val="single" w:sz="4" w:space="0" w:color="auto"/>
              <w:right w:val="single" w:sz="4" w:space="0" w:color="auto"/>
            </w:tcBorders>
            <w:vAlign w:val="center"/>
            <w:hideMark/>
          </w:tcPr>
          <w:p w14:paraId="336EA906" w14:textId="77777777" w:rsidR="00611386" w:rsidRPr="006B2419" w:rsidRDefault="00611386" w:rsidP="00C76746">
            <w:pPr>
              <w:rPr>
                <w:rStyle w:val="Hyperlink"/>
                <w:rFonts w:ascii="Garamond" w:hAnsi="Garamond"/>
                <w:lang w:val="en-AU"/>
              </w:rPr>
            </w:pPr>
            <w:r w:rsidRPr="006B2419">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757100A" w14:textId="5B07D71C" w:rsidR="00611386" w:rsidRPr="006B2419" w:rsidRDefault="00611386" w:rsidP="00611386">
            <w:pPr>
              <w:rPr>
                <w:rStyle w:val="Hyperlink"/>
                <w:rFonts w:ascii="Garamond" w:hAnsi="Garamond"/>
                <w:color w:val="auto"/>
                <w:u w:val="none"/>
                <w:lang w:val="en-AU"/>
              </w:rPr>
            </w:pPr>
            <w:hyperlink r:id="rId27" w:history="1">
              <w:r w:rsidRPr="00B37139">
                <w:rPr>
                  <w:rStyle w:val="Hyperlink"/>
                  <w:rFonts w:ascii="Garamond" w:hAnsi="Garamond"/>
                  <w:lang w:val="en-AU"/>
                </w:rPr>
                <w:t>https://www.sciencedirect.com/journal/health-policy/vol/163/</w:t>
              </w:r>
            </w:hyperlink>
          </w:p>
        </w:tc>
      </w:tr>
      <w:tr w:rsidR="00611386" w:rsidRPr="00B84230" w14:paraId="2EDD1975" w14:textId="77777777" w:rsidTr="00C76746">
        <w:tc>
          <w:tcPr>
            <w:tcW w:w="1080" w:type="dxa"/>
            <w:tcBorders>
              <w:top w:val="single" w:sz="4" w:space="0" w:color="auto"/>
              <w:left w:val="single" w:sz="4" w:space="0" w:color="auto"/>
              <w:bottom w:val="single" w:sz="4" w:space="0" w:color="auto"/>
              <w:right w:val="single" w:sz="4" w:space="0" w:color="auto"/>
            </w:tcBorders>
            <w:vAlign w:val="center"/>
            <w:hideMark/>
          </w:tcPr>
          <w:p w14:paraId="3A4C7D6A" w14:textId="77777777" w:rsidR="00611386" w:rsidRPr="006B2419" w:rsidRDefault="00611386" w:rsidP="00C76746">
            <w:pPr>
              <w:rPr>
                <w:rFonts w:ascii="Garamond" w:hAnsi="Garamond"/>
                <w:lang w:val="en-AU" w:eastAsia="en-AU"/>
              </w:rPr>
            </w:pPr>
            <w:r w:rsidRPr="006B2419">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37423ED" w14:textId="77777777" w:rsidR="00611386" w:rsidRPr="006B2419" w:rsidRDefault="00611386" w:rsidP="00C76746">
            <w:pPr>
              <w:keepNext/>
              <w:rPr>
                <w:rFonts w:ascii="Garamond" w:hAnsi="Garamond"/>
                <w:lang w:val="en-AU"/>
              </w:rPr>
            </w:pPr>
            <w:r w:rsidRPr="006B2419">
              <w:rPr>
                <w:rFonts w:ascii="Garamond" w:hAnsi="Garamond"/>
                <w:lang w:val="en-AU"/>
              </w:rPr>
              <w:t xml:space="preserve">A new issue of </w:t>
            </w:r>
            <w:r w:rsidRPr="006B2419">
              <w:rPr>
                <w:rFonts w:ascii="Garamond" w:hAnsi="Garamond"/>
                <w:i/>
                <w:lang w:val="en-AU"/>
              </w:rPr>
              <w:t xml:space="preserve">Health Policy </w:t>
            </w:r>
            <w:r w:rsidRPr="006B2419">
              <w:rPr>
                <w:rFonts w:ascii="Garamond" w:hAnsi="Garamond"/>
                <w:lang w:val="en-AU"/>
              </w:rPr>
              <w:t xml:space="preserve">has been published. Articles in this issue of </w:t>
            </w:r>
            <w:r w:rsidRPr="006B2419">
              <w:rPr>
                <w:rFonts w:ascii="Garamond" w:hAnsi="Garamond"/>
                <w:i/>
                <w:lang w:val="en-AU"/>
              </w:rPr>
              <w:t xml:space="preserve">Health Policy </w:t>
            </w:r>
            <w:r w:rsidRPr="006B2419">
              <w:rPr>
                <w:rFonts w:ascii="Garamond" w:hAnsi="Garamond"/>
                <w:lang w:val="en-AU"/>
              </w:rPr>
              <w:t>include:</w:t>
            </w:r>
          </w:p>
          <w:p w14:paraId="03251B9E" w14:textId="37972229" w:rsidR="00E17343" w:rsidRPr="00E17343" w:rsidRDefault="00E17343" w:rsidP="00E84E2D">
            <w:pPr>
              <w:pStyle w:val="ListParagraph"/>
              <w:numPr>
                <w:ilvl w:val="0"/>
                <w:numId w:val="18"/>
              </w:numPr>
              <w:rPr>
                <w:rFonts w:ascii="Garamond" w:hAnsi="Garamond"/>
                <w:lang w:val="en-AU"/>
              </w:rPr>
            </w:pPr>
            <w:r w:rsidRPr="00E17343">
              <w:rPr>
                <w:rFonts w:ascii="Garamond" w:hAnsi="Garamond"/>
                <w:lang w:val="en-AU"/>
              </w:rPr>
              <w:t xml:space="preserve">Association between socioeconomic disadvantage and </w:t>
            </w:r>
            <w:r w:rsidRPr="00E17343">
              <w:rPr>
                <w:rFonts w:ascii="Garamond" w:hAnsi="Garamond"/>
                <w:b/>
                <w:bCs/>
                <w:lang w:val="en-AU"/>
              </w:rPr>
              <w:t>low-value care in acute care hospitals</w:t>
            </w:r>
            <w:r w:rsidRPr="00E17343">
              <w:rPr>
                <w:rFonts w:ascii="Garamond" w:hAnsi="Garamond"/>
                <w:lang w:val="en-AU"/>
              </w:rPr>
              <w:t xml:space="preserve"> in Japan: Cross-sectional study (So Sato, Hideo Yasunaga, Yuichiro Matsuo, Hiroki Matsui, Kiyohide Fushimi, A Miyawaki</w:t>
            </w:r>
            <w:r>
              <w:rPr>
                <w:rFonts w:ascii="Garamond" w:hAnsi="Garamond"/>
                <w:lang w:val="en-AU"/>
              </w:rPr>
              <w:t>)</w:t>
            </w:r>
          </w:p>
          <w:p w14:paraId="37445F7E" w14:textId="77777777" w:rsidR="00E17343" w:rsidRDefault="00E17343" w:rsidP="00FA3A62">
            <w:pPr>
              <w:pStyle w:val="ListParagraph"/>
              <w:numPr>
                <w:ilvl w:val="0"/>
                <w:numId w:val="18"/>
              </w:numPr>
              <w:rPr>
                <w:rFonts w:ascii="Garamond" w:hAnsi="Garamond"/>
                <w:lang w:val="en-AU"/>
              </w:rPr>
            </w:pPr>
            <w:r w:rsidRPr="00E17343">
              <w:rPr>
                <w:rFonts w:ascii="Garamond" w:hAnsi="Garamond"/>
                <w:lang w:val="en-AU"/>
              </w:rPr>
              <w:t xml:space="preserve">Towards the development and implementation of </w:t>
            </w:r>
            <w:r w:rsidRPr="00E17343">
              <w:rPr>
                <w:rFonts w:ascii="Garamond" w:hAnsi="Garamond"/>
                <w:b/>
                <w:bCs/>
                <w:lang w:val="en-AU"/>
              </w:rPr>
              <w:t>hospital-based health technology assessment (HB-HTA)</w:t>
            </w:r>
            <w:r w:rsidRPr="00E17343">
              <w:rPr>
                <w:rFonts w:ascii="Garamond" w:hAnsi="Garamond"/>
                <w:lang w:val="en-AU"/>
              </w:rPr>
              <w:t xml:space="preserve"> in Poland: Achievements of an exploratory HB-HTA project from 2019–2022 (Małgorzata Gałązka-Sobotka, Maciej Furman, Anna Sagan, Iwona Kowalska-Bobko)</w:t>
            </w:r>
          </w:p>
          <w:p w14:paraId="28479C3A" w14:textId="77777777" w:rsidR="00B84230" w:rsidRDefault="00E17343" w:rsidP="001B5FB9">
            <w:pPr>
              <w:pStyle w:val="ListParagraph"/>
              <w:numPr>
                <w:ilvl w:val="0"/>
                <w:numId w:val="18"/>
              </w:numPr>
              <w:rPr>
                <w:rFonts w:ascii="Garamond" w:hAnsi="Garamond"/>
                <w:lang w:val="en-AU"/>
              </w:rPr>
            </w:pPr>
            <w:r w:rsidRPr="00B84230">
              <w:rPr>
                <w:rFonts w:ascii="Garamond" w:hAnsi="Garamond"/>
                <w:lang w:val="en-AU"/>
              </w:rPr>
              <w:t xml:space="preserve">Healthcare utilization and costs for cardiovascular diseases across different levels of </w:t>
            </w:r>
            <w:r w:rsidRPr="00B84230">
              <w:rPr>
                <w:rFonts w:ascii="Garamond" w:hAnsi="Garamond"/>
                <w:b/>
                <w:bCs/>
                <w:lang w:val="en-AU"/>
              </w:rPr>
              <w:t>bundled payment adoption in general practice</w:t>
            </w:r>
            <w:r w:rsidRPr="00B84230">
              <w:rPr>
                <w:rFonts w:ascii="Garamond" w:hAnsi="Garamond"/>
                <w:lang w:val="en-AU"/>
              </w:rPr>
              <w:t xml:space="preserve">: A data linkage study </w:t>
            </w:r>
            <w:r w:rsidR="00B84230" w:rsidRPr="00B84230">
              <w:rPr>
                <w:rFonts w:ascii="Garamond" w:hAnsi="Garamond"/>
                <w:lang w:val="en-AU"/>
              </w:rPr>
              <w:t>(</w:t>
            </w:r>
            <w:r w:rsidRPr="00B84230">
              <w:rPr>
                <w:rFonts w:ascii="Garamond" w:hAnsi="Garamond"/>
                <w:lang w:val="en-AU"/>
              </w:rPr>
              <w:t>J</w:t>
            </w:r>
            <w:r w:rsidR="00B84230">
              <w:rPr>
                <w:rFonts w:ascii="Garamond" w:hAnsi="Garamond"/>
                <w:lang w:val="en-AU"/>
              </w:rPr>
              <w:t xml:space="preserve"> </w:t>
            </w:r>
            <w:r w:rsidRPr="00B84230">
              <w:rPr>
                <w:rFonts w:ascii="Garamond" w:hAnsi="Garamond"/>
                <w:lang w:val="en-AU"/>
              </w:rPr>
              <w:t>T Dros, C</w:t>
            </w:r>
            <w:r w:rsidR="00B84230">
              <w:rPr>
                <w:rFonts w:ascii="Garamond" w:hAnsi="Garamond"/>
                <w:lang w:val="en-AU"/>
              </w:rPr>
              <w:t xml:space="preserve"> </w:t>
            </w:r>
            <w:r w:rsidRPr="00B84230">
              <w:rPr>
                <w:rFonts w:ascii="Garamond" w:hAnsi="Garamond"/>
                <w:lang w:val="en-AU"/>
              </w:rPr>
              <w:t>E van Dijk, R</w:t>
            </w:r>
            <w:r w:rsidR="00B84230">
              <w:rPr>
                <w:rFonts w:ascii="Garamond" w:hAnsi="Garamond"/>
                <w:lang w:val="en-AU"/>
              </w:rPr>
              <w:t xml:space="preserve"> </w:t>
            </w:r>
            <w:r w:rsidRPr="00B84230">
              <w:rPr>
                <w:rFonts w:ascii="Garamond" w:hAnsi="Garamond"/>
                <w:lang w:val="en-AU"/>
              </w:rPr>
              <w:t>A Verheij, I Bos, B</w:t>
            </w:r>
            <w:r w:rsidR="00B84230">
              <w:rPr>
                <w:rFonts w:ascii="Garamond" w:hAnsi="Garamond"/>
                <w:lang w:val="en-AU"/>
              </w:rPr>
              <w:t xml:space="preserve"> </w:t>
            </w:r>
            <w:r w:rsidRPr="00B84230">
              <w:rPr>
                <w:rFonts w:ascii="Garamond" w:hAnsi="Garamond"/>
                <w:lang w:val="en-AU"/>
              </w:rPr>
              <w:t>R Meijboom</w:t>
            </w:r>
            <w:r w:rsidR="00B84230">
              <w:rPr>
                <w:rFonts w:ascii="Garamond" w:hAnsi="Garamond"/>
                <w:lang w:val="en-AU"/>
              </w:rPr>
              <w:t>)</w:t>
            </w:r>
          </w:p>
          <w:p w14:paraId="7DC137C3" w14:textId="00F2F99E" w:rsidR="00B84230" w:rsidRDefault="00E17343" w:rsidP="001C7777">
            <w:pPr>
              <w:pStyle w:val="ListParagraph"/>
              <w:numPr>
                <w:ilvl w:val="0"/>
                <w:numId w:val="18"/>
              </w:numPr>
              <w:rPr>
                <w:rFonts w:ascii="Garamond" w:hAnsi="Garamond"/>
                <w:lang w:val="en-AU"/>
              </w:rPr>
            </w:pPr>
            <w:r w:rsidRPr="00B84230">
              <w:rPr>
                <w:rFonts w:ascii="Garamond" w:hAnsi="Garamond"/>
                <w:b/>
                <w:bCs/>
                <w:lang w:val="en-AU"/>
              </w:rPr>
              <w:t>Spatial equity of physiotherapy accessibility</w:t>
            </w:r>
            <w:r w:rsidRPr="00B84230">
              <w:rPr>
                <w:rFonts w:ascii="Garamond" w:hAnsi="Garamond"/>
                <w:lang w:val="en-AU"/>
              </w:rPr>
              <w:t xml:space="preserve"> in Aotearoa New Zealand in relation to Māori and Pacific ethnicity, socioeconomic deprivation, and rurality </w:t>
            </w:r>
            <w:r w:rsidR="00B84230" w:rsidRPr="00B84230">
              <w:rPr>
                <w:rFonts w:ascii="Garamond" w:hAnsi="Garamond"/>
                <w:lang w:val="en-AU"/>
              </w:rPr>
              <w:t>(</w:t>
            </w:r>
            <w:r w:rsidRPr="00B84230">
              <w:rPr>
                <w:rFonts w:ascii="Garamond" w:hAnsi="Garamond"/>
                <w:lang w:val="en-AU"/>
              </w:rPr>
              <w:t>Miranda Buhler, T Shah, M Perry, M Tennant, E Kruger, S Milosavljevic</w:t>
            </w:r>
            <w:r w:rsidR="00B84230">
              <w:rPr>
                <w:rFonts w:ascii="Garamond" w:hAnsi="Garamond"/>
                <w:lang w:val="en-AU"/>
              </w:rPr>
              <w:t>)</w:t>
            </w:r>
          </w:p>
          <w:p w14:paraId="49DB96D7" w14:textId="77777777" w:rsidR="00B84230" w:rsidRDefault="00E17343" w:rsidP="00652246">
            <w:pPr>
              <w:pStyle w:val="ListParagraph"/>
              <w:numPr>
                <w:ilvl w:val="0"/>
                <w:numId w:val="18"/>
              </w:numPr>
              <w:rPr>
                <w:rFonts w:ascii="Garamond" w:hAnsi="Garamond"/>
                <w:lang w:val="en-AU"/>
              </w:rPr>
            </w:pPr>
            <w:r w:rsidRPr="00B84230">
              <w:rPr>
                <w:rFonts w:ascii="Garamond" w:hAnsi="Garamond"/>
                <w:lang w:val="en-AU"/>
              </w:rPr>
              <w:t xml:space="preserve">Mortality risk factors in Catalonia’s </w:t>
            </w:r>
            <w:r w:rsidRPr="00B84230">
              <w:rPr>
                <w:rFonts w:ascii="Garamond" w:hAnsi="Garamond"/>
                <w:b/>
                <w:bCs/>
                <w:lang w:val="en-AU"/>
              </w:rPr>
              <w:t>long-term care system</w:t>
            </w:r>
            <w:r w:rsidRPr="00B84230">
              <w:rPr>
                <w:rFonts w:ascii="Garamond" w:hAnsi="Garamond"/>
                <w:lang w:val="en-AU"/>
              </w:rPr>
              <w:t xml:space="preserve">: A population-based survival analysis </w:t>
            </w:r>
            <w:r w:rsidR="00B84230" w:rsidRPr="00B84230">
              <w:rPr>
                <w:rFonts w:ascii="Garamond" w:hAnsi="Garamond"/>
                <w:lang w:val="en-AU"/>
              </w:rPr>
              <w:t>(</w:t>
            </w:r>
            <w:r w:rsidRPr="00B84230">
              <w:rPr>
                <w:rFonts w:ascii="Garamond" w:hAnsi="Garamond"/>
                <w:lang w:val="en-AU"/>
              </w:rPr>
              <w:t>Albert Prades-Colomé</w:t>
            </w:r>
            <w:r w:rsidR="00B84230" w:rsidRPr="00B84230">
              <w:rPr>
                <w:rFonts w:ascii="Garamond" w:hAnsi="Garamond"/>
                <w:lang w:val="en-AU"/>
              </w:rPr>
              <w:t>)</w:t>
            </w:r>
          </w:p>
          <w:p w14:paraId="3751412A" w14:textId="7651BCBF" w:rsidR="00B84230" w:rsidRDefault="00E17343" w:rsidP="00DA4872">
            <w:pPr>
              <w:pStyle w:val="ListParagraph"/>
              <w:numPr>
                <w:ilvl w:val="0"/>
                <w:numId w:val="18"/>
              </w:numPr>
              <w:rPr>
                <w:rFonts w:ascii="Garamond" w:hAnsi="Garamond"/>
                <w:lang w:val="en-AU"/>
              </w:rPr>
            </w:pPr>
            <w:r w:rsidRPr="00B84230">
              <w:rPr>
                <w:rFonts w:ascii="Garamond" w:hAnsi="Garamond"/>
                <w:lang w:val="en-AU"/>
              </w:rPr>
              <w:t xml:space="preserve">The effectiveness of </w:t>
            </w:r>
            <w:r w:rsidRPr="00B84230">
              <w:rPr>
                <w:rFonts w:ascii="Garamond" w:hAnsi="Garamond"/>
                <w:b/>
                <w:bCs/>
                <w:lang w:val="en-AU"/>
              </w:rPr>
              <w:t>pharmaceutical tenders as a cost containment mechanism</w:t>
            </w:r>
            <w:r w:rsidRPr="00B84230">
              <w:rPr>
                <w:rFonts w:ascii="Garamond" w:hAnsi="Garamond"/>
                <w:lang w:val="en-AU"/>
              </w:rPr>
              <w:t xml:space="preserve">: analysis through the Synthetic Control Method. The case of Andalusia (Spain) </w:t>
            </w:r>
            <w:r w:rsidR="00B84230" w:rsidRPr="00B84230">
              <w:rPr>
                <w:rFonts w:ascii="Garamond" w:hAnsi="Garamond"/>
                <w:lang w:val="en-AU"/>
              </w:rPr>
              <w:t>(</w:t>
            </w:r>
            <w:r w:rsidRPr="00B84230">
              <w:rPr>
                <w:rFonts w:ascii="Garamond" w:hAnsi="Garamond"/>
                <w:lang w:val="en-AU"/>
              </w:rPr>
              <w:t>Pedro A Montero, L Á Hierro Recio, A J Garzón Gordón</w:t>
            </w:r>
            <w:r w:rsidR="00B84230" w:rsidRPr="00B84230">
              <w:rPr>
                <w:rFonts w:ascii="Garamond" w:hAnsi="Garamond"/>
                <w:lang w:val="en-AU"/>
              </w:rPr>
              <w:t>)</w:t>
            </w:r>
          </w:p>
          <w:p w14:paraId="759249EE" w14:textId="77777777" w:rsidR="00B84230" w:rsidRDefault="00E17343" w:rsidP="00FF5A1C">
            <w:pPr>
              <w:pStyle w:val="ListParagraph"/>
              <w:numPr>
                <w:ilvl w:val="0"/>
                <w:numId w:val="18"/>
              </w:numPr>
              <w:rPr>
                <w:rFonts w:ascii="Garamond" w:hAnsi="Garamond"/>
                <w:lang w:val="en-AU"/>
              </w:rPr>
            </w:pPr>
            <w:r w:rsidRPr="00B84230">
              <w:rPr>
                <w:rFonts w:ascii="Garamond" w:hAnsi="Garamond"/>
                <w:lang w:val="en-AU"/>
              </w:rPr>
              <w:t xml:space="preserve">How do strategy, scanning, and assessment shape </w:t>
            </w:r>
            <w:r w:rsidRPr="00B84230">
              <w:rPr>
                <w:rFonts w:ascii="Garamond" w:hAnsi="Garamond"/>
                <w:b/>
                <w:bCs/>
                <w:lang w:val="en-AU"/>
              </w:rPr>
              <w:t>decision-making on technologies in hospitals</w:t>
            </w:r>
            <w:r w:rsidRPr="00B84230">
              <w:rPr>
                <w:rFonts w:ascii="Garamond" w:hAnsi="Garamond"/>
                <w:lang w:val="en-AU"/>
              </w:rPr>
              <w:t xml:space="preserve">? insights from a qualitative study in Dutch hospitals </w:t>
            </w:r>
            <w:r w:rsidR="00B84230" w:rsidRPr="00B84230">
              <w:rPr>
                <w:rFonts w:ascii="Garamond" w:hAnsi="Garamond"/>
                <w:lang w:val="en-AU"/>
              </w:rPr>
              <w:t>(</w:t>
            </w:r>
            <w:r w:rsidRPr="00B84230">
              <w:rPr>
                <w:rFonts w:ascii="Garamond" w:hAnsi="Garamond"/>
                <w:lang w:val="en-AU"/>
              </w:rPr>
              <w:t>Maria Pinelli, Marcia Tummers, Janneke Grutters</w:t>
            </w:r>
            <w:r w:rsidR="00B84230" w:rsidRPr="00B84230">
              <w:rPr>
                <w:rFonts w:ascii="Garamond" w:hAnsi="Garamond"/>
                <w:lang w:val="en-AU"/>
              </w:rPr>
              <w:t>)</w:t>
            </w:r>
          </w:p>
          <w:p w14:paraId="5145A398" w14:textId="4E787791" w:rsidR="00B84230" w:rsidRDefault="00E17343" w:rsidP="00356E66">
            <w:pPr>
              <w:pStyle w:val="ListParagraph"/>
              <w:numPr>
                <w:ilvl w:val="0"/>
                <w:numId w:val="18"/>
              </w:numPr>
              <w:rPr>
                <w:rFonts w:ascii="Garamond" w:hAnsi="Garamond"/>
                <w:lang w:val="en-AU"/>
              </w:rPr>
            </w:pPr>
            <w:r w:rsidRPr="00B84230">
              <w:rPr>
                <w:rFonts w:ascii="Garamond" w:hAnsi="Garamond"/>
                <w:lang w:val="en-AU"/>
              </w:rPr>
              <w:t xml:space="preserve">Impact of quality clusters on </w:t>
            </w:r>
            <w:r w:rsidRPr="00B84230">
              <w:rPr>
                <w:rFonts w:ascii="Garamond" w:hAnsi="Garamond"/>
                <w:b/>
                <w:bCs/>
                <w:lang w:val="en-AU"/>
              </w:rPr>
              <w:t>antibiotic prescribing patterns</w:t>
            </w:r>
            <w:r w:rsidRPr="00B84230">
              <w:rPr>
                <w:rFonts w:ascii="Garamond" w:hAnsi="Garamond"/>
                <w:lang w:val="en-AU"/>
              </w:rPr>
              <w:t xml:space="preserve">. A difference-in-differences study from Danish general practice </w:t>
            </w:r>
            <w:r w:rsidR="00B84230" w:rsidRPr="00B84230">
              <w:rPr>
                <w:rFonts w:ascii="Garamond" w:hAnsi="Garamond"/>
                <w:lang w:val="en-AU"/>
              </w:rPr>
              <w:t>(</w:t>
            </w:r>
            <w:r w:rsidRPr="00B84230">
              <w:rPr>
                <w:rFonts w:ascii="Garamond" w:hAnsi="Garamond"/>
                <w:lang w:val="en-AU"/>
              </w:rPr>
              <w:t>Line Bjørnskov Pedersen, Maria Bundgaard, Eskild Klausen Fredslund, Jens Søndergaard, Marius Brostrøm Kousgaard, Sonja Wehberg, Dorte E</w:t>
            </w:r>
            <w:r w:rsidR="00B913BC">
              <w:rPr>
                <w:rFonts w:ascii="Garamond" w:hAnsi="Garamond"/>
                <w:lang w:val="en-AU"/>
              </w:rPr>
              <w:t xml:space="preserve"> </w:t>
            </w:r>
            <w:r w:rsidRPr="00B84230">
              <w:rPr>
                <w:rFonts w:ascii="Garamond" w:hAnsi="Garamond"/>
                <w:lang w:val="en-AU"/>
              </w:rPr>
              <w:t>Jarbøl</w:t>
            </w:r>
            <w:r w:rsidR="00B84230" w:rsidRPr="00B84230">
              <w:rPr>
                <w:rFonts w:ascii="Garamond" w:hAnsi="Garamond"/>
                <w:lang w:val="en-AU"/>
              </w:rPr>
              <w:t>)</w:t>
            </w:r>
          </w:p>
          <w:p w14:paraId="3DE97CAB" w14:textId="3A3BBE08" w:rsidR="00B84230" w:rsidRDefault="00E17343" w:rsidP="00322D71">
            <w:pPr>
              <w:pStyle w:val="ListParagraph"/>
              <w:numPr>
                <w:ilvl w:val="0"/>
                <w:numId w:val="18"/>
              </w:numPr>
              <w:rPr>
                <w:rFonts w:ascii="Garamond" w:hAnsi="Garamond"/>
                <w:lang w:val="en-AU"/>
              </w:rPr>
            </w:pPr>
            <w:r w:rsidRPr="00B84230">
              <w:rPr>
                <w:rFonts w:ascii="Garamond" w:hAnsi="Garamond"/>
                <w:lang w:val="en-AU"/>
              </w:rPr>
              <w:t xml:space="preserve">Exploring barriers to </w:t>
            </w:r>
            <w:r w:rsidRPr="00B84230">
              <w:rPr>
                <w:rFonts w:ascii="Garamond" w:hAnsi="Garamond"/>
                <w:b/>
                <w:bCs/>
                <w:lang w:val="en-AU"/>
              </w:rPr>
              <w:t>nutritional support for oncology patients</w:t>
            </w:r>
            <w:r w:rsidRPr="00B84230">
              <w:rPr>
                <w:rFonts w:ascii="Garamond" w:hAnsi="Garamond"/>
                <w:lang w:val="en-AU"/>
              </w:rPr>
              <w:t xml:space="preserve"> in regional and rural settings: A scoping review through the lens of Levesque’s accessibility framework </w:t>
            </w:r>
            <w:r w:rsidR="00B84230" w:rsidRPr="00B84230">
              <w:rPr>
                <w:rFonts w:ascii="Garamond" w:hAnsi="Garamond"/>
                <w:lang w:val="en-AU"/>
              </w:rPr>
              <w:t>(</w:t>
            </w:r>
            <w:r w:rsidRPr="00B84230">
              <w:rPr>
                <w:rFonts w:ascii="Garamond" w:hAnsi="Garamond"/>
                <w:lang w:val="en-AU"/>
              </w:rPr>
              <w:t>Annemarie De Leo, Christelle Schofield, Emily Jeffery, Emily Mountford, Elle Cotton, J Lewis, J Hodgson, M A Kennedy</w:t>
            </w:r>
            <w:r w:rsidR="00B84230">
              <w:rPr>
                <w:rFonts w:ascii="Garamond" w:hAnsi="Garamond"/>
                <w:lang w:val="en-AU"/>
              </w:rPr>
              <w:t>)</w:t>
            </w:r>
          </w:p>
          <w:p w14:paraId="6A9A036F" w14:textId="77777777" w:rsidR="00B84230" w:rsidRDefault="00E17343" w:rsidP="00EC0F1F">
            <w:pPr>
              <w:pStyle w:val="ListParagraph"/>
              <w:numPr>
                <w:ilvl w:val="0"/>
                <w:numId w:val="18"/>
              </w:numPr>
              <w:rPr>
                <w:rFonts w:ascii="Garamond" w:hAnsi="Garamond"/>
                <w:lang w:val="en-AU"/>
              </w:rPr>
            </w:pPr>
            <w:r w:rsidRPr="00B84230">
              <w:rPr>
                <w:rFonts w:ascii="Garamond" w:hAnsi="Garamond"/>
                <w:lang w:val="en-AU"/>
              </w:rPr>
              <w:t xml:space="preserve">A scoping literature review of </w:t>
            </w:r>
            <w:r w:rsidRPr="00B84230">
              <w:rPr>
                <w:rFonts w:ascii="Garamond" w:hAnsi="Garamond"/>
                <w:b/>
                <w:bCs/>
                <w:lang w:val="en-AU"/>
              </w:rPr>
              <w:t>rehabilitation policy</w:t>
            </w:r>
            <w:r w:rsidRPr="00B84230">
              <w:rPr>
                <w:rFonts w:ascii="Garamond" w:hAnsi="Garamond"/>
                <w:lang w:val="en-AU"/>
              </w:rPr>
              <w:t xml:space="preserve"> recommendations during the COVID-19 pandemic in the WHO European Region </w:t>
            </w:r>
            <w:r w:rsidR="00B84230" w:rsidRPr="00B84230">
              <w:rPr>
                <w:rFonts w:ascii="Garamond" w:hAnsi="Garamond"/>
                <w:lang w:val="en-AU"/>
              </w:rPr>
              <w:t>(</w:t>
            </w:r>
            <w:r w:rsidRPr="00B84230">
              <w:rPr>
                <w:rFonts w:ascii="Garamond" w:hAnsi="Garamond"/>
                <w:lang w:val="en-AU"/>
              </w:rPr>
              <w:t>Callum Thomas, Justine Gosling, Ruth EAshton, Rebecca Owen, Mark A Faghy</w:t>
            </w:r>
            <w:r w:rsidR="00B84230">
              <w:rPr>
                <w:rFonts w:ascii="Garamond" w:hAnsi="Garamond"/>
                <w:lang w:val="en-AU"/>
              </w:rPr>
              <w:t>)</w:t>
            </w:r>
          </w:p>
          <w:p w14:paraId="7856F26D" w14:textId="77777777" w:rsidR="00B84230" w:rsidRDefault="00E17343" w:rsidP="005B7633">
            <w:pPr>
              <w:pStyle w:val="ListParagraph"/>
              <w:numPr>
                <w:ilvl w:val="0"/>
                <w:numId w:val="18"/>
              </w:numPr>
              <w:rPr>
                <w:rFonts w:ascii="Garamond" w:hAnsi="Garamond"/>
                <w:lang w:val="en-AU"/>
              </w:rPr>
            </w:pPr>
            <w:r w:rsidRPr="00B84230">
              <w:rPr>
                <w:rFonts w:ascii="Garamond" w:hAnsi="Garamond"/>
                <w:b/>
                <w:bCs/>
                <w:lang w:val="en-AU"/>
              </w:rPr>
              <w:lastRenderedPageBreak/>
              <w:t>Cash transfers and health outcomes</w:t>
            </w:r>
            <w:r w:rsidRPr="00B84230">
              <w:rPr>
                <w:rFonts w:ascii="Garamond" w:hAnsi="Garamond"/>
                <w:lang w:val="en-AU"/>
              </w:rPr>
              <w:t xml:space="preserve">: Evidence from Italian municipalities </w:t>
            </w:r>
            <w:r w:rsidR="00B84230" w:rsidRPr="00B84230">
              <w:rPr>
                <w:rFonts w:ascii="Garamond" w:hAnsi="Garamond"/>
                <w:lang w:val="en-AU"/>
              </w:rPr>
              <w:t>(</w:t>
            </w:r>
            <w:r w:rsidRPr="00B84230">
              <w:rPr>
                <w:rFonts w:ascii="Garamond" w:hAnsi="Garamond"/>
                <w:lang w:val="en-AU"/>
              </w:rPr>
              <w:t>Stefania Fontana, Calogero Guccio, Giacomo Pignataro, Domenica Romeo</w:t>
            </w:r>
            <w:r w:rsidR="00B84230" w:rsidRPr="00B84230">
              <w:rPr>
                <w:rFonts w:ascii="Garamond" w:hAnsi="Garamond"/>
                <w:lang w:val="en-AU"/>
              </w:rPr>
              <w:t>)</w:t>
            </w:r>
          </w:p>
          <w:p w14:paraId="29DD0D1E" w14:textId="7A861F4F" w:rsidR="00B84230" w:rsidRDefault="00E17343" w:rsidP="006F0DEE">
            <w:pPr>
              <w:pStyle w:val="ListParagraph"/>
              <w:numPr>
                <w:ilvl w:val="0"/>
                <w:numId w:val="18"/>
              </w:numPr>
              <w:rPr>
                <w:rFonts w:ascii="Garamond" w:hAnsi="Garamond"/>
                <w:lang w:val="en-AU"/>
              </w:rPr>
            </w:pPr>
            <w:r w:rsidRPr="00B84230">
              <w:rPr>
                <w:rFonts w:ascii="Garamond" w:hAnsi="Garamond"/>
                <w:lang w:val="en-AU"/>
              </w:rPr>
              <w:t xml:space="preserve">Exploring </w:t>
            </w:r>
            <w:r w:rsidRPr="00B84230">
              <w:rPr>
                <w:rFonts w:ascii="Garamond" w:hAnsi="Garamond"/>
                <w:b/>
                <w:bCs/>
                <w:lang w:val="en-AU"/>
              </w:rPr>
              <w:t xml:space="preserve">financial challenges of students and early-career professionals </w:t>
            </w:r>
            <w:r w:rsidRPr="00B84230">
              <w:rPr>
                <w:rFonts w:ascii="Garamond" w:hAnsi="Garamond"/>
                <w:lang w:val="en-AU"/>
              </w:rPr>
              <w:t xml:space="preserve">working in the healthcare sector: A scoping review </w:t>
            </w:r>
            <w:r w:rsidR="00B84230" w:rsidRPr="00B84230">
              <w:rPr>
                <w:rFonts w:ascii="Garamond" w:hAnsi="Garamond"/>
                <w:lang w:val="en-AU"/>
              </w:rPr>
              <w:t>(</w:t>
            </w:r>
            <w:r w:rsidRPr="00B84230">
              <w:rPr>
                <w:rFonts w:ascii="Garamond" w:hAnsi="Garamond"/>
                <w:lang w:val="en-AU"/>
              </w:rPr>
              <w:t>Samin Huq, Yoonjung Choi, Paul Künzle, Mfonobong Timothy, C Santoso, S Hwang, S Meilianti</w:t>
            </w:r>
            <w:r w:rsidR="00B84230">
              <w:rPr>
                <w:rFonts w:ascii="Garamond" w:hAnsi="Garamond"/>
                <w:lang w:val="en-AU"/>
              </w:rPr>
              <w:t>)</w:t>
            </w:r>
          </w:p>
          <w:p w14:paraId="65D730F0" w14:textId="4C61CBDC" w:rsidR="00B84230" w:rsidRDefault="00E17343" w:rsidP="00E13D22">
            <w:pPr>
              <w:pStyle w:val="ListParagraph"/>
              <w:numPr>
                <w:ilvl w:val="0"/>
                <w:numId w:val="18"/>
              </w:numPr>
              <w:rPr>
                <w:rFonts w:ascii="Garamond" w:hAnsi="Garamond"/>
                <w:lang w:val="en-AU"/>
              </w:rPr>
            </w:pPr>
            <w:r w:rsidRPr="00B84230">
              <w:rPr>
                <w:rFonts w:ascii="Garamond" w:hAnsi="Garamond"/>
                <w:lang w:val="en-AU"/>
              </w:rPr>
              <w:t xml:space="preserve">Different systems, same challenges: a comparative analysis of </w:t>
            </w:r>
            <w:r w:rsidRPr="00B84230">
              <w:rPr>
                <w:rFonts w:ascii="Garamond" w:hAnsi="Garamond"/>
                <w:b/>
                <w:bCs/>
                <w:lang w:val="en-AU"/>
              </w:rPr>
              <w:t>long-term care resilience</w:t>
            </w:r>
            <w:r w:rsidRPr="00B84230">
              <w:rPr>
                <w:rFonts w:ascii="Garamond" w:hAnsi="Garamond"/>
                <w:lang w:val="en-AU"/>
              </w:rPr>
              <w:t xml:space="preserve"> in Norway, Finland, the Netherlands, Romania, Spain, Italy and Australia </w:t>
            </w:r>
            <w:r w:rsidR="00B84230" w:rsidRPr="00B84230">
              <w:rPr>
                <w:rFonts w:ascii="Garamond" w:hAnsi="Garamond"/>
                <w:lang w:val="en-AU"/>
              </w:rPr>
              <w:t>(</w:t>
            </w:r>
            <w:r w:rsidRPr="00B84230">
              <w:rPr>
                <w:rFonts w:ascii="Garamond" w:hAnsi="Garamond"/>
                <w:lang w:val="en-AU"/>
              </w:rPr>
              <w:t>Martijn Felder, Roland Bal, Eline Ree, Maren Sogstad, Sharon Stoddart, Louise A Ellis, Florin Tibu, F Vola, P Cantarelli, J M Delgado-Saborit, E Aparicio, M Lahti, E Kankaanpää, S Wiig, I Wallenburg, H B Lyng</w:t>
            </w:r>
            <w:r w:rsidR="00B84230" w:rsidRPr="00B84230">
              <w:rPr>
                <w:rFonts w:ascii="Garamond" w:hAnsi="Garamond"/>
                <w:lang w:val="en-AU"/>
              </w:rPr>
              <w:t>)</w:t>
            </w:r>
          </w:p>
          <w:p w14:paraId="6FC0D3E7" w14:textId="77777777" w:rsidR="00B84230" w:rsidRDefault="00E17343" w:rsidP="00B255B6">
            <w:pPr>
              <w:pStyle w:val="ListParagraph"/>
              <w:numPr>
                <w:ilvl w:val="0"/>
                <w:numId w:val="18"/>
              </w:numPr>
              <w:rPr>
                <w:rFonts w:ascii="Garamond" w:hAnsi="Garamond"/>
                <w:lang w:val="en-AU"/>
              </w:rPr>
            </w:pPr>
            <w:r w:rsidRPr="00B84230">
              <w:rPr>
                <w:rFonts w:ascii="Garamond" w:hAnsi="Garamond"/>
                <w:lang w:val="en-AU"/>
              </w:rPr>
              <w:t xml:space="preserve">Health and care workforce preparedness in response to the </w:t>
            </w:r>
            <w:r w:rsidRPr="00B84230">
              <w:rPr>
                <w:rFonts w:ascii="Garamond" w:hAnsi="Garamond"/>
                <w:b/>
                <w:bCs/>
                <w:lang w:val="en-AU"/>
              </w:rPr>
              <w:t>influx of Ukrainian refugees</w:t>
            </w:r>
            <w:r w:rsidRPr="00B84230">
              <w:rPr>
                <w:rFonts w:ascii="Garamond" w:hAnsi="Garamond"/>
                <w:lang w:val="en-AU"/>
              </w:rPr>
              <w:t xml:space="preserve">: a qualitative study from the Czech Republic </w:t>
            </w:r>
            <w:r w:rsidR="00B84230" w:rsidRPr="00B84230">
              <w:rPr>
                <w:rFonts w:ascii="Garamond" w:hAnsi="Garamond"/>
                <w:lang w:val="en-AU"/>
              </w:rPr>
              <w:t>(</w:t>
            </w:r>
            <w:r w:rsidRPr="00B84230">
              <w:rPr>
                <w:rFonts w:ascii="Garamond" w:hAnsi="Garamond"/>
                <w:lang w:val="en-AU"/>
              </w:rPr>
              <w:t>Zuzana Kotherová, Karolína Dobiášová, Jolana Kopsa Těšinová, Elena Tulupova</w:t>
            </w:r>
            <w:r w:rsidR="00B84230" w:rsidRPr="00B84230">
              <w:rPr>
                <w:rFonts w:ascii="Garamond" w:hAnsi="Garamond"/>
                <w:lang w:val="en-AU"/>
              </w:rPr>
              <w:t>)</w:t>
            </w:r>
          </w:p>
          <w:p w14:paraId="18D94354" w14:textId="67452255" w:rsidR="00B84230" w:rsidRDefault="00E17343" w:rsidP="009F7318">
            <w:pPr>
              <w:pStyle w:val="ListParagraph"/>
              <w:numPr>
                <w:ilvl w:val="0"/>
                <w:numId w:val="18"/>
              </w:numPr>
              <w:rPr>
                <w:rFonts w:ascii="Garamond" w:hAnsi="Garamond"/>
                <w:lang w:val="en-AU"/>
              </w:rPr>
            </w:pPr>
            <w:r w:rsidRPr="00B84230">
              <w:rPr>
                <w:rFonts w:ascii="Garamond" w:hAnsi="Garamond"/>
                <w:lang w:val="en-AU"/>
              </w:rPr>
              <w:t xml:space="preserve">Strategies to improve recruitment, retention, working conditions, and skills among the </w:t>
            </w:r>
            <w:r w:rsidRPr="00B84230">
              <w:rPr>
                <w:rFonts w:ascii="Garamond" w:hAnsi="Garamond"/>
                <w:b/>
                <w:bCs/>
                <w:lang w:val="en-AU"/>
              </w:rPr>
              <w:t>long-term care workforce</w:t>
            </w:r>
            <w:r w:rsidRPr="00B84230">
              <w:rPr>
                <w:rFonts w:ascii="Garamond" w:hAnsi="Garamond"/>
                <w:lang w:val="en-AU"/>
              </w:rPr>
              <w:t xml:space="preserve">: An umbrella review of existing evidence </w:t>
            </w:r>
            <w:r w:rsidR="00B84230" w:rsidRPr="00B84230">
              <w:rPr>
                <w:rFonts w:ascii="Garamond" w:hAnsi="Garamond"/>
                <w:lang w:val="en-AU"/>
              </w:rPr>
              <w:t>(</w:t>
            </w:r>
            <w:r w:rsidRPr="00B84230">
              <w:rPr>
                <w:rFonts w:ascii="Garamond" w:hAnsi="Garamond"/>
                <w:lang w:val="en-AU"/>
              </w:rPr>
              <w:t>Andreea Corina Badache, Maja Dobrosavljevic, Sarah L Barber</w:t>
            </w:r>
            <w:r w:rsidR="00B84230" w:rsidRPr="00B84230">
              <w:rPr>
                <w:rFonts w:ascii="Garamond" w:hAnsi="Garamond"/>
                <w:lang w:val="en-AU"/>
              </w:rPr>
              <w:t>)</w:t>
            </w:r>
          </w:p>
          <w:p w14:paraId="7CC6780E" w14:textId="551C3723" w:rsidR="00B84230" w:rsidRDefault="00E17343" w:rsidP="00512FC0">
            <w:pPr>
              <w:pStyle w:val="ListParagraph"/>
              <w:numPr>
                <w:ilvl w:val="0"/>
                <w:numId w:val="18"/>
              </w:numPr>
              <w:rPr>
                <w:rFonts w:ascii="Garamond" w:hAnsi="Garamond"/>
                <w:lang w:val="en-AU"/>
              </w:rPr>
            </w:pPr>
            <w:r w:rsidRPr="00B84230">
              <w:rPr>
                <w:rFonts w:ascii="Garamond" w:hAnsi="Garamond"/>
                <w:lang w:val="en-AU"/>
              </w:rPr>
              <w:t xml:space="preserve">Co-developing an inclusive </w:t>
            </w:r>
            <w:r w:rsidRPr="00B84230">
              <w:rPr>
                <w:rFonts w:ascii="Garamond" w:hAnsi="Garamond"/>
                <w:b/>
                <w:bCs/>
                <w:lang w:val="en-AU"/>
              </w:rPr>
              <w:t>interprofessional health workforce minimum data standard</w:t>
            </w:r>
            <w:r w:rsidRPr="00B84230">
              <w:rPr>
                <w:rFonts w:ascii="Garamond" w:hAnsi="Garamond"/>
                <w:lang w:val="en-AU"/>
              </w:rPr>
              <w:t xml:space="preserve"> for enhanced planning and decision-making: A Canadian case with international relevance </w:t>
            </w:r>
            <w:r w:rsidR="00B84230" w:rsidRPr="00B84230">
              <w:rPr>
                <w:rFonts w:ascii="Garamond" w:hAnsi="Garamond"/>
                <w:lang w:val="en-AU"/>
              </w:rPr>
              <w:t>(</w:t>
            </w:r>
            <w:r w:rsidRPr="00B84230">
              <w:rPr>
                <w:rFonts w:ascii="Garamond" w:hAnsi="Garamond"/>
                <w:lang w:val="en-AU"/>
              </w:rPr>
              <w:t>Katherine Zagrodney, Dax Bourcier, Neeru Gupta, S Simkin, R Ashcroft, B Bath, H E Ben-Ahmed, N</w:t>
            </w:r>
            <w:r w:rsidR="00B913BC">
              <w:rPr>
                <w:rFonts w:ascii="Garamond" w:hAnsi="Garamond"/>
                <w:lang w:val="en-AU"/>
              </w:rPr>
              <w:t xml:space="preserve"> </w:t>
            </w:r>
            <w:r w:rsidRPr="00B84230">
              <w:rPr>
                <w:rFonts w:ascii="Garamond" w:hAnsi="Garamond"/>
                <w:lang w:val="en-AU"/>
              </w:rPr>
              <w:t>Crown, B Gamble, K Leslie, A Mashford-Pringle, S Myles, D Rice, A Sweetman, I L Bourgeault</w:t>
            </w:r>
            <w:r w:rsidR="00B84230">
              <w:rPr>
                <w:rFonts w:ascii="Garamond" w:hAnsi="Garamond"/>
                <w:lang w:val="en-AU"/>
              </w:rPr>
              <w:t>)</w:t>
            </w:r>
          </w:p>
          <w:p w14:paraId="33E0B4D4" w14:textId="081ED81D" w:rsidR="00B84230" w:rsidRDefault="00E17343" w:rsidP="00E110D1">
            <w:pPr>
              <w:pStyle w:val="ListParagraph"/>
              <w:numPr>
                <w:ilvl w:val="0"/>
                <w:numId w:val="18"/>
              </w:numPr>
              <w:rPr>
                <w:rFonts w:ascii="Garamond" w:hAnsi="Garamond"/>
                <w:lang w:val="en-AU"/>
              </w:rPr>
            </w:pPr>
            <w:r w:rsidRPr="00B84230">
              <w:rPr>
                <w:rFonts w:ascii="Garamond" w:hAnsi="Garamond"/>
                <w:lang w:val="en-AU"/>
              </w:rPr>
              <w:t xml:space="preserve">How health workers experience </w:t>
            </w:r>
            <w:r w:rsidRPr="00B84230">
              <w:rPr>
                <w:rFonts w:ascii="Garamond" w:hAnsi="Garamond"/>
                <w:b/>
                <w:bCs/>
                <w:lang w:val="en-AU"/>
              </w:rPr>
              <w:t>health system reform</w:t>
            </w:r>
            <w:r w:rsidRPr="00B84230">
              <w:rPr>
                <w:rFonts w:ascii="Garamond" w:hAnsi="Garamond"/>
                <w:lang w:val="en-AU"/>
              </w:rPr>
              <w:t xml:space="preserve">: A qualitative study from Finland </w:t>
            </w:r>
            <w:r w:rsidR="00B84230" w:rsidRPr="00B84230">
              <w:rPr>
                <w:rFonts w:ascii="Garamond" w:hAnsi="Garamond"/>
                <w:lang w:val="en-AU"/>
              </w:rPr>
              <w:t>(</w:t>
            </w:r>
            <w:r w:rsidRPr="00B84230">
              <w:rPr>
                <w:rFonts w:ascii="Garamond" w:hAnsi="Garamond"/>
                <w:lang w:val="en-AU"/>
              </w:rPr>
              <w:t>Laura Kihlström, M Viita-aho, I Keskimäki, L-K Tynkkynen</w:t>
            </w:r>
            <w:r w:rsidR="00B84230">
              <w:rPr>
                <w:rFonts w:ascii="Garamond" w:hAnsi="Garamond"/>
                <w:lang w:val="en-AU"/>
              </w:rPr>
              <w:t>)</w:t>
            </w:r>
          </w:p>
          <w:p w14:paraId="2B9283F5" w14:textId="15BCF95E" w:rsidR="00611386" w:rsidRPr="00B84230" w:rsidRDefault="00E17343" w:rsidP="00B84230">
            <w:pPr>
              <w:pStyle w:val="ListParagraph"/>
              <w:numPr>
                <w:ilvl w:val="0"/>
                <w:numId w:val="18"/>
              </w:numPr>
              <w:rPr>
                <w:rFonts w:ascii="Garamond" w:hAnsi="Garamond"/>
                <w:lang w:val="en-AU"/>
              </w:rPr>
            </w:pPr>
            <w:r w:rsidRPr="00B84230">
              <w:rPr>
                <w:rFonts w:ascii="Garamond" w:hAnsi="Garamond"/>
                <w:b/>
                <w:bCs/>
                <w:lang w:val="en-AU"/>
              </w:rPr>
              <w:t>Backlogs, waiting times and waiting lists of elective surgeries</w:t>
            </w:r>
            <w:r w:rsidRPr="00B84230">
              <w:rPr>
                <w:rFonts w:ascii="Garamond" w:hAnsi="Garamond"/>
                <w:lang w:val="en-AU"/>
              </w:rPr>
              <w:t xml:space="preserve"> across OECD countries </w:t>
            </w:r>
            <w:r w:rsidR="00B84230" w:rsidRPr="00B84230">
              <w:rPr>
                <w:rFonts w:ascii="Garamond" w:hAnsi="Garamond"/>
                <w:lang w:val="en-AU"/>
              </w:rPr>
              <w:t>(</w:t>
            </w:r>
            <w:r w:rsidRPr="00B84230">
              <w:rPr>
                <w:rFonts w:ascii="Garamond" w:hAnsi="Garamond"/>
                <w:lang w:val="en-AU"/>
              </w:rPr>
              <w:t>Luigi Siciliani, Gaetan Lafortune, M-C Canaud, C Madichie</w:t>
            </w:r>
            <w:r w:rsidR="00B84230" w:rsidRPr="00B84230">
              <w:rPr>
                <w:rFonts w:ascii="Garamond" w:hAnsi="Garamond"/>
                <w:lang w:val="en-AU"/>
              </w:rPr>
              <w:t>)</w:t>
            </w:r>
          </w:p>
        </w:tc>
      </w:tr>
    </w:tbl>
    <w:p w14:paraId="78D98D2F" w14:textId="77777777" w:rsidR="00611386" w:rsidRPr="00B84230" w:rsidRDefault="00611386" w:rsidP="008474F8">
      <w:pPr>
        <w:rPr>
          <w:rFonts w:ascii="Garamond" w:hAnsi="Garamond"/>
          <w:b/>
          <w:lang w:val="en-AU"/>
        </w:rPr>
      </w:pPr>
    </w:p>
    <w:p w14:paraId="071F5016" w14:textId="77777777" w:rsidR="00EC5283" w:rsidRPr="00C176DD" w:rsidRDefault="00EC5283" w:rsidP="00EC5283">
      <w:pPr>
        <w:keepNext/>
        <w:rPr>
          <w:rFonts w:ascii="Garamond" w:hAnsi="Garamond"/>
          <w:i/>
          <w:lang w:val="en-AU"/>
        </w:rPr>
      </w:pPr>
      <w:r w:rsidRPr="00C176DD">
        <w:rPr>
          <w:rFonts w:ascii="Garamond" w:hAnsi="Garamond"/>
          <w:i/>
          <w:lang w:val="en-AU"/>
        </w:rPr>
        <w:t>Health Affairs</w:t>
      </w:r>
    </w:p>
    <w:p w14:paraId="574FFFCF" w14:textId="3C441A79" w:rsidR="00EC5283" w:rsidRPr="00C176DD" w:rsidRDefault="00EC5283" w:rsidP="00EC5283">
      <w:pPr>
        <w:keepNext/>
        <w:rPr>
          <w:rFonts w:ascii="Garamond" w:hAnsi="Garamond"/>
          <w:lang w:val="en-AU"/>
        </w:rPr>
      </w:pPr>
      <w:r w:rsidRPr="00C176DD">
        <w:rPr>
          <w:rFonts w:ascii="Garamond" w:hAnsi="Garamond"/>
          <w:lang w:val="en-AU"/>
        </w:rPr>
        <w:t>Volume 44, Number 1</w:t>
      </w:r>
      <w:r>
        <w:rPr>
          <w:rFonts w:ascii="Garamond" w:hAnsi="Garamond"/>
          <w:lang w:val="en-AU"/>
        </w:rPr>
        <w:t>2</w:t>
      </w:r>
      <w:r w:rsidRPr="00C176DD">
        <w:rPr>
          <w:rFonts w:ascii="Garamond" w:hAnsi="Garamond"/>
          <w:lang w:val="en-AU"/>
        </w:rPr>
        <w:t xml:space="preserve">, </w:t>
      </w:r>
      <w:r>
        <w:rPr>
          <w:rFonts w:ascii="Garamond" w:hAnsi="Garamond"/>
          <w:lang w:val="en-AU"/>
        </w:rPr>
        <w:t>Dec</w:t>
      </w:r>
      <w:r w:rsidRPr="00C176DD">
        <w:rPr>
          <w:rFonts w:ascii="Garamond" w:hAnsi="Garamond"/>
          <w:lang w:val="en-AU"/>
        </w:rPr>
        <w:t>ember 2025</w:t>
      </w:r>
    </w:p>
    <w:tbl>
      <w:tblPr>
        <w:tblStyle w:val="TableGrid"/>
        <w:tblW w:w="9360" w:type="dxa"/>
        <w:tblInd w:w="288" w:type="dxa"/>
        <w:tblLayout w:type="fixed"/>
        <w:tblLook w:val="01E0" w:firstRow="1" w:lastRow="1" w:firstColumn="1" w:lastColumn="1" w:noHBand="0" w:noVBand="0"/>
      </w:tblPr>
      <w:tblGrid>
        <w:gridCol w:w="1080"/>
        <w:gridCol w:w="8280"/>
      </w:tblGrid>
      <w:tr w:rsidR="00EC5283" w:rsidRPr="00C176DD" w14:paraId="456DCE91" w14:textId="77777777" w:rsidTr="00C76746">
        <w:trPr>
          <w:trHeight w:val="469"/>
        </w:trPr>
        <w:tc>
          <w:tcPr>
            <w:tcW w:w="1080" w:type="dxa"/>
            <w:tcBorders>
              <w:top w:val="single" w:sz="4" w:space="0" w:color="auto"/>
              <w:left w:val="single" w:sz="4" w:space="0" w:color="auto"/>
              <w:bottom w:val="single" w:sz="4" w:space="0" w:color="auto"/>
              <w:right w:val="single" w:sz="4" w:space="0" w:color="auto"/>
            </w:tcBorders>
            <w:vAlign w:val="center"/>
            <w:hideMark/>
          </w:tcPr>
          <w:p w14:paraId="33157B4C" w14:textId="77777777" w:rsidR="00EC5283" w:rsidRPr="00C176DD" w:rsidRDefault="00EC5283" w:rsidP="00C76746">
            <w:pPr>
              <w:rPr>
                <w:rStyle w:val="Hyperlink"/>
                <w:rFonts w:ascii="Garamond" w:hAnsi="Garamond"/>
                <w:lang w:val="en-AU"/>
              </w:rPr>
            </w:pPr>
            <w:r w:rsidRPr="00C176DD">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A27D6F1" w14:textId="1B91D713" w:rsidR="00EC5283" w:rsidRPr="00C176DD" w:rsidRDefault="00EC5283" w:rsidP="00EC5283">
            <w:pPr>
              <w:rPr>
                <w:rStyle w:val="Hyperlink"/>
                <w:rFonts w:ascii="Garamond" w:hAnsi="Garamond"/>
                <w:color w:val="auto"/>
                <w:u w:val="none"/>
                <w:lang w:val="en-AU"/>
              </w:rPr>
            </w:pPr>
            <w:hyperlink r:id="rId28" w:history="1">
              <w:r w:rsidRPr="00866D91">
                <w:rPr>
                  <w:rStyle w:val="Hyperlink"/>
                  <w:rFonts w:ascii="Garamond" w:hAnsi="Garamond"/>
                  <w:lang w:val="en-AU"/>
                </w:rPr>
                <w:t>https://www.healthaffairs.org/toc/hlthaff/44/12</w:t>
              </w:r>
            </w:hyperlink>
          </w:p>
        </w:tc>
      </w:tr>
      <w:tr w:rsidR="00EC5283" w:rsidRPr="00C176DD" w14:paraId="073C0878" w14:textId="77777777" w:rsidTr="00C76746">
        <w:tc>
          <w:tcPr>
            <w:tcW w:w="1080" w:type="dxa"/>
            <w:tcBorders>
              <w:top w:val="single" w:sz="4" w:space="0" w:color="auto"/>
              <w:left w:val="single" w:sz="4" w:space="0" w:color="auto"/>
              <w:bottom w:val="single" w:sz="4" w:space="0" w:color="auto"/>
              <w:right w:val="single" w:sz="4" w:space="0" w:color="auto"/>
            </w:tcBorders>
            <w:vAlign w:val="center"/>
            <w:hideMark/>
          </w:tcPr>
          <w:p w14:paraId="209A638C" w14:textId="77777777" w:rsidR="00EC5283" w:rsidRPr="00C176DD" w:rsidRDefault="00EC5283" w:rsidP="00C76746">
            <w:pPr>
              <w:rPr>
                <w:rFonts w:ascii="Garamond" w:hAnsi="Garamond"/>
                <w:lang w:val="en-AU" w:eastAsia="en-AU"/>
              </w:rPr>
            </w:pPr>
            <w:r w:rsidRPr="00C176DD">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DE9C7A7" w14:textId="0825C62F" w:rsidR="00EC5283" w:rsidRPr="00C176DD" w:rsidRDefault="00EC5283" w:rsidP="00C76746">
            <w:pPr>
              <w:rPr>
                <w:rFonts w:ascii="Garamond" w:hAnsi="Garamond"/>
                <w:lang w:val="en-AU"/>
              </w:rPr>
            </w:pPr>
            <w:r w:rsidRPr="00C176DD">
              <w:rPr>
                <w:rFonts w:ascii="Garamond" w:hAnsi="Garamond"/>
                <w:lang w:val="en-AU"/>
              </w:rPr>
              <w:t xml:space="preserve">A new issue of </w:t>
            </w:r>
            <w:r w:rsidRPr="00C176DD">
              <w:rPr>
                <w:rFonts w:ascii="Garamond" w:hAnsi="Garamond"/>
                <w:i/>
                <w:iCs/>
                <w:lang w:val="en-AU"/>
              </w:rPr>
              <w:t>Health Affairs</w:t>
            </w:r>
            <w:r w:rsidRPr="00C176DD">
              <w:rPr>
                <w:rFonts w:ascii="Garamond" w:hAnsi="Garamond"/>
                <w:lang w:val="en-AU"/>
              </w:rPr>
              <w:t xml:space="preserve"> has been published with themes of ‘</w:t>
            </w:r>
            <w:r w:rsidRPr="00EC5283">
              <w:rPr>
                <w:rFonts w:ascii="Garamond" w:hAnsi="Garamond"/>
                <w:lang w:val="en-AU"/>
              </w:rPr>
              <w:t xml:space="preserve">Cancer Drugs, Medical Debt, Cybersecurity </w:t>
            </w:r>
            <w:r w:rsidRPr="00C176DD">
              <w:rPr>
                <w:rFonts w:ascii="Garamond" w:hAnsi="Garamond"/>
                <w:lang w:val="en-AU"/>
              </w:rPr>
              <w:t xml:space="preserve">and more. Articles in this issue of </w:t>
            </w:r>
            <w:r w:rsidRPr="00C176DD">
              <w:rPr>
                <w:rFonts w:ascii="Garamond" w:hAnsi="Garamond"/>
                <w:i/>
                <w:iCs/>
                <w:lang w:val="en-AU"/>
              </w:rPr>
              <w:t>Health Affairs</w:t>
            </w:r>
            <w:r w:rsidRPr="00C176DD">
              <w:rPr>
                <w:rFonts w:ascii="Garamond" w:hAnsi="Garamond"/>
                <w:lang w:val="en-AU"/>
              </w:rPr>
              <w:t xml:space="preserve"> include:</w:t>
            </w:r>
          </w:p>
          <w:p w14:paraId="44304A33" w14:textId="1408DB4E" w:rsidR="00EC5283" w:rsidRPr="00EC5283" w:rsidRDefault="00EC5283" w:rsidP="00DC0C11">
            <w:pPr>
              <w:pStyle w:val="ListParagraph"/>
              <w:numPr>
                <w:ilvl w:val="0"/>
                <w:numId w:val="29"/>
              </w:numPr>
              <w:rPr>
                <w:rFonts w:ascii="Garamond" w:hAnsi="Garamond"/>
                <w:lang w:val="en-AU"/>
              </w:rPr>
            </w:pPr>
            <w:r w:rsidRPr="00EC5283">
              <w:rPr>
                <w:rFonts w:ascii="Garamond" w:hAnsi="Garamond"/>
                <w:lang w:val="en-AU"/>
              </w:rPr>
              <w:t xml:space="preserve">For Community Health Centers, A Winding Path </w:t>
            </w:r>
            <w:proofErr w:type="gramStart"/>
            <w:r w:rsidRPr="00EC5283">
              <w:rPr>
                <w:rFonts w:ascii="Garamond" w:hAnsi="Garamond"/>
                <w:lang w:val="en-AU"/>
              </w:rPr>
              <w:t>To</w:t>
            </w:r>
            <w:proofErr w:type="gramEnd"/>
            <w:r w:rsidRPr="00EC5283">
              <w:rPr>
                <w:rFonts w:ascii="Garamond" w:hAnsi="Garamond"/>
                <w:lang w:val="en-AU"/>
              </w:rPr>
              <w:t xml:space="preserve"> </w:t>
            </w:r>
            <w:r w:rsidRPr="00EC5283">
              <w:rPr>
                <w:rFonts w:ascii="Garamond" w:hAnsi="Garamond"/>
                <w:b/>
                <w:bCs/>
                <w:lang w:val="en-AU"/>
              </w:rPr>
              <w:t>Accountable Care</w:t>
            </w:r>
            <w:r w:rsidRPr="00EC5283">
              <w:rPr>
                <w:rFonts w:ascii="Garamond" w:hAnsi="Garamond"/>
                <w:lang w:val="en-AU"/>
              </w:rPr>
              <w:t xml:space="preserve"> (Harris Meyer</w:t>
            </w:r>
            <w:r>
              <w:rPr>
                <w:rFonts w:ascii="Garamond" w:hAnsi="Garamond"/>
                <w:lang w:val="en-AU"/>
              </w:rPr>
              <w:t>)</w:t>
            </w:r>
          </w:p>
          <w:p w14:paraId="05A9EB44" w14:textId="4A128236" w:rsidR="00EC5283" w:rsidRPr="00EC5283" w:rsidRDefault="00EC5283" w:rsidP="00665F19">
            <w:pPr>
              <w:pStyle w:val="ListParagraph"/>
              <w:numPr>
                <w:ilvl w:val="0"/>
                <w:numId w:val="29"/>
              </w:numPr>
              <w:rPr>
                <w:rFonts w:ascii="Garamond" w:hAnsi="Garamond"/>
                <w:lang w:val="en-AU"/>
              </w:rPr>
            </w:pPr>
            <w:r w:rsidRPr="00EC5283">
              <w:rPr>
                <w:rFonts w:ascii="Garamond" w:hAnsi="Garamond"/>
                <w:b/>
                <w:bCs/>
                <w:lang w:val="en-AU"/>
              </w:rPr>
              <w:t>Follow-On Cancer Drugs</w:t>
            </w:r>
            <w:r w:rsidRPr="00EC5283">
              <w:rPr>
                <w:rFonts w:ascii="Garamond" w:hAnsi="Garamond"/>
                <w:lang w:val="en-AU"/>
              </w:rPr>
              <w:t xml:space="preserve"> Target Earlier Stages Than Initial Drugs: Implications </w:t>
            </w:r>
            <w:proofErr w:type="gramStart"/>
            <w:r w:rsidRPr="00EC5283">
              <w:rPr>
                <w:rFonts w:ascii="Garamond" w:hAnsi="Garamond"/>
                <w:lang w:val="en-AU"/>
              </w:rPr>
              <w:t>Of</w:t>
            </w:r>
            <w:proofErr w:type="gramEnd"/>
            <w:r w:rsidRPr="00EC5283">
              <w:rPr>
                <w:rFonts w:ascii="Garamond" w:hAnsi="Garamond"/>
                <w:lang w:val="en-AU"/>
              </w:rPr>
              <w:t xml:space="preserve"> </w:t>
            </w:r>
            <w:proofErr w:type="gramStart"/>
            <w:r w:rsidRPr="00EC5283">
              <w:rPr>
                <w:rFonts w:ascii="Garamond" w:hAnsi="Garamond"/>
                <w:lang w:val="en-AU"/>
              </w:rPr>
              <w:t>The</w:t>
            </w:r>
            <w:proofErr w:type="gramEnd"/>
            <w:r w:rsidRPr="00EC5283">
              <w:rPr>
                <w:rFonts w:ascii="Garamond" w:hAnsi="Garamond"/>
                <w:lang w:val="en-AU"/>
              </w:rPr>
              <w:t xml:space="preserve"> IRA (Tomas J Philipson, Qi Zhao, Deyu Zhang, Kira Fujibayashi, and Heather Johnson</w:t>
            </w:r>
            <w:r>
              <w:rPr>
                <w:rFonts w:ascii="Garamond" w:hAnsi="Garamond"/>
                <w:lang w:val="en-AU"/>
              </w:rPr>
              <w:t>)</w:t>
            </w:r>
          </w:p>
          <w:p w14:paraId="730EDB00" w14:textId="0DCB71AA" w:rsidR="00EC5283" w:rsidRPr="00EC5283" w:rsidRDefault="00EC5283" w:rsidP="00597792">
            <w:pPr>
              <w:pStyle w:val="ListParagraph"/>
              <w:numPr>
                <w:ilvl w:val="0"/>
                <w:numId w:val="29"/>
              </w:numPr>
              <w:rPr>
                <w:rFonts w:ascii="Garamond" w:hAnsi="Garamond"/>
                <w:lang w:val="en-AU"/>
              </w:rPr>
            </w:pPr>
            <w:r w:rsidRPr="00EC5283">
              <w:rPr>
                <w:rFonts w:ascii="Garamond" w:hAnsi="Garamond"/>
                <w:b/>
                <w:bCs/>
                <w:lang w:val="en-AU"/>
              </w:rPr>
              <w:t xml:space="preserve">Medical Debt </w:t>
            </w:r>
            <w:proofErr w:type="gramStart"/>
            <w:r w:rsidRPr="00EC5283">
              <w:rPr>
                <w:rFonts w:ascii="Garamond" w:hAnsi="Garamond"/>
                <w:b/>
                <w:bCs/>
                <w:lang w:val="en-AU"/>
              </w:rPr>
              <w:t>In</w:t>
            </w:r>
            <w:proofErr w:type="gramEnd"/>
            <w:r w:rsidRPr="00EC5283">
              <w:rPr>
                <w:rFonts w:ascii="Garamond" w:hAnsi="Garamond"/>
                <w:b/>
                <w:bCs/>
                <w:lang w:val="en-AU"/>
              </w:rPr>
              <w:t xml:space="preserve"> The US</w:t>
            </w:r>
            <w:r w:rsidRPr="00EC5283">
              <w:rPr>
                <w:rFonts w:ascii="Garamond" w:hAnsi="Garamond"/>
                <w:lang w:val="en-AU"/>
              </w:rPr>
              <w:t xml:space="preserve">: Associations </w:t>
            </w:r>
            <w:proofErr w:type="gramStart"/>
            <w:r w:rsidRPr="00EC5283">
              <w:rPr>
                <w:rFonts w:ascii="Garamond" w:hAnsi="Garamond"/>
                <w:lang w:val="en-AU"/>
              </w:rPr>
              <w:t>With</w:t>
            </w:r>
            <w:proofErr w:type="gramEnd"/>
            <w:r w:rsidRPr="00EC5283">
              <w:rPr>
                <w:rFonts w:ascii="Garamond" w:hAnsi="Garamond"/>
                <w:lang w:val="en-AU"/>
              </w:rPr>
              <w:t xml:space="preserve"> Cancer Screening, Mortality, And Health Status (Odysseas P Chatzipanagiotou, Andrea Baldo, Miho Akabane, A Sarfraz, A Mevawalla, J King, R Thammachack, and T M Pawlik</w:t>
            </w:r>
            <w:r>
              <w:rPr>
                <w:rFonts w:ascii="Garamond" w:hAnsi="Garamond"/>
                <w:lang w:val="en-AU"/>
              </w:rPr>
              <w:t>)</w:t>
            </w:r>
          </w:p>
          <w:p w14:paraId="7E3F20BF" w14:textId="4C90C942" w:rsidR="00EC5283" w:rsidRDefault="00EC5283" w:rsidP="00663889">
            <w:pPr>
              <w:pStyle w:val="ListParagraph"/>
              <w:numPr>
                <w:ilvl w:val="0"/>
                <w:numId w:val="29"/>
              </w:numPr>
              <w:rPr>
                <w:rFonts w:ascii="Garamond" w:hAnsi="Garamond"/>
                <w:lang w:val="en-AU"/>
              </w:rPr>
            </w:pPr>
            <w:r w:rsidRPr="00EC5283">
              <w:rPr>
                <w:rFonts w:ascii="Garamond" w:hAnsi="Garamond"/>
                <w:lang w:val="en-AU"/>
              </w:rPr>
              <w:t xml:space="preserve">Lessons From CMS Relief </w:t>
            </w:r>
            <w:r w:rsidRPr="00EC5283">
              <w:rPr>
                <w:rFonts w:ascii="Garamond" w:hAnsi="Garamond"/>
                <w:b/>
                <w:bCs/>
                <w:lang w:val="en-AU"/>
              </w:rPr>
              <w:t>Funding After Cyberattack</w:t>
            </w:r>
            <w:r w:rsidRPr="00EC5283">
              <w:rPr>
                <w:rFonts w:ascii="Garamond" w:hAnsi="Garamond"/>
                <w:lang w:val="en-AU"/>
              </w:rPr>
              <w:t xml:space="preserve"> </w:t>
            </w:r>
            <w:proofErr w:type="gramStart"/>
            <w:r w:rsidRPr="00EC5283">
              <w:rPr>
                <w:rFonts w:ascii="Garamond" w:hAnsi="Garamond"/>
                <w:lang w:val="en-AU"/>
              </w:rPr>
              <w:t>On</w:t>
            </w:r>
            <w:proofErr w:type="gramEnd"/>
            <w:r w:rsidRPr="00EC5283">
              <w:rPr>
                <w:rFonts w:ascii="Garamond" w:hAnsi="Garamond"/>
                <w:lang w:val="en-AU"/>
              </w:rPr>
              <w:t xml:space="preserve"> Change Healthcare (Hannah T Neprash, Timothy J Beebe, G Yost, and C Carroll</w:t>
            </w:r>
            <w:r>
              <w:rPr>
                <w:rFonts w:ascii="Garamond" w:hAnsi="Garamond"/>
                <w:lang w:val="en-AU"/>
              </w:rPr>
              <w:t>)</w:t>
            </w:r>
          </w:p>
          <w:p w14:paraId="569560CF" w14:textId="0DEE2566" w:rsidR="00EC5283" w:rsidRPr="00EC5283" w:rsidRDefault="00EC5283" w:rsidP="002440AB">
            <w:pPr>
              <w:pStyle w:val="ListParagraph"/>
              <w:numPr>
                <w:ilvl w:val="0"/>
                <w:numId w:val="29"/>
              </w:numPr>
              <w:rPr>
                <w:rFonts w:ascii="Garamond" w:hAnsi="Garamond"/>
                <w:lang w:val="en-AU"/>
              </w:rPr>
            </w:pPr>
            <w:r w:rsidRPr="00EC5283">
              <w:rPr>
                <w:rFonts w:ascii="Garamond" w:hAnsi="Garamond"/>
                <w:lang w:val="en-AU"/>
              </w:rPr>
              <w:t xml:space="preserve">Growth In Number </w:t>
            </w:r>
            <w:proofErr w:type="gramStart"/>
            <w:r w:rsidRPr="00EC5283">
              <w:rPr>
                <w:rFonts w:ascii="Garamond" w:hAnsi="Garamond"/>
                <w:lang w:val="en-AU"/>
              </w:rPr>
              <w:t>Of</w:t>
            </w:r>
            <w:proofErr w:type="gramEnd"/>
            <w:r w:rsidRPr="00EC5283">
              <w:rPr>
                <w:rFonts w:ascii="Garamond" w:hAnsi="Garamond"/>
                <w:lang w:val="en-AU"/>
              </w:rPr>
              <w:t xml:space="preserve"> Practices </w:t>
            </w:r>
            <w:proofErr w:type="gramStart"/>
            <w:r w:rsidRPr="00EC5283">
              <w:rPr>
                <w:rFonts w:ascii="Garamond" w:hAnsi="Garamond"/>
                <w:lang w:val="en-AU"/>
              </w:rPr>
              <w:t>And</w:t>
            </w:r>
            <w:proofErr w:type="gramEnd"/>
            <w:r w:rsidRPr="00EC5283">
              <w:rPr>
                <w:rFonts w:ascii="Garamond" w:hAnsi="Garamond"/>
                <w:lang w:val="en-AU"/>
              </w:rPr>
              <w:t xml:space="preserve"> Clinicians Participating </w:t>
            </w:r>
            <w:proofErr w:type="gramStart"/>
            <w:r w:rsidRPr="00EC5283">
              <w:rPr>
                <w:rFonts w:ascii="Garamond" w:hAnsi="Garamond"/>
                <w:lang w:val="en-AU"/>
              </w:rPr>
              <w:t>In</w:t>
            </w:r>
            <w:proofErr w:type="gramEnd"/>
            <w:r w:rsidRPr="00EC5283">
              <w:rPr>
                <w:rFonts w:ascii="Garamond" w:hAnsi="Garamond"/>
                <w:lang w:val="en-AU"/>
              </w:rPr>
              <w:t xml:space="preserve"> </w:t>
            </w:r>
            <w:r w:rsidRPr="00EC5283">
              <w:rPr>
                <w:rFonts w:ascii="Garamond" w:hAnsi="Garamond"/>
                <w:b/>
                <w:bCs/>
                <w:lang w:val="en-AU"/>
              </w:rPr>
              <w:t xml:space="preserve">Concierge </w:t>
            </w:r>
            <w:proofErr w:type="gramStart"/>
            <w:r w:rsidRPr="00EC5283">
              <w:rPr>
                <w:rFonts w:ascii="Garamond" w:hAnsi="Garamond"/>
                <w:b/>
                <w:bCs/>
                <w:lang w:val="en-AU"/>
              </w:rPr>
              <w:t>And</w:t>
            </w:r>
            <w:proofErr w:type="gramEnd"/>
            <w:r w:rsidRPr="00EC5283">
              <w:rPr>
                <w:rFonts w:ascii="Garamond" w:hAnsi="Garamond"/>
                <w:b/>
                <w:bCs/>
                <w:lang w:val="en-AU"/>
              </w:rPr>
              <w:t xml:space="preserve"> Direct Primary Care</w:t>
            </w:r>
            <w:r w:rsidRPr="00EC5283">
              <w:rPr>
                <w:rFonts w:ascii="Garamond" w:hAnsi="Garamond"/>
                <w:lang w:val="en-AU"/>
              </w:rPr>
              <w:t>, 2018–23 (Jane M Zhu, Trisha Marsh, Daniel Polsky, Aine Huntington, and Zirui Song</w:t>
            </w:r>
            <w:r>
              <w:rPr>
                <w:rFonts w:ascii="Garamond" w:hAnsi="Garamond"/>
                <w:lang w:val="en-AU"/>
              </w:rPr>
              <w:t>)</w:t>
            </w:r>
          </w:p>
          <w:p w14:paraId="0EAE50D2" w14:textId="0DB1E839" w:rsidR="00EC5283" w:rsidRPr="00EC5283" w:rsidRDefault="00EC5283" w:rsidP="007B11E9">
            <w:pPr>
              <w:pStyle w:val="ListParagraph"/>
              <w:numPr>
                <w:ilvl w:val="0"/>
                <w:numId w:val="29"/>
              </w:numPr>
              <w:rPr>
                <w:rFonts w:ascii="Garamond" w:hAnsi="Garamond"/>
                <w:lang w:val="en-AU"/>
              </w:rPr>
            </w:pPr>
            <w:r w:rsidRPr="00EC5283">
              <w:rPr>
                <w:rFonts w:ascii="Garamond" w:hAnsi="Garamond"/>
                <w:lang w:val="en-AU"/>
              </w:rPr>
              <w:t xml:space="preserve">Hospital Finances, Operations, And Patient Experience Remain Stable After Oregon’s </w:t>
            </w:r>
            <w:r w:rsidRPr="00EC5283">
              <w:rPr>
                <w:rFonts w:ascii="Garamond" w:hAnsi="Garamond"/>
                <w:b/>
                <w:bCs/>
                <w:lang w:val="en-AU"/>
              </w:rPr>
              <w:t>Hospital Payment Cap</w:t>
            </w:r>
            <w:r w:rsidRPr="00EC5283">
              <w:rPr>
                <w:rFonts w:ascii="Garamond" w:hAnsi="Garamond"/>
                <w:lang w:val="en-AU"/>
              </w:rPr>
              <w:t xml:space="preserve"> Was Implemented (Roslyn C Murray, Andrew M Ryan, and Christopher M Whaley</w:t>
            </w:r>
            <w:r>
              <w:rPr>
                <w:rFonts w:ascii="Garamond" w:hAnsi="Garamond"/>
                <w:lang w:val="en-AU"/>
              </w:rPr>
              <w:t>)</w:t>
            </w:r>
          </w:p>
          <w:p w14:paraId="58A6A858" w14:textId="2F13270B" w:rsidR="00EC5283" w:rsidRPr="00EC5283" w:rsidRDefault="00EC5283" w:rsidP="00E377E7">
            <w:pPr>
              <w:pStyle w:val="ListParagraph"/>
              <w:numPr>
                <w:ilvl w:val="0"/>
                <w:numId w:val="29"/>
              </w:numPr>
              <w:rPr>
                <w:rFonts w:ascii="Garamond" w:hAnsi="Garamond"/>
                <w:lang w:val="en-AU"/>
              </w:rPr>
            </w:pPr>
            <w:r w:rsidRPr="00EC5283">
              <w:rPr>
                <w:rFonts w:ascii="Garamond" w:hAnsi="Garamond"/>
                <w:lang w:val="en-AU"/>
              </w:rPr>
              <w:t xml:space="preserve">California’s Heat Standard </w:t>
            </w:r>
            <w:proofErr w:type="gramStart"/>
            <w:r w:rsidRPr="00EC5283">
              <w:rPr>
                <w:rFonts w:ascii="Garamond" w:hAnsi="Garamond"/>
                <w:lang w:val="en-AU"/>
              </w:rPr>
              <w:t>And</w:t>
            </w:r>
            <w:proofErr w:type="gramEnd"/>
            <w:r w:rsidRPr="00EC5283">
              <w:rPr>
                <w:rFonts w:ascii="Garamond" w:hAnsi="Garamond"/>
                <w:b/>
                <w:bCs/>
                <w:lang w:val="en-AU"/>
              </w:rPr>
              <w:t xml:space="preserve"> Heat-Related Deaths</w:t>
            </w:r>
            <w:r w:rsidRPr="00EC5283">
              <w:rPr>
                <w:rFonts w:ascii="Garamond" w:hAnsi="Garamond"/>
                <w:lang w:val="en-AU"/>
              </w:rPr>
              <w:t xml:space="preserve"> Among Outdoor Workers (Adam Dean, and Jamie McCallum</w:t>
            </w:r>
            <w:r>
              <w:rPr>
                <w:rFonts w:ascii="Garamond" w:hAnsi="Garamond"/>
                <w:lang w:val="en-AU"/>
              </w:rPr>
              <w:t>)</w:t>
            </w:r>
          </w:p>
          <w:p w14:paraId="1BFD0AB9" w14:textId="5BDF3B4A" w:rsidR="00EC5283" w:rsidRPr="00EC5283" w:rsidRDefault="00EC5283" w:rsidP="00511C36">
            <w:pPr>
              <w:pStyle w:val="ListParagraph"/>
              <w:numPr>
                <w:ilvl w:val="0"/>
                <w:numId w:val="29"/>
              </w:numPr>
              <w:rPr>
                <w:rFonts w:ascii="Garamond" w:hAnsi="Garamond"/>
                <w:lang w:val="en-AU"/>
              </w:rPr>
            </w:pPr>
            <w:r w:rsidRPr="00EC5283">
              <w:rPr>
                <w:rFonts w:ascii="Garamond" w:hAnsi="Garamond"/>
                <w:lang w:val="en-AU"/>
              </w:rPr>
              <w:lastRenderedPageBreak/>
              <w:t xml:space="preserve">New York’s Basic Health Program Increased Subsidized </w:t>
            </w:r>
            <w:r w:rsidRPr="00EC5283">
              <w:rPr>
                <w:rFonts w:ascii="Garamond" w:hAnsi="Garamond"/>
                <w:b/>
                <w:bCs/>
                <w:lang w:val="en-AU"/>
              </w:rPr>
              <w:t xml:space="preserve">Insurance Coverage </w:t>
            </w:r>
            <w:proofErr w:type="gramStart"/>
            <w:r w:rsidRPr="00EC5283">
              <w:rPr>
                <w:rFonts w:ascii="Garamond" w:hAnsi="Garamond"/>
                <w:b/>
                <w:bCs/>
                <w:lang w:val="en-AU"/>
              </w:rPr>
              <w:t>From</w:t>
            </w:r>
            <w:proofErr w:type="gramEnd"/>
            <w:r w:rsidRPr="00EC5283">
              <w:rPr>
                <w:rFonts w:ascii="Garamond" w:hAnsi="Garamond"/>
                <w:b/>
                <w:bCs/>
                <w:lang w:val="en-AU"/>
              </w:rPr>
              <w:t xml:space="preserve"> Preconception </w:t>
            </w:r>
            <w:proofErr w:type="gramStart"/>
            <w:r w:rsidRPr="00EC5283">
              <w:rPr>
                <w:rFonts w:ascii="Garamond" w:hAnsi="Garamond"/>
                <w:b/>
                <w:bCs/>
                <w:lang w:val="en-AU"/>
              </w:rPr>
              <w:t>To</w:t>
            </w:r>
            <w:proofErr w:type="gramEnd"/>
            <w:r w:rsidRPr="00EC5283">
              <w:rPr>
                <w:rFonts w:ascii="Garamond" w:hAnsi="Garamond"/>
                <w:b/>
                <w:bCs/>
                <w:lang w:val="en-AU"/>
              </w:rPr>
              <w:t xml:space="preserve"> </w:t>
            </w:r>
            <w:proofErr w:type="gramStart"/>
            <w:r w:rsidRPr="00EC5283">
              <w:rPr>
                <w:rFonts w:ascii="Garamond" w:hAnsi="Garamond"/>
                <w:b/>
                <w:bCs/>
                <w:lang w:val="en-AU"/>
              </w:rPr>
              <w:t>The</w:t>
            </w:r>
            <w:proofErr w:type="gramEnd"/>
            <w:r w:rsidRPr="00EC5283">
              <w:rPr>
                <w:rFonts w:ascii="Garamond" w:hAnsi="Garamond"/>
                <w:b/>
                <w:bCs/>
                <w:lang w:val="en-AU"/>
              </w:rPr>
              <w:t xml:space="preserve"> Postpartum Period</w:t>
            </w:r>
            <w:r w:rsidRPr="00EC5283">
              <w:rPr>
                <w:rFonts w:ascii="Garamond" w:hAnsi="Garamond"/>
                <w:lang w:val="en-AU"/>
              </w:rPr>
              <w:t xml:space="preserve"> (Julia C P Eddelbuettel, Jamie R Daw, A A Galbraith, S H Gordon, A Kaimal, and L F Garabedian</w:t>
            </w:r>
            <w:r>
              <w:rPr>
                <w:rFonts w:ascii="Garamond" w:hAnsi="Garamond"/>
                <w:lang w:val="en-AU"/>
              </w:rPr>
              <w:t>)</w:t>
            </w:r>
          </w:p>
          <w:p w14:paraId="3DE7DFE2" w14:textId="40AEA0C4" w:rsidR="00EC5283" w:rsidRPr="00EC5283" w:rsidRDefault="00EC5283" w:rsidP="0082329B">
            <w:pPr>
              <w:pStyle w:val="ListParagraph"/>
              <w:numPr>
                <w:ilvl w:val="0"/>
                <w:numId w:val="29"/>
              </w:numPr>
              <w:rPr>
                <w:rFonts w:ascii="Garamond" w:hAnsi="Garamond"/>
                <w:lang w:val="en-AU"/>
              </w:rPr>
            </w:pPr>
            <w:r w:rsidRPr="00EC5283">
              <w:rPr>
                <w:rFonts w:ascii="Garamond" w:hAnsi="Garamond"/>
                <w:b/>
                <w:bCs/>
                <w:lang w:val="en-AU"/>
              </w:rPr>
              <w:t>Maternity Care Bundled Payments</w:t>
            </w:r>
            <w:r w:rsidRPr="00EC5283">
              <w:rPr>
                <w:rFonts w:ascii="Garamond" w:hAnsi="Garamond"/>
                <w:lang w:val="en-AU"/>
              </w:rPr>
              <w:t xml:space="preserve"> </w:t>
            </w:r>
            <w:proofErr w:type="gramStart"/>
            <w:r w:rsidRPr="00EC5283">
              <w:rPr>
                <w:rFonts w:ascii="Garamond" w:hAnsi="Garamond"/>
                <w:lang w:val="en-AU"/>
              </w:rPr>
              <w:t>In</w:t>
            </w:r>
            <w:proofErr w:type="gramEnd"/>
            <w:r w:rsidRPr="00EC5283">
              <w:rPr>
                <w:rFonts w:ascii="Garamond" w:hAnsi="Garamond"/>
                <w:lang w:val="en-AU"/>
              </w:rPr>
              <w:t xml:space="preserve"> </w:t>
            </w:r>
            <w:proofErr w:type="gramStart"/>
            <w:r w:rsidRPr="00EC5283">
              <w:rPr>
                <w:rFonts w:ascii="Garamond" w:hAnsi="Garamond"/>
                <w:lang w:val="en-AU"/>
              </w:rPr>
              <w:t>The</w:t>
            </w:r>
            <w:proofErr w:type="gramEnd"/>
            <w:r w:rsidRPr="00EC5283">
              <w:rPr>
                <w:rFonts w:ascii="Garamond" w:hAnsi="Garamond"/>
                <w:lang w:val="en-AU"/>
              </w:rPr>
              <w:t xml:space="preserve"> Netherlands: Changes </w:t>
            </w:r>
            <w:proofErr w:type="gramStart"/>
            <w:r w:rsidRPr="00EC5283">
              <w:rPr>
                <w:rFonts w:ascii="Garamond" w:hAnsi="Garamond"/>
                <w:lang w:val="en-AU"/>
              </w:rPr>
              <w:t>In</w:t>
            </w:r>
            <w:proofErr w:type="gramEnd"/>
            <w:r w:rsidRPr="00EC5283">
              <w:rPr>
                <w:rFonts w:ascii="Garamond" w:hAnsi="Garamond"/>
                <w:lang w:val="en-AU"/>
              </w:rPr>
              <w:t xml:space="preserve"> Health Outcomes, Spending, And Care Delivery After 5 Years (Anouk Klootwijk, Eline F de Vries, Xiaoheng Huang, Albert Wong, Zirui Song, and J N Struijs</w:t>
            </w:r>
            <w:r>
              <w:rPr>
                <w:rFonts w:ascii="Garamond" w:hAnsi="Garamond"/>
                <w:lang w:val="en-AU"/>
              </w:rPr>
              <w:t>)</w:t>
            </w:r>
          </w:p>
          <w:p w14:paraId="11CA27A7" w14:textId="36F72FF6" w:rsidR="00EC5283" w:rsidRPr="00EC5283" w:rsidRDefault="00EC5283" w:rsidP="008514F6">
            <w:pPr>
              <w:pStyle w:val="ListParagraph"/>
              <w:numPr>
                <w:ilvl w:val="0"/>
                <w:numId w:val="29"/>
              </w:numPr>
              <w:rPr>
                <w:rFonts w:ascii="Garamond" w:hAnsi="Garamond"/>
                <w:lang w:val="en-AU"/>
              </w:rPr>
            </w:pPr>
            <w:r w:rsidRPr="00EC5283">
              <w:rPr>
                <w:rFonts w:ascii="Garamond" w:hAnsi="Garamond"/>
                <w:b/>
                <w:bCs/>
                <w:lang w:val="en-AU"/>
              </w:rPr>
              <w:t>Medicare Advantage Enrollment</w:t>
            </w:r>
            <w:r w:rsidRPr="00EC5283">
              <w:rPr>
                <w:rFonts w:ascii="Garamond" w:hAnsi="Garamond"/>
                <w:lang w:val="en-AU"/>
              </w:rPr>
              <w:t xml:space="preserve"> Increased Disproportionately </w:t>
            </w:r>
            <w:proofErr w:type="gramStart"/>
            <w:r w:rsidRPr="00EC5283">
              <w:rPr>
                <w:rFonts w:ascii="Garamond" w:hAnsi="Garamond"/>
                <w:lang w:val="en-AU"/>
              </w:rPr>
              <w:t>In</w:t>
            </w:r>
            <w:proofErr w:type="gramEnd"/>
            <w:r w:rsidRPr="00EC5283">
              <w:rPr>
                <w:rFonts w:ascii="Garamond" w:hAnsi="Garamond"/>
                <w:lang w:val="en-AU"/>
              </w:rPr>
              <w:t xml:space="preserve"> Chain-Owned Dialysis Facilities After </w:t>
            </w:r>
            <w:proofErr w:type="gramStart"/>
            <w:r w:rsidRPr="00EC5283">
              <w:rPr>
                <w:rFonts w:ascii="Garamond" w:hAnsi="Garamond"/>
                <w:lang w:val="en-AU"/>
              </w:rPr>
              <w:t>The</w:t>
            </w:r>
            <w:proofErr w:type="gramEnd"/>
            <w:r w:rsidRPr="00EC5283">
              <w:rPr>
                <w:rFonts w:ascii="Garamond" w:hAnsi="Garamond"/>
                <w:lang w:val="en-AU"/>
              </w:rPr>
              <w:t xml:space="preserve"> Cures Act (Daeho Kim, David J Meyers, Kevin H Nguyen, Maricruz Rivera-Hernandez, Yoojin Lee, Beth A Dana, Ankur D Shah, Rajnish Mehrotra, and Amal N Trivedi</w:t>
            </w:r>
            <w:r>
              <w:rPr>
                <w:rFonts w:ascii="Garamond" w:hAnsi="Garamond"/>
                <w:lang w:val="en-AU"/>
              </w:rPr>
              <w:t>)</w:t>
            </w:r>
          </w:p>
          <w:p w14:paraId="5E76BFF1" w14:textId="6A4D2816" w:rsidR="00EC5283" w:rsidRPr="00EC5283" w:rsidRDefault="00EC5283" w:rsidP="001E3432">
            <w:pPr>
              <w:pStyle w:val="ListParagraph"/>
              <w:numPr>
                <w:ilvl w:val="0"/>
                <w:numId w:val="29"/>
              </w:numPr>
              <w:rPr>
                <w:rFonts w:ascii="Garamond" w:hAnsi="Garamond"/>
                <w:lang w:val="en-AU"/>
              </w:rPr>
            </w:pPr>
            <w:r w:rsidRPr="00EC5283">
              <w:rPr>
                <w:rFonts w:ascii="Garamond" w:hAnsi="Garamond"/>
                <w:lang w:val="en-AU"/>
              </w:rPr>
              <w:t xml:space="preserve">Number Of States Providing </w:t>
            </w:r>
            <w:r w:rsidRPr="00EC5283">
              <w:rPr>
                <w:rFonts w:ascii="Garamond" w:hAnsi="Garamond"/>
                <w:b/>
                <w:bCs/>
                <w:lang w:val="en-AU"/>
              </w:rPr>
              <w:t>Medicaid Hearing Aid Coverage</w:t>
            </w:r>
            <w:r w:rsidRPr="00EC5283">
              <w:rPr>
                <w:rFonts w:ascii="Garamond" w:hAnsi="Garamond"/>
                <w:lang w:val="en-AU"/>
              </w:rPr>
              <w:t xml:space="preserve"> </w:t>
            </w:r>
            <w:proofErr w:type="gramStart"/>
            <w:r w:rsidRPr="00EC5283">
              <w:rPr>
                <w:rFonts w:ascii="Garamond" w:hAnsi="Garamond"/>
                <w:lang w:val="en-AU"/>
              </w:rPr>
              <w:t>For</w:t>
            </w:r>
            <w:proofErr w:type="gramEnd"/>
            <w:r w:rsidRPr="00EC5283">
              <w:rPr>
                <w:rFonts w:ascii="Garamond" w:hAnsi="Garamond"/>
                <w:lang w:val="en-AU"/>
              </w:rPr>
              <w:t xml:space="preserve"> Adults Increased; Variability Was Substantive, 2017–23 (Michelle L Arnold, L Tonti, S Phillips, S P Kershner, B J Lipton, B Heslin, B D Ukert, and M F Pesko</w:t>
            </w:r>
            <w:r>
              <w:rPr>
                <w:rFonts w:ascii="Garamond" w:hAnsi="Garamond"/>
                <w:lang w:val="en-AU"/>
              </w:rPr>
              <w:t>)</w:t>
            </w:r>
          </w:p>
          <w:p w14:paraId="3DF39443" w14:textId="5D722435" w:rsidR="00EC5283" w:rsidRPr="00EC5283" w:rsidRDefault="00EC5283" w:rsidP="001C5E9A">
            <w:pPr>
              <w:pStyle w:val="ListParagraph"/>
              <w:numPr>
                <w:ilvl w:val="0"/>
                <w:numId w:val="29"/>
              </w:numPr>
              <w:rPr>
                <w:rFonts w:ascii="Garamond" w:hAnsi="Garamond"/>
                <w:lang w:val="en-AU"/>
              </w:rPr>
            </w:pPr>
            <w:r w:rsidRPr="00EC5283">
              <w:rPr>
                <w:rFonts w:ascii="Garamond" w:hAnsi="Garamond"/>
                <w:lang w:val="en-AU"/>
              </w:rPr>
              <w:t xml:space="preserve">Estimating </w:t>
            </w:r>
            <w:r w:rsidRPr="00EC5283">
              <w:rPr>
                <w:rFonts w:ascii="Garamond" w:hAnsi="Garamond"/>
                <w:b/>
                <w:bCs/>
                <w:lang w:val="en-AU"/>
              </w:rPr>
              <w:t xml:space="preserve">Medicaid Reimbursement </w:t>
            </w:r>
            <w:proofErr w:type="gramStart"/>
            <w:r w:rsidRPr="00EC5283">
              <w:rPr>
                <w:rFonts w:ascii="Garamond" w:hAnsi="Garamond"/>
                <w:b/>
                <w:bCs/>
                <w:lang w:val="en-AU"/>
              </w:rPr>
              <w:t>For</w:t>
            </w:r>
            <w:proofErr w:type="gramEnd"/>
            <w:r w:rsidRPr="00EC5283">
              <w:rPr>
                <w:rFonts w:ascii="Garamond" w:hAnsi="Garamond"/>
                <w:b/>
                <w:bCs/>
                <w:lang w:val="en-AU"/>
              </w:rPr>
              <w:t xml:space="preserve"> Psychological Services</w:t>
            </w:r>
            <w:r w:rsidRPr="00EC5283">
              <w:rPr>
                <w:rFonts w:ascii="Garamond" w:hAnsi="Garamond"/>
                <w:lang w:val="en-AU"/>
              </w:rPr>
              <w:t xml:space="preserve"> (Jane M Zhu, Aine Huntington, Emily Mitchell, and Briana Last</w:t>
            </w:r>
            <w:r>
              <w:rPr>
                <w:rFonts w:ascii="Garamond" w:hAnsi="Garamond"/>
                <w:lang w:val="en-AU"/>
              </w:rPr>
              <w:t>)</w:t>
            </w:r>
          </w:p>
          <w:p w14:paraId="539784F4" w14:textId="6AD8DCCA" w:rsidR="00EC5283" w:rsidRPr="00EC5283" w:rsidRDefault="00EC5283" w:rsidP="00AF3B33">
            <w:pPr>
              <w:pStyle w:val="ListParagraph"/>
              <w:numPr>
                <w:ilvl w:val="0"/>
                <w:numId w:val="29"/>
              </w:numPr>
              <w:rPr>
                <w:rFonts w:ascii="Garamond" w:hAnsi="Garamond"/>
                <w:lang w:val="en-AU"/>
              </w:rPr>
            </w:pPr>
            <w:r w:rsidRPr="00EC5283">
              <w:rPr>
                <w:rFonts w:ascii="Garamond" w:hAnsi="Garamond"/>
                <w:lang w:val="en-AU"/>
              </w:rPr>
              <w:t xml:space="preserve">Association Between Medicaid Prescription Drug Caps </w:t>
            </w:r>
            <w:proofErr w:type="gramStart"/>
            <w:r w:rsidRPr="00EC5283">
              <w:rPr>
                <w:rFonts w:ascii="Garamond" w:hAnsi="Garamond"/>
                <w:lang w:val="en-AU"/>
              </w:rPr>
              <w:t>And</w:t>
            </w:r>
            <w:proofErr w:type="gramEnd"/>
            <w:r w:rsidRPr="00EC5283">
              <w:rPr>
                <w:rFonts w:ascii="Garamond" w:hAnsi="Garamond"/>
                <w:lang w:val="en-AU"/>
              </w:rPr>
              <w:t xml:space="preserve"> </w:t>
            </w:r>
            <w:r w:rsidRPr="00EC5283">
              <w:rPr>
                <w:rFonts w:ascii="Garamond" w:hAnsi="Garamond"/>
                <w:b/>
                <w:bCs/>
                <w:lang w:val="en-AU"/>
              </w:rPr>
              <w:t xml:space="preserve">Antiretroviral Adherence Among People Living </w:t>
            </w:r>
            <w:proofErr w:type="gramStart"/>
            <w:r w:rsidRPr="00EC5283">
              <w:rPr>
                <w:rFonts w:ascii="Garamond" w:hAnsi="Garamond"/>
                <w:b/>
                <w:bCs/>
                <w:lang w:val="en-AU"/>
              </w:rPr>
              <w:t>With</w:t>
            </w:r>
            <w:proofErr w:type="gramEnd"/>
            <w:r w:rsidRPr="00EC5283">
              <w:rPr>
                <w:rFonts w:ascii="Garamond" w:hAnsi="Garamond"/>
                <w:b/>
                <w:bCs/>
                <w:lang w:val="en-AU"/>
              </w:rPr>
              <w:t xml:space="preserve"> HIV</w:t>
            </w:r>
            <w:r w:rsidRPr="00EC5283">
              <w:rPr>
                <w:rFonts w:ascii="Garamond" w:hAnsi="Garamond"/>
                <w:lang w:val="en-AU"/>
              </w:rPr>
              <w:t xml:space="preserve"> (Christopher M Santostefano, O Galárraga, M Rahman, P M Dow, P A Chan, I B Wilson, and T I Shireman</w:t>
            </w:r>
            <w:r>
              <w:rPr>
                <w:rFonts w:ascii="Garamond" w:hAnsi="Garamond"/>
                <w:lang w:val="en-AU"/>
              </w:rPr>
              <w:t>)</w:t>
            </w:r>
          </w:p>
          <w:p w14:paraId="67F38810" w14:textId="0EC8F795" w:rsidR="00EC5283" w:rsidRPr="00EC5283" w:rsidRDefault="00EC5283" w:rsidP="000E7E95">
            <w:pPr>
              <w:pStyle w:val="ListParagraph"/>
              <w:numPr>
                <w:ilvl w:val="0"/>
                <w:numId w:val="29"/>
              </w:numPr>
              <w:rPr>
                <w:rFonts w:ascii="Garamond" w:hAnsi="Garamond"/>
                <w:lang w:val="en-AU"/>
              </w:rPr>
            </w:pPr>
            <w:r w:rsidRPr="00EC5283">
              <w:rPr>
                <w:rFonts w:ascii="Garamond" w:hAnsi="Garamond"/>
                <w:lang w:val="en-AU"/>
              </w:rPr>
              <w:t xml:space="preserve">Making Time </w:t>
            </w:r>
            <w:proofErr w:type="gramStart"/>
            <w:r w:rsidRPr="00EC5283">
              <w:rPr>
                <w:rFonts w:ascii="Garamond" w:hAnsi="Garamond"/>
                <w:lang w:val="en-AU"/>
              </w:rPr>
              <w:t>For</w:t>
            </w:r>
            <w:proofErr w:type="gramEnd"/>
            <w:r w:rsidRPr="00EC5283">
              <w:rPr>
                <w:rFonts w:ascii="Garamond" w:hAnsi="Garamond"/>
                <w:lang w:val="en-AU"/>
              </w:rPr>
              <w:t xml:space="preserve"> </w:t>
            </w:r>
            <w:r w:rsidRPr="00EC5283">
              <w:rPr>
                <w:rFonts w:ascii="Garamond" w:hAnsi="Garamond"/>
                <w:b/>
                <w:bCs/>
                <w:lang w:val="en-AU"/>
              </w:rPr>
              <w:t>More Compassionate Care</w:t>
            </w:r>
            <w:r w:rsidRPr="00EC5283">
              <w:rPr>
                <w:rFonts w:ascii="Garamond" w:hAnsi="Garamond"/>
                <w:lang w:val="en-AU"/>
              </w:rPr>
              <w:t xml:space="preserve"> (Elena Rosenbaum</w:t>
            </w:r>
            <w:r>
              <w:rPr>
                <w:rFonts w:ascii="Garamond" w:hAnsi="Garamond"/>
                <w:lang w:val="en-AU"/>
              </w:rPr>
              <w:t>)</w:t>
            </w:r>
          </w:p>
          <w:p w14:paraId="28CACD8B" w14:textId="528305B0" w:rsidR="00EC5283" w:rsidRPr="00C176DD" w:rsidRDefault="00EC5283" w:rsidP="00782476">
            <w:pPr>
              <w:pStyle w:val="ListParagraph"/>
              <w:numPr>
                <w:ilvl w:val="0"/>
                <w:numId w:val="29"/>
              </w:numPr>
              <w:rPr>
                <w:rFonts w:ascii="Garamond" w:hAnsi="Garamond"/>
                <w:lang w:val="en-AU"/>
              </w:rPr>
            </w:pPr>
            <w:r w:rsidRPr="00782476">
              <w:rPr>
                <w:rFonts w:ascii="Garamond" w:hAnsi="Garamond"/>
                <w:lang w:val="en-AU"/>
              </w:rPr>
              <w:t xml:space="preserve">Health Workers Are Key </w:t>
            </w:r>
            <w:proofErr w:type="gramStart"/>
            <w:r w:rsidRPr="00782476">
              <w:rPr>
                <w:rFonts w:ascii="Garamond" w:hAnsi="Garamond"/>
                <w:lang w:val="en-AU"/>
              </w:rPr>
              <w:t>To</w:t>
            </w:r>
            <w:proofErr w:type="gramEnd"/>
            <w:r w:rsidRPr="00782476">
              <w:rPr>
                <w:rFonts w:ascii="Garamond" w:hAnsi="Garamond"/>
                <w:lang w:val="en-AU"/>
              </w:rPr>
              <w:t xml:space="preserve"> </w:t>
            </w:r>
            <w:r w:rsidRPr="00782476">
              <w:rPr>
                <w:rFonts w:ascii="Garamond" w:hAnsi="Garamond"/>
                <w:b/>
                <w:bCs/>
                <w:lang w:val="en-AU"/>
              </w:rPr>
              <w:t xml:space="preserve">Meeting </w:t>
            </w:r>
            <w:proofErr w:type="gramStart"/>
            <w:r w:rsidRPr="00782476">
              <w:rPr>
                <w:rFonts w:ascii="Garamond" w:hAnsi="Garamond"/>
                <w:b/>
                <w:bCs/>
                <w:lang w:val="en-AU"/>
              </w:rPr>
              <w:t>The</w:t>
            </w:r>
            <w:proofErr w:type="gramEnd"/>
            <w:r w:rsidRPr="00782476">
              <w:rPr>
                <w:rFonts w:ascii="Garamond" w:hAnsi="Garamond"/>
                <w:b/>
                <w:bCs/>
                <w:lang w:val="en-AU"/>
              </w:rPr>
              <w:t xml:space="preserve"> Climate Crisis</w:t>
            </w:r>
            <w:r w:rsidR="00782476" w:rsidRPr="00782476">
              <w:rPr>
                <w:rFonts w:ascii="Garamond" w:hAnsi="Garamond"/>
                <w:lang w:val="en-AU"/>
              </w:rPr>
              <w:t xml:space="preserve"> (</w:t>
            </w:r>
            <w:r w:rsidRPr="00782476">
              <w:rPr>
                <w:rFonts w:ascii="Garamond" w:hAnsi="Garamond"/>
                <w:lang w:val="en-AU"/>
              </w:rPr>
              <w:t>Rabih Torbay, and Uche Ralph-Opara</w:t>
            </w:r>
            <w:r w:rsidR="00782476" w:rsidRPr="00782476">
              <w:rPr>
                <w:rFonts w:ascii="Garamond" w:hAnsi="Garamond"/>
                <w:lang w:val="en-AU"/>
              </w:rPr>
              <w:t>)</w:t>
            </w:r>
          </w:p>
        </w:tc>
      </w:tr>
    </w:tbl>
    <w:p w14:paraId="68DA2702" w14:textId="77777777" w:rsidR="008474F8" w:rsidRPr="00844D06" w:rsidRDefault="008474F8" w:rsidP="008474F8">
      <w:pPr>
        <w:rPr>
          <w:rFonts w:ascii="Garamond" w:hAnsi="Garamond"/>
          <w:b/>
        </w:rPr>
      </w:pPr>
    </w:p>
    <w:p w14:paraId="31A22402" w14:textId="77777777" w:rsidR="00F9255C" w:rsidRPr="008C36C6" w:rsidRDefault="00F9255C" w:rsidP="00F9255C">
      <w:pPr>
        <w:keepNext/>
        <w:rPr>
          <w:rFonts w:ascii="Garamond" w:hAnsi="Garamond"/>
          <w:lang w:val="en-AU"/>
        </w:rPr>
      </w:pPr>
      <w:r w:rsidRPr="008C36C6">
        <w:rPr>
          <w:rFonts w:ascii="Garamond" w:hAnsi="Garamond"/>
          <w:i/>
          <w:lang w:val="en-AU"/>
        </w:rPr>
        <w:t xml:space="preserve">BMJ Quality &amp; Safety </w:t>
      </w:r>
      <w:r w:rsidRPr="008C36C6">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8C36C6"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8C36C6" w:rsidRDefault="00F9255C">
            <w:pPr>
              <w:keepNext/>
              <w:rPr>
                <w:rFonts w:ascii="Garamond" w:hAnsi="Garamond"/>
                <w:lang w:val="en-AU"/>
              </w:rPr>
            </w:pPr>
            <w:r w:rsidRPr="008C36C6">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6690AA1" w:rsidR="00F9255C" w:rsidRPr="008C36C6" w:rsidRDefault="00F963DF">
            <w:pPr>
              <w:keepNext/>
              <w:rPr>
                <w:rFonts w:ascii="Garamond" w:hAnsi="Garamond"/>
                <w:lang w:val="en-AU"/>
              </w:rPr>
            </w:pPr>
            <w:hyperlink r:id="rId29" w:history="1">
              <w:r w:rsidRPr="004C68CC">
                <w:rPr>
                  <w:rStyle w:val="Hyperlink"/>
                  <w:rFonts w:ascii="Garamond" w:hAnsi="Garamond"/>
                  <w:lang w:val="en-AU"/>
                </w:rPr>
                <w:t>https://qualitysafety.bmj.com/content/early/recent</w:t>
              </w:r>
            </w:hyperlink>
          </w:p>
        </w:tc>
      </w:tr>
      <w:tr w:rsidR="00F9255C" w:rsidRPr="008C36C6"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8C36C6" w:rsidRDefault="00F9255C">
            <w:pPr>
              <w:rPr>
                <w:rFonts w:ascii="Garamond" w:hAnsi="Garamond"/>
                <w:lang w:val="en-AU"/>
              </w:rPr>
            </w:pPr>
            <w:r w:rsidRPr="008C36C6">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8C36C6" w:rsidRDefault="00F9255C">
            <w:pPr>
              <w:rPr>
                <w:rFonts w:ascii="Garamond" w:hAnsi="Garamond"/>
                <w:lang w:val="en-AU"/>
              </w:rPr>
            </w:pPr>
            <w:r w:rsidRPr="008C36C6">
              <w:rPr>
                <w:rFonts w:ascii="Garamond" w:hAnsi="Garamond"/>
                <w:i/>
                <w:lang w:val="en-AU"/>
              </w:rPr>
              <w:t>BMJ Quality &amp;Safety</w:t>
            </w:r>
            <w:r w:rsidRPr="008C36C6">
              <w:rPr>
                <w:rFonts w:ascii="Garamond" w:hAnsi="Garamond"/>
                <w:lang w:val="en-AU"/>
              </w:rPr>
              <w:t xml:space="preserve"> has published </w:t>
            </w:r>
            <w:proofErr w:type="gramStart"/>
            <w:r w:rsidRPr="008C36C6">
              <w:rPr>
                <w:rFonts w:ascii="Garamond" w:hAnsi="Garamond"/>
                <w:lang w:val="en-AU"/>
              </w:rPr>
              <w:t>a number of</w:t>
            </w:r>
            <w:proofErr w:type="gramEnd"/>
            <w:r w:rsidRPr="008C36C6">
              <w:rPr>
                <w:rFonts w:ascii="Garamond" w:hAnsi="Garamond"/>
                <w:lang w:val="en-AU"/>
              </w:rPr>
              <w:t xml:space="preserve"> ‘online first’ articles, including:</w:t>
            </w:r>
          </w:p>
          <w:p w14:paraId="2D937CE4" w14:textId="406120D0" w:rsidR="00B913BC" w:rsidRPr="00B913BC" w:rsidRDefault="00B913BC" w:rsidP="005B2DF2">
            <w:pPr>
              <w:pStyle w:val="ListParagraph"/>
              <w:numPr>
                <w:ilvl w:val="0"/>
                <w:numId w:val="16"/>
              </w:numPr>
              <w:rPr>
                <w:rFonts w:ascii="Garamond" w:hAnsi="Garamond"/>
                <w:lang w:val="en-AU"/>
              </w:rPr>
            </w:pPr>
            <w:r w:rsidRPr="00B913BC">
              <w:rPr>
                <w:rFonts w:ascii="Garamond" w:hAnsi="Garamond"/>
                <w:lang w:val="en-AU"/>
              </w:rPr>
              <w:t xml:space="preserve">Editorial: Physician participation in </w:t>
            </w:r>
            <w:r w:rsidRPr="00B913BC">
              <w:rPr>
                <w:rFonts w:ascii="Garamond" w:hAnsi="Garamond"/>
                <w:b/>
                <w:bCs/>
                <w:lang w:val="en-AU"/>
              </w:rPr>
              <w:t>pre-emptive patient safety huddles</w:t>
            </w:r>
            <w:r w:rsidRPr="00B913BC">
              <w:rPr>
                <w:rFonts w:ascii="Garamond" w:hAnsi="Garamond"/>
                <w:lang w:val="en-AU"/>
              </w:rPr>
              <w:t xml:space="preserve"> (Allison Bond, Andrew D Auerbach</w:t>
            </w:r>
            <w:r>
              <w:rPr>
                <w:rFonts w:ascii="Garamond" w:hAnsi="Garamond"/>
                <w:lang w:val="en-AU"/>
              </w:rPr>
              <w:t>)</w:t>
            </w:r>
          </w:p>
          <w:p w14:paraId="166A1566" w14:textId="189880D7" w:rsidR="00467E6A" w:rsidRPr="00467E6A" w:rsidRDefault="00467E6A" w:rsidP="003D055A">
            <w:pPr>
              <w:pStyle w:val="ListParagraph"/>
              <w:numPr>
                <w:ilvl w:val="0"/>
                <w:numId w:val="16"/>
              </w:numPr>
              <w:rPr>
                <w:rFonts w:ascii="Garamond" w:hAnsi="Garamond"/>
                <w:lang w:val="en-AU"/>
              </w:rPr>
            </w:pPr>
            <w:r w:rsidRPr="00467E6A">
              <w:rPr>
                <w:rFonts w:ascii="Garamond" w:hAnsi="Garamond"/>
                <w:lang w:val="en-AU"/>
              </w:rPr>
              <w:t xml:space="preserve">Editorial: From measurement to improvement: new evidence towards reducing </w:t>
            </w:r>
            <w:r w:rsidRPr="00467E6A">
              <w:rPr>
                <w:rFonts w:ascii="Garamond" w:hAnsi="Garamond"/>
                <w:b/>
                <w:bCs/>
                <w:lang w:val="en-AU"/>
              </w:rPr>
              <w:t>emergency diagnosis of cancer</w:t>
            </w:r>
            <w:r w:rsidRPr="00467E6A">
              <w:rPr>
                <w:rFonts w:ascii="Garamond" w:hAnsi="Garamond"/>
                <w:lang w:val="en-AU"/>
              </w:rPr>
              <w:t xml:space="preserve"> (Marta Berglund, Matthew E Barclay, Georgios Lyratzopoulos</w:t>
            </w:r>
            <w:r>
              <w:rPr>
                <w:rFonts w:ascii="Garamond" w:hAnsi="Garamond"/>
                <w:lang w:val="en-AU"/>
              </w:rPr>
              <w:t>)</w:t>
            </w:r>
          </w:p>
          <w:p w14:paraId="424DAD02" w14:textId="6223B99E" w:rsidR="00467E6A" w:rsidRPr="00467E6A" w:rsidRDefault="00467E6A" w:rsidP="00B97DB8">
            <w:pPr>
              <w:pStyle w:val="ListParagraph"/>
              <w:numPr>
                <w:ilvl w:val="0"/>
                <w:numId w:val="16"/>
              </w:numPr>
              <w:rPr>
                <w:rFonts w:ascii="Garamond" w:hAnsi="Garamond"/>
                <w:lang w:val="en-AU"/>
              </w:rPr>
            </w:pPr>
            <w:r w:rsidRPr="00467E6A">
              <w:rPr>
                <w:rFonts w:ascii="Garamond" w:hAnsi="Garamond"/>
                <w:b/>
                <w:bCs/>
                <w:lang w:val="en-AU"/>
              </w:rPr>
              <w:t>Confidence and certainty in medical diagnoses</w:t>
            </w:r>
            <w:r w:rsidRPr="00467E6A">
              <w:rPr>
                <w:rFonts w:ascii="Garamond" w:hAnsi="Garamond"/>
                <w:lang w:val="en-AU"/>
              </w:rPr>
              <w:t xml:space="preserve"> within acute healthcare: a scoping review (Sriraj Aiyer, Helen Higham, Nick Yeung</w:t>
            </w:r>
            <w:r>
              <w:rPr>
                <w:rFonts w:ascii="Garamond" w:hAnsi="Garamond"/>
                <w:lang w:val="en-AU"/>
              </w:rPr>
              <w:t>)</w:t>
            </w:r>
          </w:p>
          <w:p w14:paraId="2F15730C" w14:textId="44937039" w:rsidR="00337152" w:rsidRPr="008C36C6" w:rsidRDefault="0031114B" w:rsidP="00B913BC">
            <w:pPr>
              <w:pStyle w:val="ListParagraph"/>
              <w:numPr>
                <w:ilvl w:val="0"/>
                <w:numId w:val="16"/>
              </w:numPr>
              <w:rPr>
                <w:rFonts w:ascii="Garamond" w:hAnsi="Garamond"/>
                <w:lang w:val="en-AU"/>
              </w:rPr>
            </w:pPr>
            <w:r w:rsidRPr="00B913BC">
              <w:rPr>
                <w:rFonts w:ascii="Garamond" w:hAnsi="Garamond"/>
                <w:lang w:val="en-AU"/>
              </w:rPr>
              <w:t xml:space="preserve">Re-establishing control limits in </w:t>
            </w:r>
            <w:r w:rsidRPr="00B913BC">
              <w:rPr>
                <w:rFonts w:ascii="Garamond" w:hAnsi="Garamond"/>
                <w:b/>
                <w:bCs/>
                <w:lang w:val="en-AU"/>
              </w:rPr>
              <w:t>statistical process control analyses</w:t>
            </w:r>
            <w:r w:rsidRPr="00B913BC">
              <w:rPr>
                <w:rFonts w:ascii="Garamond" w:hAnsi="Garamond"/>
                <w:lang w:val="en-AU"/>
              </w:rPr>
              <w:t>: the stable shift algorithm (Thomas Woodcock, Imogen O’Connor, Derek Bell)</w:t>
            </w:r>
          </w:p>
        </w:tc>
      </w:tr>
    </w:tbl>
    <w:p w14:paraId="33F1CFEB" w14:textId="77777777" w:rsidR="00F9255C" w:rsidRDefault="00F9255C" w:rsidP="00F9255C">
      <w:pPr>
        <w:keepLines/>
        <w:autoSpaceDE w:val="0"/>
        <w:autoSpaceDN w:val="0"/>
        <w:adjustRightInd w:val="0"/>
        <w:rPr>
          <w:rFonts w:ascii="Garamond" w:hAnsi="Garamond"/>
          <w:i/>
          <w:lang w:val="en-AU"/>
        </w:rPr>
      </w:pPr>
    </w:p>
    <w:p w14:paraId="415BEA45" w14:textId="77777777" w:rsidR="00BB4D93" w:rsidRDefault="00BB4D93" w:rsidP="00F9255C">
      <w:pPr>
        <w:keepLines/>
        <w:autoSpaceDE w:val="0"/>
        <w:autoSpaceDN w:val="0"/>
        <w:adjustRightInd w:val="0"/>
        <w:rPr>
          <w:rFonts w:ascii="Garamond" w:hAnsi="Garamond"/>
          <w:i/>
          <w:lang w:val="en-AU"/>
        </w:rPr>
      </w:pPr>
    </w:p>
    <w:p w14:paraId="181FCAC5" w14:textId="3439FE1A" w:rsidR="00B913BC" w:rsidRDefault="00B913BC">
      <w:pPr>
        <w:rPr>
          <w:rFonts w:ascii="Garamond" w:hAnsi="Garamond"/>
          <w:b/>
          <w:lang w:val="en-AU"/>
        </w:rPr>
      </w:pPr>
    </w:p>
    <w:p w14:paraId="71069483" w14:textId="5806CE28" w:rsidR="00FD67E9" w:rsidRPr="008C36C6" w:rsidRDefault="00FD67E9" w:rsidP="00FD67E9">
      <w:pPr>
        <w:keepNext/>
        <w:keepLines/>
        <w:rPr>
          <w:rFonts w:ascii="Garamond" w:hAnsi="Garamond"/>
          <w:b/>
          <w:lang w:val="en-AU"/>
        </w:rPr>
      </w:pPr>
      <w:r w:rsidRPr="008C36C6">
        <w:rPr>
          <w:rFonts w:ascii="Garamond" w:hAnsi="Garamond"/>
          <w:b/>
          <w:lang w:val="en-AU"/>
        </w:rPr>
        <w:t>Online resources</w:t>
      </w:r>
    </w:p>
    <w:p w14:paraId="2C97E649" w14:textId="77777777" w:rsidR="009A08B0" w:rsidRPr="008C36C6" w:rsidRDefault="009A08B0" w:rsidP="00FD67E9">
      <w:pPr>
        <w:keepNext/>
        <w:keepLines/>
        <w:rPr>
          <w:rFonts w:ascii="Garamond" w:hAnsi="Garamond"/>
          <w:b/>
          <w:bCs/>
          <w:iCs/>
          <w:lang w:val="en-AU"/>
        </w:rPr>
      </w:pPr>
    </w:p>
    <w:p w14:paraId="229B8AA8" w14:textId="77777777" w:rsidR="003B10CB" w:rsidRPr="008C36C6" w:rsidRDefault="003B10CB" w:rsidP="00275F7D">
      <w:pPr>
        <w:keepNext/>
        <w:keepLines/>
        <w:rPr>
          <w:rFonts w:ascii="Garamond" w:hAnsi="Garamond"/>
          <w:iCs/>
          <w:lang w:val="en-AU"/>
        </w:rPr>
      </w:pPr>
    </w:p>
    <w:p w14:paraId="520956D8" w14:textId="13B7D7F7" w:rsidR="00275F7D" w:rsidRPr="008C36C6" w:rsidRDefault="00275F7D" w:rsidP="00275F7D">
      <w:pPr>
        <w:keepNext/>
        <w:rPr>
          <w:rFonts w:ascii="Garamond" w:hAnsi="Garamond"/>
          <w:b/>
          <w:bCs/>
          <w:i/>
          <w:lang w:val="en-AU"/>
        </w:rPr>
      </w:pPr>
      <w:r w:rsidRPr="008C36C6">
        <w:rPr>
          <w:rFonts w:ascii="Garamond" w:hAnsi="Garamond"/>
          <w:b/>
          <w:bCs/>
          <w:i/>
          <w:lang w:val="en-AU"/>
        </w:rPr>
        <w:t>[UK] NICE Guidelines and Quality Standards</w:t>
      </w:r>
    </w:p>
    <w:p w14:paraId="4B556BAB" w14:textId="77777777" w:rsidR="00275F7D" w:rsidRPr="008C36C6" w:rsidRDefault="00275F7D" w:rsidP="00275F7D">
      <w:pPr>
        <w:keepNext/>
        <w:rPr>
          <w:rFonts w:ascii="Garamond" w:hAnsi="Garamond"/>
          <w:lang w:val="en-AU"/>
        </w:rPr>
      </w:pPr>
      <w:hyperlink r:id="rId30" w:history="1">
        <w:r w:rsidRPr="008C36C6">
          <w:rPr>
            <w:rStyle w:val="Hyperlink"/>
            <w:rFonts w:ascii="Garamond" w:hAnsi="Garamond"/>
            <w:lang w:val="en-AU"/>
          </w:rPr>
          <w:t>https://www.nice.org.uk/guidance</w:t>
        </w:r>
      </w:hyperlink>
    </w:p>
    <w:p w14:paraId="271058BD" w14:textId="77777777" w:rsidR="00275F7D" w:rsidRPr="008C36C6" w:rsidRDefault="00275F7D" w:rsidP="00275F7D">
      <w:pPr>
        <w:keepNext/>
        <w:rPr>
          <w:rFonts w:ascii="Garamond" w:hAnsi="Garamond"/>
          <w:lang w:val="en-AU"/>
        </w:rPr>
      </w:pPr>
      <w:r w:rsidRPr="008C36C6">
        <w:rPr>
          <w:rFonts w:ascii="Garamond" w:hAnsi="Garamond"/>
          <w:lang w:val="en-AU"/>
        </w:rPr>
        <w:t>The UK’s National Institute for Health and Care Excellence (NICE) has published new (or updated) guidelines and quality standards The latest reviews or updates include:</w:t>
      </w:r>
    </w:p>
    <w:p w14:paraId="4E6CC1C9" w14:textId="7E2CD4B1" w:rsidR="00121019" w:rsidRDefault="00121019" w:rsidP="00121019">
      <w:pPr>
        <w:pStyle w:val="ListParagraph"/>
        <w:numPr>
          <w:ilvl w:val="0"/>
          <w:numId w:val="14"/>
        </w:numPr>
        <w:rPr>
          <w:rFonts w:ascii="Garamond" w:hAnsi="Garamond"/>
          <w:iCs/>
          <w:lang w:val="en-AU"/>
        </w:rPr>
      </w:pPr>
      <w:r w:rsidRPr="008C36C6">
        <w:rPr>
          <w:rFonts w:ascii="Garamond" w:hAnsi="Garamond"/>
          <w:iCs/>
          <w:lang w:val="en-AU"/>
        </w:rPr>
        <w:t>Clinical Guideline CG</w:t>
      </w:r>
      <w:r>
        <w:rPr>
          <w:rFonts w:ascii="Garamond" w:hAnsi="Garamond"/>
          <w:iCs/>
          <w:lang w:val="en-AU"/>
        </w:rPr>
        <w:t xml:space="preserve">89 </w:t>
      </w:r>
      <w:r w:rsidRPr="00121019">
        <w:rPr>
          <w:rFonts w:ascii="Garamond" w:hAnsi="Garamond"/>
          <w:b/>
          <w:bCs/>
          <w:i/>
          <w:lang w:val="en-AU"/>
        </w:rPr>
        <w:t>Child maltreatment</w:t>
      </w:r>
      <w:r w:rsidRPr="00121019">
        <w:rPr>
          <w:rFonts w:ascii="Garamond" w:hAnsi="Garamond"/>
          <w:i/>
          <w:lang w:val="en-AU"/>
        </w:rPr>
        <w:t>: when to suspect maltreatment in under 18s</w:t>
      </w:r>
      <w:r>
        <w:rPr>
          <w:rFonts w:ascii="Garamond" w:hAnsi="Garamond"/>
          <w:iCs/>
          <w:lang w:val="en-AU"/>
        </w:rPr>
        <w:t xml:space="preserve"> </w:t>
      </w:r>
      <w:hyperlink r:id="rId31" w:history="1">
        <w:r w:rsidRPr="00B37139">
          <w:rPr>
            <w:rStyle w:val="Hyperlink"/>
            <w:rFonts w:ascii="Garamond" w:hAnsi="Garamond"/>
            <w:iCs/>
            <w:lang w:val="en-AU"/>
          </w:rPr>
          <w:t>https://www.nice.org.uk/guidance/cg89</w:t>
        </w:r>
      </w:hyperlink>
    </w:p>
    <w:p w14:paraId="3241C018" w14:textId="0690DED7" w:rsidR="00F916F4" w:rsidRPr="008C36C6" w:rsidRDefault="00F916F4" w:rsidP="00275F7D">
      <w:pPr>
        <w:keepNext/>
        <w:keepLines/>
        <w:rPr>
          <w:rFonts w:ascii="Garamond" w:hAnsi="Garamond"/>
          <w:iCs/>
          <w:lang w:val="en-AU"/>
        </w:rPr>
      </w:pPr>
    </w:p>
    <w:p w14:paraId="52F7D111" w14:textId="77777777" w:rsidR="00275F7D" w:rsidRPr="008C36C6" w:rsidRDefault="00275F7D" w:rsidP="00FD67E9">
      <w:pPr>
        <w:keepNext/>
        <w:rPr>
          <w:rFonts w:ascii="Garamond" w:hAnsi="Garamond"/>
          <w:iCs/>
          <w:lang w:val="en-AU"/>
        </w:rPr>
      </w:pPr>
    </w:p>
    <w:p w14:paraId="362A3C57" w14:textId="16B2B32C" w:rsidR="00CE7A49" w:rsidRPr="008C36C6" w:rsidRDefault="00CE7A49">
      <w:pPr>
        <w:rPr>
          <w:rFonts w:ascii="Garamond" w:hAnsi="Garamond"/>
          <w:b/>
          <w:lang w:val="en-AU"/>
        </w:rPr>
      </w:pPr>
    </w:p>
    <w:p w14:paraId="6F204B20" w14:textId="107D68CD" w:rsidR="00087550" w:rsidRPr="008C36C6" w:rsidRDefault="00087550" w:rsidP="00087550">
      <w:pPr>
        <w:keepNext/>
        <w:tabs>
          <w:tab w:val="left" w:pos="0"/>
        </w:tabs>
        <w:rPr>
          <w:rFonts w:ascii="Garamond" w:hAnsi="Garamond"/>
          <w:b/>
          <w:lang w:val="en-AU"/>
        </w:rPr>
      </w:pPr>
      <w:r w:rsidRPr="008C36C6">
        <w:rPr>
          <w:rFonts w:ascii="Garamond" w:hAnsi="Garamond"/>
          <w:b/>
          <w:lang w:val="en-AU"/>
        </w:rPr>
        <w:lastRenderedPageBreak/>
        <w:t>Infection prevention and control and COVID-19 resources</w:t>
      </w:r>
    </w:p>
    <w:p w14:paraId="44EF0189" w14:textId="545ED290" w:rsidR="00087550" w:rsidRPr="008C36C6" w:rsidRDefault="00087550" w:rsidP="00087550">
      <w:pPr>
        <w:keepNext/>
        <w:tabs>
          <w:tab w:val="left" w:pos="0"/>
        </w:tabs>
        <w:rPr>
          <w:rFonts w:ascii="Garamond" w:hAnsi="Garamond"/>
          <w:lang w:val="en-AU"/>
        </w:rPr>
      </w:pPr>
      <w:r w:rsidRPr="008C36C6">
        <w:rPr>
          <w:rFonts w:ascii="Garamond" w:hAnsi="Garamond"/>
          <w:lang w:val="en-AU"/>
        </w:rPr>
        <w:t xml:space="preserve">The Australian Commission on Safety and Quality in Health Care has developed </w:t>
      </w:r>
      <w:proofErr w:type="gramStart"/>
      <w:r w:rsidRPr="008C36C6">
        <w:rPr>
          <w:rFonts w:ascii="Garamond" w:hAnsi="Garamond"/>
          <w:lang w:val="en-AU"/>
        </w:rPr>
        <w:t>a number of</w:t>
      </w:r>
      <w:proofErr w:type="gramEnd"/>
      <w:r w:rsidRPr="008C36C6">
        <w:rPr>
          <w:rFonts w:ascii="Garamond" w:hAnsi="Garamond"/>
          <w:lang w:val="en-AU"/>
        </w:rPr>
        <w:t xml:space="preserve"> resources to assist healthcare organisations, facilities and clinicians</w:t>
      </w:r>
      <w:r w:rsidR="008E1962" w:rsidRPr="008C36C6">
        <w:rPr>
          <w:rFonts w:ascii="Garamond" w:hAnsi="Garamond"/>
          <w:lang w:val="en-AU"/>
        </w:rPr>
        <w:t xml:space="preserve"> </w:t>
      </w:r>
      <w:r w:rsidRPr="008C36C6">
        <w:rPr>
          <w:rFonts w:ascii="Garamond" w:hAnsi="Garamond"/>
          <w:lang w:val="en-AU"/>
        </w:rPr>
        <w:t>These resources include:</w:t>
      </w:r>
    </w:p>
    <w:p w14:paraId="7C6551B5" w14:textId="77777777" w:rsidR="00B913BC" w:rsidRPr="00B913BC" w:rsidRDefault="00087550" w:rsidP="00087550">
      <w:pPr>
        <w:pStyle w:val="ListParagraph"/>
        <w:numPr>
          <w:ilvl w:val="0"/>
          <w:numId w:val="15"/>
        </w:numPr>
        <w:autoSpaceDE w:val="0"/>
        <w:autoSpaceDN w:val="0"/>
        <w:adjustRightInd w:val="0"/>
        <w:rPr>
          <w:rFonts w:ascii="Garamond" w:hAnsi="Garamond"/>
          <w:lang w:val="en-AU"/>
        </w:rPr>
      </w:pPr>
      <w:r w:rsidRPr="008C36C6">
        <w:rPr>
          <w:rFonts w:ascii="Garamond" w:hAnsi="Garamond"/>
          <w:b/>
          <w:i/>
          <w:lang w:val="en-AU"/>
        </w:rPr>
        <w:t xml:space="preserve">Poster – Combined contact and droplet precautions </w:t>
      </w:r>
      <w:hyperlink r:id="rId32" w:history="1">
        <w:r w:rsidRPr="008C36C6">
          <w:rPr>
            <w:rStyle w:val="Hyperlink"/>
            <w:rFonts w:ascii="Garamond" w:hAnsi="Garamond"/>
            <w:lang w:val="en-AU"/>
          </w:rPr>
          <w:t>https://www.safetyandquality.gov.au/publications-and-resources/resource-library/infection-prevention-and-control-poster-combined-contact-and-droplet-precautions</w:t>
        </w:r>
      </w:hyperlink>
    </w:p>
    <w:p w14:paraId="201AC8CD" w14:textId="55FC8743" w:rsidR="00087550" w:rsidRPr="008C36C6" w:rsidRDefault="00087550" w:rsidP="00B913BC">
      <w:pPr>
        <w:pStyle w:val="ListParagraph"/>
        <w:autoSpaceDE w:val="0"/>
        <w:autoSpaceDN w:val="0"/>
        <w:adjustRightInd w:val="0"/>
        <w:jc w:val="center"/>
        <w:rPr>
          <w:rFonts w:ascii="Garamond" w:hAnsi="Garamond"/>
          <w:lang w:val="en-AU"/>
        </w:rPr>
      </w:pPr>
      <w:r w:rsidRPr="008C36C6">
        <w:rPr>
          <w:rFonts w:ascii="Garamond" w:hAnsi="Garamond"/>
          <w:noProof/>
          <w:lang w:val="en-AU" w:eastAsia="en-AU"/>
        </w:rPr>
        <w:drawing>
          <wp:inline distT="0" distB="0" distL="0" distR="0" wp14:anchorId="5A7486B3" wp14:editId="00A3B7C2">
            <wp:extent cx="5336824" cy="7530352"/>
            <wp:effectExtent l="0" t="0" r="0" b="0"/>
            <wp:docPr id="8" name="Picture 8" descr="Poster - combined contact and droplet precautions.">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bwMode="auto">
                    <a:xfrm>
                      <a:off x="0" y="0"/>
                      <a:ext cx="5430105" cy="7661973"/>
                    </a:xfrm>
                    <a:prstGeom prst="rect">
                      <a:avLst/>
                    </a:prstGeom>
                    <a:noFill/>
                    <a:ln>
                      <a:noFill/>
                    </a:ln>
                  </pic:spPr>
                </pic:pic>
              </a:graphicData>
            </a:graphic>
          </wp:inline>
        </w:drawing>
      </w:r>
    </w:p>
    <w:p w14:paraId="3E9626C1" w14:textId="77777777" w:rsidR="00087550" w:rsidRPr="008C36C6" w:rsidRDefault="00087550" w:rsidP="00087550">
      <w:pPr>
        <w:pStyle w:val="ListParagraph"/>
        <w:keepNext/>
        <w:keepLines/>
        <w:numPr>
          <w:ilvl w:val="0"/>
          <w:numId w:val="15"/>
        </w:numPr>
        <w:autoSpaceDE w:val="0"/>
        <w:autoSpaceDN w:val="0"/>
        <w:adjustRightInd w:val="0"/>
        <w:rPr>
          <w:rFonts w:ascii="Garamond" w:hAnsi="Garamond"/>
          <w:lang w:val="en-AU"/>
        </w:rPr>
      </w:pPr>
      <w:r w:rsidRPr="008C36C6">
        <w:rPr>
          <w:rFonts w:ascii="Garamond" w:hAnsi="Garamond"/>
          <w:b/>
          <w:i/>
          <w:lang w:val="en-AU"/>
        </w:rPr>
        <w:lastRenderedPageBreak/>
        <w:t>Poster – Combined airborne and contact precautions</w:t>
      </w:r>
      <w:r w:rsidRPr="008C36C6">
        <w:rPr>
          <w:rFonts w:ascii="Garamond" w:hAnsi="Garamond"/>
          <w:b/>
          <w:i/>
          <w:lang w:val="en-AU"/>
        </w:rPr>
        <w:br/>
      </w:r>
      <w:hyperlink r:id="rId34" w:history="1">
        <w:r w:rsidRPr="008C36C6">
          <w:rPr>
            <w:rStyle w:val="Hyperlink"/>
            <w:rFonts w:ascii="Garamond" w:hAnsi="Garamond"/>
            <w:lang w:val="en-AU"/>
          </w:rPr>
          <w:t>https://www.safetyandquality.gov.au/publications-and-resources/resource-library/infection-prevention-and-control-poster-combined-airborne-and-contact-precautions</w:t>
        </w:r>
      </w:hyperlink>
      <w:r w:rsidRPr="008C36C6">
        <w:rPr>
          <w:rFonts w:ascii="Garamond" w:hAnsi="Garamond"/>
          <w:lang w:val="en-AU"/>
        </w:rPr>
        <w:br/>
      </w:r>
      <w:r w:rsidRPr="008C36C6">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5">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8C36C6" w:rsidRDefault="00087550" w:rsidP="00087550">
      <w:pPr>
        <w:pStyle w:val="ListParagraph"/>
        <w:keepNext/>
        <w:keepLines/>
        <w:numPr>
          <w:ilvl w:val="0"/>
          <w:numId w:val="15"/>
        </w:numPr>
        <w:autoSpaceDE w:val="0"/>
        <w:autoSpaceDN w:val="0"/>
        <w:adjustRightInd w:val="0"/>
        <w:rPr>
          <w:rFonts w:ascii="Garamond" w:hAnsi="Garamond"/>
          <w:lang w:val="en-AU"/>
        </w:rPr>
      </w:pPr>
      <w:r w:rsidRPr="008C36C6">
        <w:rPr>
          <w:rFonts w:ascii="Garamond" w:hAnsi="Garamond"/>
          <w:b/>
          <w:i/>
          <w:lang w:val="en-AU"/>
        </w:rPr>
        <w:lastRenderedPageBreak/>
        <w:t xml:space="preserve">Environmental Cleaning and Infection Prevention and Control </w:t>
      </w:r>
      <w:hyperlink r:id="rId36" w:history="1">
        <w:r w:rsidRPr="008C36C6">
          <w:rPr>
            <w:rStyle w:val="Hyperlink"/>
            <w:rFonts w:ascii="Garamond" w:hAnsi="Garamond"/>
            <w:lang w:val="en-AU"/>
          </w:rPr>
          <w:t>www.safetyandquality.gov.au/environmental-cleaning</w:t>
        </w:r>
      </w:hyperlink>
    </w:p>
    <w:p w14:paraId="06BB703A" w14:textId="7395BA50" w:rsidR="00087550" w:rsidRPr="008C36C6" w:rsidRDefault="00087550" w:rsidP="00087550">
      <w:pPr>
        <w:pStyle w:val="ListParagraph"/>
        <w:numPr>
          <w:ilvl w:val="0"/>
          <w:numId w:val="15"/>
        </w:numPr>
        <w:tabs>
          <w:tab w:val="left" w:pos="0"/>
        </w:tabs>
        <w:rPr>
          <w:rFonts w:ascii="Garamond" w:hAnsi="Garamond"/>
          <w:lang w:val="en-AU"/>
        </w:rPr>
      </w:pPr>
      <w:r w:rsidRPr="008C36C6">
        <w:rPr>
          <w:rFonts w:ascii="Garamond" w:hAnsi="Garamond"/>
          <w:b/>
          <w:i/>
          <w:lang w:val="en-AU"/>
        </w:rPr>
        <w:t xml:space="preserve">Break the chain of infection </w:t>
      </w:r>
      <w:r w:rsidRPr="008C36C6">
        <w:rPr>
          <w:rFonts w:ascii="Garamond" w:hAnsi="Garamond"/>
          <w:lang w:val="en-AU"/>
        </w:rPr>
        <w:t>poster</w:t>
      </w:r>
      <w:r w:rsidRPr="008C36C6">
        <w:rPr>
          <w:rFonts w:ascii="Garamond" w:hAnsi="Garamond"/>
          <w:b/>
          <w:i/>
          <w:lang w:val="en-AU"/>
        </w:rPr>
        <w:t xml:space="preserve"> </w:t>
      </w:r>
      <w:r w:rsidRPr="008C36C6">
        <w:rPr>
          <w:rStyle w:val="Hyperlink"/>
          <w:rFonts w:ascii="Garamond" w:hAnsi="Garamond"/>
          <w:lang w:val="en-AU"/>
        </w:rPr>
        <w:br/>
      </w:r>
      <w:hyperlink r:id="rId37" w:history="1">
        <w:r w:rsidRPr="008C36C6">
          <w:rPr>
            <w:rStyle w:val="Hyperlink"/>
            <w:rFonts w:ascii="Garamond" w:hAnsi="Garamond"/>
            <w:lang w:val="en-AU"/>
          </w:rPr>
          <w:t>https://www.safetyandquality.gov.au/publications-and-resources/resource-library/break-chain-infection-poster</w:t>
        </w:r>
      </w:hyperlink>
      <w:r w:rsidR="001247C8">
        <w:br/>
      </w:r>
      <w:r w:rsidRPr="008C36C6">
        <w:rPr>
          <w:rStyle w:val="Hyperlink"/>
          <w:rFonts w:ascii="Garamond" w:hAnsi="Garamond"/>
          <w:lang w:val="en-AU"/>
        </w:rPr>
        <w:br/>
      </w:r>
      <w:r w:rsidRPr="008C36C6">
        <w:rPr>
          <w:rFonts w:ascii="Garamond" w:hAnsi="Garamond"/>
          <w:b/>
          <w:noProof/>
          <w:lang w:val="en-AU" w:eastAsia="en-AU"/>
        </w:rPr>
        <w:drawing>
          <wp:inline distT="0" distB="0" distL="0" distR="0" wp14:anchorId="2AD2A781" wp14:editId="712083B4">
            <wp:extent cx="5427009" cy="7764799"/>
            <wp:effectExtent l="19050" t="19050" r="21590" b="26670"/>
            <wp:docPr id="1" name="Picture 1" descr="Break the chain of infection poster.">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bwMode="auto">
                    <a:xfrm>
                      <a:off x="0" y="0"/>
                      <a:ext cx="5453869" cy="7803230"/>
                    </a:xfrm>
                    <a:prstGeom prst="rect">
                      <a:avLst/>
                    </a:prstGeom>
                    <a:noFill/>
                    <a:ln>
                      <a:solidFill>
                        <a:schemeClr val="accent1"/>
                      </a:solidFill>
                    </a:ln>
                  </pic:spPr>
                </pic:pic>
              </a:graphicData>
            </a:graphic>
          </wp:inline>
        </w:drawing>
      </w:r>
    </w:p>
    <w:p w14:paraId="5FCD1A3D" w14:textId="77777777" w:rsidR="00087550" w:rsidRPr="008C36C6" w:rsidRDefault="00087550" w:rsidP="00087550">
      <w:pPr>
        <w:keepLines/>
        <w:rPr>
          <w:rFonts w:ascii="Garamond" w:hAnsi="Garamond"/>
          <w:lang w:val="en-AU"/>
        </w:rPr>
      </w:pPr>
    </w:p>
    <w:p w14:paraId="003ED1BD" w14:textId="77777777" w:rsidR="004C2887" w:rsidRPr="008C36C6" w:rsidRDefault="004C2887" w:rsidP="009C6AF9">
      <w:pPr>
        <w:keepLines/>
        <w:rPr>
          <w:rFonts w:ascii="Garamond" w:hAnsi="Garamond"/>
          <w:lang w:val="en-AU"/>
        </w:rPr>
      </w:pPr>
    </w:p>
    <w:p w14:paraId="19F966AA" w14:textId="77777777" w:rsidR="00DD64D5" w:rsidRPr="008C36C6" w:rsidRDefault="00DD64D5" w:rsidP="009C6AF9">
      <w:pPr>
        <w:keepLines/>
        <w:rPr>
          <w:rFonts w:ascii="Garamond" w:hAnsi="Garamond"/>
          <w:lang w:val="en-AU"/>
        </w:rPr>
      </w:pPr>
    </w:p>
    <w:p w14:paraId="42F071AC" w14:textId="77777777" w:rsidR="00B02F6E" w:rsidRPr="008C36C6" w:rsidRDefault="00B02F6E" w:rsidP="00B02F6E">
      <w:pPr>
        <w:keepNext/>
        <w:pBdr>
          <w:top w:val="single" w:sz="4" w:space="1" w:color="auto"/>
        </w:pBdr>
        <w:rPr>
          <w:rFonts w:ascii="Garamond" w:hAnsi="Garamond"/>
          <w:b/>
          <w:lang w:val="en-AU"/>
        </w:rPr>
      </w:pPr>
      <w:r w:rsidRPr="008C36C6">
        <w:rPr>
          <w:rFonts w:ascii="Garamond" w:hAnsi="Garamond"/>
          <w:b/>
          <w:lang w:val="en-AU"/>
        </w:rPr>
        <w:t>Disclaimer</w:t>
      </w:r>
    </w:p>
    <w:p w14:paraId="1D459A38" w14:textId="2C8D956D" w:rsidR="00B02F6E" w:rsidRPr="008C36C6" w:rsidRDefault="00B02F6E" w:rsidP="00477233">
      <w:pPr>
        <w:keepNext/>
        <w:keepLines/>
        <w:jc w:val="both"/>
        <w:rPr>
          <w:rFonts w:ascii="Garamond" w:hAnsi="Garamond"/>
          <w:lang w:val="en-AU"/>
        </w:rPr>
      </w:pPr>
      <w:r w:rsidRPr="008C36C6">
        <w:rPr>
          <w:rFonts w:ascii="Garamond" w:hAnsi="Garamond"/>
          <w:lang w:val="en-AU"/>
        </w:rPr>
        <w:t>On the Radar is an information resource of the Australian Commission on Safety and Quality in Health Care</w:t>
      </w:r>
      <w:r w:rsidR="008E1962" w:rsidRPr="008C36C6">
        <w:rPr>
          <w:rFonts w:ascii="Garamond" w:hAnsi="Garamond"/>
          <w:lang w:val="en-AU"/>
        </w:rPr>
        <w:t xml:space="preserve"> </w:t>
      </w:r>
      <w:r w:rsidRPr="008C36C6">
        <w:rPr>
          <w:rFonts w:ascii="Garamond" w:hAnsi="Garamond"/>
          <w:lang w:val="en-AU"/>
        </w:rPr>
        <w:t>The Commission is not responsible for the content of, nor does it endorse, any articles or sites listed</w:t>
      </w:r>
      <w:r w:rsidR="008E1962" w:rsidRPr="008C36C6">
        <w:rPr>
          <w:rFonts w:ascii="Garamond" w:hAnsi="Garamond"/>
          <w:lang w:val="en-AU"/>
        </w:rPr>
        <w:t xml:space="preserve"> </w:t>
      </w:r>
      <w:r w:rsidRPr="008C36C6">
        <w:rPr>
          <w:rFonts w:ascii="Garamond" w:hAnsi="Garamond"/>
          <w:lang w:val="en-AU"/>
        </w:rPr>
        <w:t>The Commission accepts no liability for the information or advice provided by these external links</w:t>
      </w:r>
      <w:r w:rsidR="008E1962" w:rsidRPr="008C36C6">
        <w:rPr>
          <w:rFonts w:ascii="Garamond" w:hAnsi="Garamond"/>
          <w:lang w:val="en-AU"/>
        </w:rPr>
        <w:t xml:space="preserve"> </w:t>
      </w:r>
      <w:r w:rsidRPr="008C36C6">
        <w:rPr>
          <w:rFonts w:ascii="Garamond" w:hAnsi="Garamond"/>
          <w:lang w:val="en-AU"/>
        </w:rPr>
        <w:t>Links are provided on the basis that users make their own decisions about the accuracy, currency and reliability of the information contained therein</w:t>
      </w:r>
      <w:r w:rsidR="008E1962" w:rsidRPr="008C36C6">
        <w:rPr>
          <w:rFonts w:ascii="Garamond" w:hAnsi="Garamond"/>
          <w:lang w:val="en-AU"/>
        </w:rPr>
        <w:t xml:space="preserve"> </w:t>
      </w:r>
      <w:r w:rsidRPr="008C36C6">
        <w:rPr>
          <w:rFonts w:ascii="Garamond" w:hAnsi="Garamond"/>
          <w:lang w:val="en-AU"/>
        </w:rPr>
        <w:t>Any opinions expressed are not necessarily those of the Australian Commission on Safety and Quality in Health Care.</w:t>
      </w:r>
      <w:r w:rsidRPr="008C36C6">
        <w:rPr>
          <w:rFonts w:ascii="Garamond" w:hAnsi="Garamond"/>
          <w:lang w:val="en-AU"/>
        </w:rPr>
        <w:fldChar w:fldCharType="begin"/>
      </w:r>
      <w:r w:rsidRPr="008C36C6">
        <w:rPr>
          <w:rFonts w:ascii="Garamond" w:hAnsi="Garamond"/>
          <w:lang w:val="en-AU"/>
        </w:rPr>
        <w:instrText xml:space="preserve"> ADDIN </w:instrText>
      </w:r>
      <w:r w:rsidRPr="008C36C6">
        <w:rPr>
          <w:rFonts w:ascii="Garamond" w:hAnsi="Garamond"/>
          <w:lang w:val="en-AU"/>
        </w:rPr>
        <w:fldChar w:fldCharType="end"/>
      </w:r>
      <w:r w:rsidRPr="008C36C6">
        <w:rPr>
          <w:rFonts w:ascii="Garamond" w:hAnsi="Garamond"/>
          <w:lang w:val="en-AU"/>
        </w:rPr>
        <w:fldChar w:fldCharType="begin"/>
      </w:r>
      <w:r w:rsidRPr="008C36C6">
        <w:rPr>
          <w:rFonts w:ascii="Garamond" w:hAnsi="Garamond"/>
          <w:lang w:val="en-AU"/>
        </w:rPr>
        <w:instrText xml:space="preserve"> ADDIN </w:instrText>
      </w:r>
      <w:r w:rsidRPr="008C36C6">
        <w:rPr>
          <w:rFonts w:ascii="Garamond" w:hAnsi="Garamond"/>
          <w:lang w:val="en-AU"/>
        </w:rPr>
        <w:fldChar w:fldCharType="end"/>
      </w:r>
      <w:r w:rsidR="008A3C12" w:rsidRPr="008C36C6">
        <w:rPr>
          <w:rFonts w:ascii="Garamond" w:hAnsi="Garamond"/>
          <w:lang w:val="en-AU"/>
        </w:rPr>
        <w:fldChar w:fldCharType="begin"/>
      </w:r>
      <w:r w:rsidR="008A3C12" w:rsidRPr="008C36C6">
        <w:rPr>
          <w:rFonts w:ascii="Garamond" w:hAnsi="Garamond"/>
          <w:lang w:val="en-AU"/>
        </w:rPr>
        <w:instrText xml:space="preserve"> ADDIN </w:instrText>
      </w:r>
      <w:r w:rsidR="008A3C12" w:rsidRPr="008C36C6">
        <w:rPr>
          <w:rFonts w:ascii="Garamond" w:hAnsi="Garamond"/>
          <w:lang w:val="en-AU"/>
        </w:rPr>
        <w:fldChar w:fldCharType="end"/>
      </w:r>
    </w:p>
    <w:sectPr w:rsidR="00B02F6E" w:rsidRPr="008C36C6" w:rsidSect="005C5ABC">
      <w:footerReference w:type="even" r:id="rId40"/>
      <w:footerReference w:type="default" r:id="rId41"/>
      <w:headerReference w:type="first" r:id="rId42"/>
      <w:footerReference w:type="first" r:id="rId43"/>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4338B" w14:textId="77777777" w:rsidR="00E36B6E" w:rsidRDefault="00E36B6E">
      <w:r>
        <w:separator/>
      </w:r>
    </w:p>
  </w:endnote>
  <w:endnote w:type="continuationSeparator" w:id="0">
    <w:p w14:paraId="301B2582" w14:textId="77777777" w:rsidR="00E36B6E" w:rsidRDefault="00E3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204E7C86" w:rsidR="00CA798D" w:rsidRDefault="00447E78" w:rsidP="00F1532A">
    <w:pPr>
      <w:pStyle w:val="Footer"/>
      <w:framePr w:wrap="around" w:vAnchor="text" w:hAnchor="margin" w:y="1"/>
      <w:rPr>
        <w:rStyle w:val="PageNumber"/>
      </w:rPr>
    </w:pPr>
    <w:r>
      <w:rPr>
        <w:noProof/>
      </w:rPr>
      <mc:AlternateContent>
        <mc:Choice Requires="wps">
          <w:drawing>
            <wp:anchor distT="0" distB="0" distL="0" distR="0" simplePos="0" relativeHeight="251662336" behindDoc="0" locked="0" layoutInCell="1" allowOverlap="1" wp14:anchorId="7E0BDA4C" wp14:editId="5E3B4A0E">
              <wp:simplePos x="726141" y="10071847"/>
              <wp:positionH relativeFrom="page">
                <wp:align>center</wp:align>
              </wp:positionH>
              <wp:positionV relativeFrom="page">
                <wp:align>bottom</wp:align>
              </wp:positionV>
              <wp:extent cx="551815" cy="376555"/>
              <wp:effectExtent l="0" t="0" r="635" b="0"/>
              <wp:wrapNone/>
              <wp:docPr id="26481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DA4C"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55915102" w14:textId="42DD97C3"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Pr>
        <w:rStyle w:val="PageNumber"/>
      </w:rPr>
      <w:fldChar w:fldCharType="begin"/>
    </w:r>
    <w:r w:rsidR="00CA798D">
      <w:rPr>
        <w:rStyle w:val="PageNumber"/>
      </w:rPr>
      <w:instrText xml:space="preserve">PAGE  </w:instrText>
    </w:r>
    <w:r w:rsidR="00CA798D">
      <w:rPr>
        <w:rStyle w:val="PageNumber"/>
      </w:rPr>
      <w:fldChar w:fldCharType="separate"/>
    </w:r>
    <w:r w:rsidR="00CA798D">
      <w:rPr>
        <w:rStyle w:val="PageNumber"/>
        <w:noProof/>
      </w:rPr>
      <w:t>8</w:t>
    </w:r>
    <w:r w:rsidR="00CA798D">
      <w:rPr>
        <w:rStyle w:val="PageNumber"/>
      </w:rPr>
      <w:fldChar w:fldCharType="end"/>
    </w:r>
  </w:p>
  <w:p w14:paraId="1FCBAFE9" w14:textId="2CEE20E2"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w:t>
    </w:r>
    <w:r w:rsidR="00C57FB3">
      <w:rPr>
        <w:rFonts w:ascii="Garamond" w:hAnsi="Garamond"/>
      </w:rPr>
      <w:t>2</w:t>
    </w:r>
    <w:r w:rsidR="0003052E">
      <w:rPr>
        <w:rFonts w:ascii="Garamond" w:hAnsi="Garamond"/>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20A50F2B" w:rsidR="00CA798D" w:rsidRPr="001E78F0" w:rsidRDefault="00447E78" w:rsidP="006D40DD">
    <w:pPr>
      <w:pStyle w:val="Footer"/>
      <w:framePr w:wrap="around" w:vAnchor="text" w:hAnchor="margin" w:xAlign="right" w:y="1"/>
      <w:rPr>
        <w:rStyle w:val="PageNumber"/>
        <w:rFonts w:ascii="Garamond" w:hAnsi="Garamond"/>
      </w:rPr>
    </w:pPr>
    <w:r>
      <w:rPr>
        <w:rFonts w:ascii="Garamond" w:hAnsi="Garamond"/>
        <w:noProof/>
      </w:rPr>
      <mc:AlternateContent>
        <mc:Choice Requires="wps">
          <w:drawing>
            <wp:anchor distT="0" distB="0" distL="0" distR="0" simplePos="0" relativeHeight="251663360" behindDoc="0" locked="0" layoutInCell="1" allowOverlap="1" wp14:anchorId="77439EFD" wp14:editId="2BE69D55">
              <wp:simplePos x="6763871" y="10071847"/>
              <wp:positionH relativeFrom="page">
                <wp:align>center</wp:align>
              </wp:positionH>
              <wp:positionV relativeFrom="page">
                <wp:align>bottom</wp:align>
              </wp:positionV>
              <wp:extent cx="551815" cy="376555"/>
              <wp:effectExtent l="0" t="0" r="635" b="0"/>
              <wp:wrapNone/>
              <wp:docPr id="4126600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9EFD"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1604E8F" w14:textId="56B2A3C8"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r w:rsidR="00CA798D" w:rsidRPr="001E78F0">
      <w:rPr>
        <w:rStyle w:val="PageNumber"/>
        <w:rFonts w:ascii="Garamond" w:hAnsi="Garamond"/>
      </w:rPr>
      <w:fldChar w:fldCharType="begin"/>
    </w:r>
    <w:r w:rsidR="00CA798D" w:rsidRPr="001E78F0">
      <w:rPr>
        <w:rStyle w:val="PageNumber"/>
        <w:rFonts w:ascii="Garamond" w:hAnsi="Garamond"/>
      </w:rPr>
      <w:instrText xml:space="preserve">PAGE  </w:instrText>
    </w:r>
    <w:r w:rsidR="00CA798D" w:rsidRPr="001E78F0">
      <w:rPr>
        <w:rStyle w:val="PageNumber"/>
        <w:rFonts w:ascii="Garamond" w:hAnsi="Garamond"/>
      </w:rPr>
      <w:fldChar w:fldCharType="separate"/>
    </w:r>
    <w:r w:rsidR="00CA798D">
      <w:rPr>
        <w:rStyle w:val="PageNumber"/>
        <w:rFonts w:ascii="Garamond" w:hAnsi="Garamond"/>
        <w:noProof/>
      </w:rPr>
      <w:t>9</w:t>
    </w:r>
    <w:r w:rsidR="00CA798D" w:rsidRPr="001E78F0">
      <w:rPr>
        <w:rStyle w:val="PageNumber"/>
        <w:rFonts w:ascii="Garamond" w:hAnsi="Garamond"/>
      </w:rPr>
      <w:fldChar w:fldCharType="end"/>
    </w:r>
  </w:p>
  <w:p w14:paraId="416DF0EE" w14:textId="47CBADE0"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w:t>
    </w:r>
    <w:r w:rsidR="00C57FB3">
      <w:rPr>
        <w:rFonts w:ascii="Garamond" w:hAnsi="Garamond"/>
      </w:rPr>
      <w:t>2</w:t>
    </w:r>
    <w:r w:rsidR="0003052E">
      <w:rPr>
        <w:rFonts w:ascii="Garamond" w:hAnsi="Garamond"/>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D20" w14:textId="51F55591" w:rsidR="00447E78" w:rsidRDefault="00447E78">
    <w:pPr>
      <w:pStyle w:val="Footer"/>
    </w:pPr>
    <w:r>
      <w:rPr>
        <w:noProof/>
      </w:rPr>
      <mc:AlternateContent>
        <mc:Choice Requires="wps">
          <w:drawing>
            <wp:anchor distT="0" distB="0" distL="0" distR="0" simplePos="0" relativeHeight="251661312" behindDoc="0" locked="0" layoutInCell="1" allowOverlap="1" wp14:anchorId="4BE07CA2" wp14:editId="4A7A5773">
              <wp:simplePos x="635" y="635"/>
              <wp:positionH relativeFrom="page">
                <wp:align>center</wp:align>
              </wp:positionH>
              <wp:positionV relativeFrom="page">
                <wp:align>bottom</wp:align>
              </wp:positionV>
              <wp:extent cx="551815" cy="376555"/>
              <wp:effectExtent l="0" t="0" r="635" b="0"/>
              <wp:wrapNone/>
              <wp:docPr id="380090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7CA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27C6A70" w14:textId="2A0C4785"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E75D3" w14:textId="77777777" w:rsidR="00E36B6E" w:rsidRDefault="00E36B6E">
      <w:r>
        <w:separator/>
      </w:r>
    </w:p>
  </w:footnote>
  <w:footnote w:type="continuationSeparator" w:id="0">
    <w:p w14:paraId="67D4B772" w14:textId="77777777" w:rsidR="00E36B6E" w:rsidRDefault="00E36B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196" w14:textId="6C296526" w:rsidR="00447E78" w:rsidRDefault="00447E78">
    <w:pPr>
      <w:pStyle w:val="Header"/>
    </w:pPr>
    <w:r>
      <w:rPr>
        <w:noProof/>
      </w:rPr>
      <mc:AlternateContent>
        <mc:Choice Requires="wps">
          <w:drawing>
            <wp:anchor distT="0" distB="0" distL="0" distR="0" simplePos="0" relativeHeight="251658240" behindDoc="0" locked="0" layoutInCell="1" allowOverlap="1" wp14:anchorId="0B1A4437" wp14:editId="3E30E722">
              <wp:simplePos x="635" y="635"/>
              <wp:positionH relativeFrom="page">
                <wp:align>center</wp:align>
              </wp:positionH>
              <wp:positionV relativeFrom="page">
                <wp:align>top</wp:align>
              </wp:positionV>
              <wp:extent cx="551815" cy="376555"/>
              <wp:effectExtent l="0" t="0" r="635" b="4445"/>
              <wp:wrapNone/>
              <wp:docPr id="150644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A443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22BF74E" w14:textId="3BBB2CAD" w:rsidR="00447E78" w:rsidRPr="00447E78" w:rsidRDefault="00447E78" w:rsidP="00447E78">
                    <w:pPr>
                      <w:rPr>
                        <w:rFonts w:ascii="Calibri" w:eastAsia="Calibri" w:hAnsi="Calibri" w:cs="Calibri"/>
                        <w:noProof/>
                        <w:color w:val="FF0000"/>
                      </w:rPr>
                    </w:pPr>
                    <w:r w:rsidRPr="00447E78">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A365D"/>
    <w:multiLevelType w:val="hybridMultilevel"/>
    <w:tmpl w:val="7918F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2E4988"/>
    <w:multiLevelType w:val="hybridMultilevel"/>
    <w:tmpl w:val="445CC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906AB1"/>
    <w:multiLevelType w:val="hybridMultilevel"/>
    <w:tmpl w:val="8E6A1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002797"/>
    <w:multiLevelType w:val="hybridMultilevel"/>
    <w:tmpl w:val="EF2E7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4005CF"/>
    <w:multiLevelType w:val="hybridMultilevel"/>
    <w:tmpl w:val="FA589C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D561B1"/>
    <w:multiLevelType w:val="hybridMultilevel"/>
    <w:tmpl w:val="3BD02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AA1647"/>
    <w:multiLevelType w:val="hybridMultilevel"/>
    <w:tmpl w:val="8EE8C6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1C1292"/>
    <w:multiLevelType w:val="hybridMultilevel"/>
    <w:tmpl w:val="1B4A36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A1714D"/>
    <w:multiLevelType w:val="hybridMultilevel"/>
    <w:tmpl w:val="B1767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A52D84"/>
    <w:multiLevelType w:val="hybridMultilevel"/>
    <w:tmpl w:val="B80C1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D4C350E"/>
    <w:multiLevelType w:val="hybridMultilevel"/>
    <w:tmpl w:val="1CC64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ABE68F1"/>
    <w:multiLevelType w:val="hybridMultilevel"/>
    <w:tmpl w:val="41ACC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49036AA"/>
    <w:multiLevelType w:val="hybridMultilevel"/>
    <w:tmpl w:val="9B22D9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A633CC"/>
    <w:multiLevelType w:val="hybridMultilevel"/>
    <w:tmpl w:val="8E62B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6822560"/>
    <w:multiLevelType w:val="hybridMultilevel"/>
    <w:tmpl w:val="B4DAA8CC"/>
    <w:lvl w:ilvl="0" w:tplc="D5EEB738">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AD0192"/>
    <w:multiLevelType w:val="hybridMultilevel"/>
    <w:tmpl w:val="E35261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9FC06E2"/>
    <w:multiLevelType w:val="hybridMultilevel"/>
    <w:tmpl w:val="65445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49305F"/>
    <w:multiLevelType w:val="hybridMultilevel"/>
    <w:tmpl w:val="8958687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79201091">
    <w:abstractNumId w:val="23"/>
  </w:num>
  <w:num w:numId="2" w16cid:durableId="1683386478">
    <w:abstractNumId w:val="33"/>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9"/>
  </w:num>
  <w:num w:numId="14" w16cid:durableId="28579523">
    <w:abstractNumId w:val="24"/>
  </w:num>
  <w:num w:numId="15" w16cid:durableId="1756245841">
    <w:abstractNumId w:val="28"/>
  </w:num>
  <w:num w:numId="16" w16cid:durableId="1878159678">
    <w:abstractNumId w:val="15"/>
  </w:num>
  <w:num w:numId="17" w16cid:durableId="1406414453">
    <w:abstractNumId w:val="20"/>
  </w:num>
  <w:num w:numId="18" w16cid:durableId="1376396157">
    <w:abstractNumId w:val="16"/>
  </w:num>
  <w:num w:numId="19" w16cid:durableId="695890412">
    <w:abstractNumId w:val="17"/>
  </w:num>
  <w:num w:numId="20" w16cid:durableId="539126432">
    <w:abstractNumId w:val="22"/>
  </w:num>
  <w:num w:numId="21" w16cid:durableId="700252265">
    <w:abstractNumId w:val="30"/>
  </w:num>
  <w:num w:numId="22" w16cid:durableId="757948985">
    <w:abstractNumId w:val="34"/>
  </w:num>
  <w:num w:numId="23" w16cid:durableId="1167208696">
    <w:abstractNumId w:val="32"/>
  </w:num>
  <w:num w:numId="24" w16cid:durableId="1469392679">
    <w:abstractNumId w:val="39"/>
  </w:num>
  <w:num w:numId="25" w16cid:durableId="749617111">
    <w:abstractNumId w:val="26"/>
  </w:num>
  <w:num w:numId="26" w16cid:durableId="611398272">
    <w:abstractNumId w:val="12"/>
  </w:num>
  <w:num w:numId="27" w16cid:durableId="1878160920">
    <w:abstractNumId w:val="27"/>
  </w:num>
  <w:num w:numId="28" w16cid:durableId="93674944">
    <w:abstractNumId w:val="25"/>
  </w:num>
  <w:num w:numId="29" w16cid:durableId="1114599444">
    <w:abstractNumId w:val="11"/>
  </w:num>
  <w:num w:numId="30" w16cid:durableId="681322914">
    <w:abstractNumId w:val="37"/>
  </w:num>
  <w:num w:numId="31" w16cid:durableId="1509250666">
    <w:abstractNumId w:val="38"/>
  </w:num>
  <w:num w:numId="32" w16cid:durableId="1046371871">
    <w:abstractNumId w:val="14"/>
  </w:num>
  <w:num w:numId="33" w16cid:durableId="1228149564">
    <w:abstractNumId w:val="31"/>
  </w:num>
  <w:num w:numId="34" w16cid:durableId="280501317">
    <w:abstractNumId w:val="18"/>
  </w:num>
  <w:num w:numId="35" w16cid:durableId="735475228">
    <w:abstractNumId w:val="35"/>
  </w:num>
  <w:num w:numId="36" w16cid:durableId="1813282287">
    <w:abstractNumId w:val="13"/>
  </w:num>
  <w:num w:numId="37" w16cid:durableId="1899171756">
    <w:abstractNumId w:val="36"/>
  </w:num>
  <w:num w:numId="38" w16cid:durableId="1649090566">
    <w:abstractNumId w:val="19"/>
  </w:num>
  <w:num w:numId="39" w16cid:durableId="1288852166">
    <w:abstractNumId w:val="21"/>
  </w:num>
  <w:num w:numId="40" w16cid:durableId="150929713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4A8"/>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31"/>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2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98A"/>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0E6"/>
    <w:rsid w:val="000951AA"/>
    <w:rsid w:val="000953FE"/>
    <w:rsid w:val="000956C8"/>
    <w:rsid w:val="00095894"/>
    <w:rsid w:val="00095BE2"/>
    <w:rsid w:val="00095C74"/>
    <w:rsid w:val="00095E62"/>
    <w:rsid w:val="0009610F"/>
    <w:rsid w:val="000961B0"/>
    <w:rsid w:val="00096256"/>
    <w:rsid w:val="00096418"/>
    <w:rsid w:val="0009698D"/>
    <w:rsid w:val="00096B99"/>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07"/>
    <w:rsid w:val="000A7778"/>
    <w:rsid w:val="000A7799"/>
    <w:rsid w:val="000A7953"/>
    <w:rsid w:val="000A7A1F"/>
    <w:rsid w:val="000A7A27"/>
    <w:rsid w:val="000A7BA8"/>
    <w:rsid w:val="000A7C65"/>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72C"/>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0E2"/>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8B1"/>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41F"/>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3F3B"/>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019"/>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C8"/>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E"/>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6B"/>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2ED"/>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0F"/>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A8C"/>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114"/>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4"/>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58B"/>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C44"/>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6C"/>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436"/>
    <w:rsid w:val="001C7567"/>
    <w:rsid w:val="001C780E"/>
    <w:rsid w:val="001C78F3"/>
    <w:rsid w:val="001C7B00"/>
    <w:rsid w:val="001C7B61"/>
    <w:rsid w:val="001C7C06"/>
    <w:rsid w:val="001C7C18"/>
    <w:rsid w:val="001C7C4D"/>
    <w:rsid w:val="001C7D2F"/>
    <w:rsid w:val="001C7F64"/>
    <w:rsid w:val="001D0056"/>
    <w:rsid w:val="001D006D"/>
    <w:rsid w:val="001D0103"/>
    <w:rsid w:val="001D015F"/>
    <w:rsid w:val="001D01D2"/>
    <w:rsid w:val="001D02B1"/>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500"/>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5"/>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D73"/>
    <w:rsid w:val="00271E55"/>
    <w:rsid w:val="00271F7A"/>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75"/>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C9D"/>
    <w:rsid w:val="002B5D5E"/>
    <w:rsid w:val="002B5E17"/>
    <w:rsid w:val="002B5E4B"/>
    <w:rsid w:val="002B605F"/>
    <w:rsid w:val="002B6174"/>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634"/>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C0E"/>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9FD"/>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4E89"/>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14B"/>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02"/>
    <w:rsid w:val="00377524"/>
    <w:rsid w:val="00377724"/>
    <w:rsid w:val="00377748"/>
    <w:rsid w:val="0037777D"/>
    <w:rsid w:val="00377938"/>
    <w:rsid w:val="0037793D"/>
    <w:rsid w:val="00377A7C"/>
    <w:rsid w:val="00377D38"/>
    <w:rsid w:val="00377D6C"/>
    <w:rsid w:val="00377DD7"/>
    <w:rsid w:val="00377F26"/>
    <w:rsid w:val="003800B4"/>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4C60"/>
    <w:rsid w:val="003A4DD9"/>
    <w:rsid w:val="003A4E02"/>
    <w:rsid w:val="003A4E39"/>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A23"/>
    <w:rsid w:val="00401B0C"/>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93"/>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318"/>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47E78"/>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28C"/>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19"/>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5D9"/>
    <w:rsid w:val="00463614"/>
    <w:rsid w:val="00463B5C"/>
    <w:rsid w:val="00463B5F"/>
    <w:rsid w:val="00463C87"/>
    <w:rsid w:val="00463E32"/>
    <w:rsid w:val="00463ED2"/>
    <w:rsid w:val="00464123"/>
    <w:rsid w:val="00464417"/>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86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E6A"/>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D73"/>
    <w:rsid w:val="00480D9D"/>
    <w:rsid w:val="00480F65"/>
    <w:rsid w:val="0048108C"/>
    <w:rsid w:val="004811D4"/>
    <w:rsid w:val="00481203"/>
    <w:rsid w:val="00481225"/>
    <w:rsid w:val="00481243"/>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787"/>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A3"/>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1D3"/>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828"/>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41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D8"/>
    <w:rsid w:val="005266FB"/>
    <w:rsid w:val="00526A52"/>
    <w:rsid w:val="00526E78"/>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0A"/>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38"/>
    <w:rsid w:val="00542071"/>
    <w:rsid w:val="005422E9"/>
    <w:rsid w:val="005426FD"/>
    <w:rsid w:val="00542726"/>
    <w:rsid w:val="005427D5"/>
    <w:rsid w:val="00542937"/>
    <w:rsid w:val="00542A90"/>
    <w:rsid w:val="00542ABF"/>
    <w:rsid w:val="00542C44"/>
    <w:rsid w:val="00542C64"/>
    <w:rsid w:val="00542CED"/>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8A6"/>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2B4"/>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C14"/>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0C2"/>
    <w:rsid w:val="0059611D"/>
    <w:rsid w:val="00596175"/>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CE6"/>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79E"/>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857"/>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5FF"/>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386"/>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21E"/>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1E9"/>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36"/>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3FC"/>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62E"/>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26"/>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8"/>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E7EE5"/>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98"/>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46"/>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DFD"/>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D0"/>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476"/>
    <w:rsid w:val="007826C7"/>
    <w:rsid w:val="00782758"/>
    <w:rsid w:val="0078297A"/>
    <w:rsid w:val="00782A70"/>
    <w:rsid w:val="00782ABF"/>
    <w:rsid w:val="00782BEC"/>
    <w:rsid w:val="00782D98"/>
    <w:rsid w:val="00782F05"/>
    <w:rsid w:val="00782F25"/>
    <w:rsid w:val="007830FD"/>
    <w:rsid w:val="0078310E"/>
    <w:rsid w:val="007831FF"/>
    <w:rsid w:val="00783209"/>
    <w:rsid w:val="00783218"/>
    <w:rsid w:val="0078326B"/>
    <w:rsid w:val="007833A9"/>
    <w:rsid w:val="00783699"/>
    <w:rsid w:val="00783A48"/>
    <w:rsid w:val="00783C7F"/>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AFD"/>
    <w:rsid w:val="00785D9A"/>
    <w:rsid w:val="00785FD9"/>
    <w:rsid w:val="00786024"/>
    <w:rsid w:val="00786150"/>
    <w:rsid w:val="0078629B"/>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BE6"/>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BFF"/>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9B9"/>
    <w:rsid w:val="007B3C4F"/>
    <w:rsid w:val="007B3D59"/>
    <w:rsid w:val="007B3F39"/>
    <w:rsid w:val="007B418F"/>
    <w:rsid w:val="007B42C9"/>
    <w:rsid w:val="007B43DF"/>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812"/>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124"/>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50"/>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B5"/>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7E2"/>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D06"/>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4F8"/>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7A7"/>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3F8"/>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5E"/>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57A"/>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9D0"/>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19B"/>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01B"/>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DD8"/>
    <w:rsid w:val="00996E79"/>
    <w:rsid w:val="00997363"/>
    <w:rsid w:val="00997571"/>
    <w:rsid w:val="0099758C"/>
    <w:rsid w:val="00997656"/>
    <w:rsid w:val="009976BE"/>
    <w:rsid w:val="009976D7"/>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91F"/>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EFF"/>
    <w:rsid w:val="009E71E9"/>
    <w:rsid w:val="009E74DA"/>
    <w:rsid w:val="009E75CE"/>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A52"/>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8D5"/>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0E65"/>
    <w:rsid w:val="00A0107C"/>
    <w:rsid w:val="00A012C4"/>
    <w:rsid w:val="00A01490"/>
    <w:rsid w:val="00A014A9"/>
    <w:rsid w:val="00A014C8"/>
    <w:rsid w:val="00A0153F"/>
    <w:rsid w:val="00A01576"/>
    <w:rsid w:val="00A0194E"/>
    <w:rsid w:val="00A01B66"/>
    <w:rsid w:val="00A01B98"/>
    <w:rsid w:val="00A01C0A"/>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E6C"/>
    <w:rsid w:val="00A054A0"/>
    <w:rsid w:val="00A054CA"/>
    <w:rsid w:val="00A05631"/>
    <w:rsid w:val="00A056EF"/>
    <w:rsid w:val="00A0574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72"/>
    <w:rsid w:val="00A14AC1"/>
    <w:rsid w:val="00A14E37"/>
    <w:rsid w:val="00A14E4D"/>
    <w:rsid w:val="00A14F26"/>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535"/>
    <w:rsid w:val="00A8759A"/>
    <w:rsid w:val="00A875AA"/>
    <w:rsid w:val="00A8793D"/>
    <w:rsid w:val="00A87AE4"/>
    <w:rsid w:val="00A87B82"/>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23F"/>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2F"/>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4C"/>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5DF"/>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3F0"/>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C75"/>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095"/>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1D4"/>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DD6"/>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A7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1C6"/>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BB"/>
    <w:rsid w:val="00B511C3"/>
    <w:rsid w:val="00B5138F"/>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984"/>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0E9D"/>
    <w:rsid w:val="00B610A4"/>
    <w:rsid w:val="00B61166"/>
    <w:rsid w:val="00B619E5"/>
    <w:rsid w:val="00B61B90"/>
    <w:rsid w:val="00B61CFF"/>
    <w:rsid w:val="00B61E01"/>
    <w:rsid w:val="00B62165"/>
    <w:rsid w:val="00B621F0"/>
    <w:rsid w:val="00B622E6"/>
    <w:rsid w:val="00B62517"/>
    <w:rsid w:val="00B62593"/>
    <w:rsid w:val="00B6289C"/>
    <w:rsid w:val="00B628AF"/>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51E"/>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230"/>
    <w:rsid w:val="00B84614"/>
    <w:rsid w:val="00B847EC"/>
    <w:rsid w:val="00B84816"/>
    <w:rsid w:val="00B8484F"/>
    <w:rsid w:val="00B84939"/>
    <w:rsid w:val="00B84C45"/>
    <w:rsid w:val="00B84C79"/>
    <w:rsid w:val="00B84CC0"/>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3BC"/>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7C"/>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93"/>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484"/>
    <w:rsid w:val="00BC6509"/>
    <w:rsid w:val="00BC6533"/>
    <w:rsid w:val="00BC6637"/>
    <w:rsid w:val="00BC6799"/>
    <w:rsid w:val="00BC6B2A"/>
    <w:rsid w:val="00BC6D53"/>
    <w:rsid w:val="00BC6D5B"/>
    <w:rsid w:val="00BC6EFE"/>
    <w:rsid w:val="00BC7032"/>
    <w:rsid w:val="00BC71BC"/>
    <w:rsid w:val="00BC73AB"/>
    <w:rsid w:val="00BC74C0"/>
    <w:rsid w:val="00BC74E3"/>
    <w:rsid w:val="00BC764C"/>
    <w:rsid w:val="00BC7678"/>
    <w:rsid w:val="00BC7789"/>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772"/>
    <w:rsid w:val="00BD7C6B"/>
    <w:rsid w:val="00BD7D8B"/>
    <w:rsid w:val="00BD7E26"/>
    <w:rsid w:val="00BD7EBF"/>
    <w:rsid w:val="00BD7F09"/>
    <w:rsid w:val="00BD7F14"/>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A08"/>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15"/>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B41"/>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5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57FB3"/>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6BA"/>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BA"/>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36C"/>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BB6"/>
    <w:rsid w:val="00CF6EE7"/>
    <w:rsid w:val="00CF701C"/>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0A"/>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6A7"/>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2BB"/>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32"/>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2E6"/>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A70"/>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5C"/>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D46"/>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2E8"/>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BAB"/>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6B"/>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430"/>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33"/>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1F0B"/>
    <w:rsid w:val="00DE1F2A"/>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0C"/>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2FE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34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160"/>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0"/>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B6E"/>
    <w:rsid w:val="00E36CD6"/>
    <w:rsid w:val="00E36D30"/>
    <w:rsid w:val="00E36DE5"/>
    <w:rsid w:val="00E36E2F"/>
    <w:rsid w:val="00E36FF5"/>
    <w:rsid w:val="00E3710F"/>
    <w:rsid w:val="00E3713E"/>
    <w:rsid w:val="00E37159"/>
    <w:rsid w:val="00E3747A"/>
    <w:rsid w:val="00E3785D"/>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22C"/>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0A"/>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583"/>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2F24"/>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3E"/>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283"/>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7F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AAB"/>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2E"/>
    <w:rsid w:val="00F15951"/>
    <w:rsid w:val="00F159CB"/>
    <w:rsid w:val="00F15A99"/>
    <w:rsid w:val="00F15BE6"/>
    <w:rsid w:val="00F15C03"/>
    <w:rsid w:val="00F15E6C"/>
    <w:rsid w:val="00F16288"/>
    <w:rsid w:val="00F16304"/>
    <w:rsid w:val="00F1668A"/>
    <w:rsid w:val="00F16726"/>
    <w:rsid w:val="00F167B5"/>
    <w:rsid w:val="00F169DE"/>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562"/>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B90"/>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70"/>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3D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A38"/>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895"/>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2FB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592"/>
    <w:rsid w:val="00FD7612"/>
    <w:rsid w:val="00FD77C7"/>
    <w:rsid w:val="00FD7845"/>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A5BFA6BD-B46C-466C-8839-FD9264C3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safetyandquality.gov.au" TargetMode="External"/><Relationship Id="rId18" Type="http://schemas.openxmlformats.org/officeDocument/2006/relationships/hyperlink" Target="https://www.thisinstitute.cam.ac.uk/research/outputs/a-framework-to-guide-early-planning-the-front-end-of-large-scale-change-programmes-in-health-and-healthcare/" TargetMode="External"/><Relationship Id="rId26" Type="http://schemas.openxmlformats.org/officeDocument/2006/relationships/hyperlink" Target="https://connectsci.au/py/issue/31/6" TargetMode="External"/><Relationship Id="rId39" Type="http://schemas.openxmlformats.org/officeDocument/2006/relationships/image" Target="media/image4.png"/><Relationship Id="rId21" Type="http://schemas.openxmlformats.org/officeDocument/2006/relationships/hyperlink" Target="https://www.safetyandquality.gov.au/standards/clinical-care-standards/management-peripheral-intravenous-catheters-clinical-care-standard" TargetMode="External"/><Relationship Id="rId34" Type="http://schemas.openxmlformats.org/officeDocument/2006/relationships/hyperlink" Target="https://www.safetyandquality.gov.au/publications-and-resources/resource-library/infection-prevention-and-control-poster-combined-airborne-and-contact-precautions"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afetyandquality.gov.au/our-work/e-health-safety/electronic-discharge-summary-eds-systems" TargetMode="External"/><Relationship Id="rId29" Type="http://schemas.openxmlformats.org/officeDocument/2006/relationships/hyperlink" Target="https://qualitysafety.bmj.com/content/early/rec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www.sciencedirect.com/journal/the-joint-commission-journal-on-quality-and-patient-safety/vol/51/issue/12" TargetMode="External"/><Relationship Id="rId32" Type="http://schemas.openxmlformats.org/officeDocument/2006/relationships/hyperlink" Target="https://www.safetyandquality.gov.au/publications-and-resources/resource-library/infection-prevention-and-control-poster-combined-contact-and-droplet-precautions" TargetMode="External"/><Relationship Id="rId37" Type="http://schemas.openxmlformats.org/officeDocument/2006/relationships/hyperlink" Target="https://www.safetyandquality.gov.au/publications-and-resources/resource-library/break-chain-infection-poster"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afetyandquality.gov.au/publications-and-resources/resource-library/national-guidelines-presentation-electronic-discharge-summaries" TargetMode="External"/><Relationship Id="rId23" Type="http://schemas.openxmlformats.org/officeDocument/2006/relationships/hyperlink" Target="https://doi.org/10.1016/j.healthpol.2025.105510" TargetMode="External"/><Relationship Id="rId28" Type="http://schemas.openxmlformats.org/officeDocument/2006/relationships/hyperlink" Target="https://www.healthaffairs.org/toc/hlthaff/44/12" TargetMode="External"/><Relationship Id="rId36" Type="http://schemas.openxmlformats.org/officeDocument/2006/relationships/hyperlink" Target="http://www.safetyandquality.gov.au/environmental-cleaning" TargetMode="External"/><Relationship Id="rId10" Type="http://schemas.openxmlformats.org/officeDocument/2006/relationships/hyperlink" Target="https://www.safetyandquality.gov.au/newsroom/subscribe-news" TargetMode="External"/><Relationship Id="rId19" Type="http://schemas.openxmlformats.org/officeDocument/2006/relationships/hyperlink" Target="https://www.who.int/publications/i/item/9789240116559" TargetMode="External"/><Relationship Id="rId31" Type="http://schemas.openxmlformats.org/officeDocument/2006/relationships/hyperlink" Target="https://www.nice.org.uk/guidance/cg8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safetyandquality.gov.au/our-work/e-health-safety/electronic-discharge-summary-eds-systems" TargetMode="External"/><Relationship Id="rId22" Type="http://schemas.openxmlformats.org/officeDocument/2006/relationships/hyperlink" Target="https://doi.org/10.1016/j.idh.2025.09.004" TargetMode="External"/><Relationship Id="rId27" Type="http://schemas.openxmlformats.org/officeDocument/2006/relationships/hyperlink" Target="https://www.sciencedirect.com/journal/health-policy/vol/163/" TargetMode="External"/><Relationship Id="rId30" Type="http://schemas.openxmlformats.org/officeDocument/2006/relationships/hyperlink" Target="https://www.nice.org.uk/guidance" TargetMode="External"/><Relationship Id="rId35" Type="http://schemas.openxmlformats.org/officeDocument/2006/relationships/image" Target="media/image3.PNG"/><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hyperlink" Target="https://doi.org/10.17863/CAM.123407" TargetMode="External"/><Relationship Id="rId25" Type="http://schemas.openxmlformats.org/officeDocument/2006/relationships/hyperlink" Target="https://connectsci.au/ah/issue/49/6" TargetMode="External"/><Relationship Id="rId33" Type="http://schemas.openxmlformats.org/officeDocument/2006/relationships/image" Target="media/image2.PNG"/><Relationship Id="rId38"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20" Type="http://schemas.openxmlformats.org/officeDocument/2006/relationships/hyperlink" Target="https://doi.org/10.1071/AH25234"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13</Pages>
  <Words>3656</Words>
  <Characters>23518</Characters>
  <Application>Microsoft Office Word</Application>
  <DocSecurity>0</DocSecurity>
  <Lines>470</Lines>
  <Paragraphs>186</Paragraphs>
  <ScaleCrop>false</ScaleCrop>
  <HeadingPairs>
    <vt:vector size="2" baseType="variant">
      <vt:variant>
        <vt:lpstr>Title</vt:lpstr>
      </vt:variant>
      <vt:variant>
        <vt:i4>1</vt:i4>
      </vt:variant>
    </vt:vector>
  </HeadingPairs>
  <TitlesOfParts>
    <vt:vector size="1" baseType="lpstr">
      <vt:lpstr>Draft On the Radar Issue 725</vt:lpstr>
    </vt:vector>
  </TitlesOfParts>
  <Company>ACSQHC</Company>
  <LinksUpToDate>false</LinksUpToDate>
  <CharactersWithSpaces>27088</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725</dc:title>
  <dc:subject/>
  <dc:creator>Dr Niall Johnson</dc:creator>
  <cp:keywords>On the Radar</cp:keywords>
  <dc:description/>
  <cp:lastModifiedBy>JOHNSON, Niall</cp:lastModifiedBy>
  <cp:revision>30</cp:revision>
  <cp:lastPrinted>2025-07-31T22:38:00Z</cp:lastPrinted>
  <dcterms:created xsi:type="dcterms:W3CDTF">2025-11-30T21:08:00Z</dcterms:created>
  <dcterms:modified xsi:type="dcterms:W3CDTF">2025-12-04T21:31:00Z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59ca9748,f0c743a,4475d17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16a7b9b6,fc8b9dc,1898b133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2025-11-02T20:43:10Z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b36af4a2-1c8a-42ea-af70-202df92ee5c2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